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408"/>
        <w:tblW w:w="9923" w:type="dxa"/>
        <w:tblLook w:val="04A0" w:firstRow="1" w:lastRow="0" w:firstColumn="1" w:lastColumn="0" w:noHBand="0" w:noVBand="1"/>
      </w:tblPr>
      <w:tblGrid>
        <w:gridCol w:w="3970"/>
        <w:gridCol w:w="5953"/>
      </w:tblGrid>
      <w:tr w:rsidR="005F741F" w:rsidRPr="00D862CE" w:rsidTr="00701930">
        <w:tc>
          <w:tcPr>
            <w:tcW w:w="3970" w:type="dxa"/>
          </w:tcPr>
          <w:p w:rsidR="005F741F" w:rsidRPr="00D862CE" w:rsidRDefault="005F741F" w:rsidP="00701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2CE">
              <w:rPr>
                <w:rFonts w:ascii="Times New Roman" w:hAnsi="Times New Roman" w:cs="Times New Roman"/>
                <w:b/>
                <w:sz w:val="24"/>
                <w:szCs w:val="24"/>
              </w:rPr>
              <w:t>Domeniul de pregătire profesională</w:t>
            </w:r>
          </w:p>
        </w:tc>
        <w:tc>
          <w:tcPr>
            <w:tcW w:w="5953" w:type="dxa"/>
          </w:tcPr>
          <w:p w:rsidR="005F741F" w:rsidRPr="00D862CE" w:rsidRDefault="005F741F" w:rsidP="00701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2CE">
              <w:rPr>
                <w:rFonts w:ascii="Times New Roman" w:hAnsi="Times New Roman" w:cs="Times New Roman"/>
                <w:b/>
                <w:sz w:val="24"/>
                <w:szCs w:val="24"/>
              </w:rPr>
              <w:t>Industrie textilă și pielărie</w:t>
            </w:r>
          </w:p>
        </w:tc>
      </w:tr>
      <w:tr w:rsidR="005F741F" w:rsidRPr="00D862CE" w:rsidTr="00701930">
        <w:tc>
          <w:tcPr>
            <w:tcW w:w="3970" w:type="dxa"/>
          </w:tcPr>
          <w:p w:rsidR="005F741F" w:rsidRPr="00D862CE" w:rsidRDefault="005F741F" w:rsidP="00701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2CE">
              <w:rPr>
                <w:rFonts w:ascii="Times New Roman" w:hAnsi="Times New Roman" w:cs="Times New Roman"/>
                <w:b/>
                <w:sz w:val="24"/>
                <w:szCs w:val="24"/>
              </w:rPr>
              <w:t>Calificarea profesională</w:t>
            </w:r>
          </w:p>
        </w:tc>
        <w:tc>
          <w:tcPr>
            <w:tcW w:w="5953" w:type="dxa"/>
          </w:tcPr>
          <w:p w:rsidR="005F741F" w:rsidRPr="00D862CE" w:rsidRDefault="005F741F" w:rsidP="00701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2CE">
              <w:rPr>
                <w:rFonts w:ascii="Times New Roman" w:hAnsi="Times New Roman" w:cs="Times New Roman"/>
                <w:b/>
                <w:sz w:val="24"/>
                <w:szCs w:val="24"/>
              </w:rPr>
              <w:t>Liceu: Tehnician designer vestimentar</w:t>
            </w:r>
          </w:p>
        </w:tc>
      </w:tr>
      <w:tr w:rsidR="005F741F" w:rsidRPr="00D862CE" w:rsidTr="00701930">
        <w:tc>
          <w:tcPr>
            <w:tcW w:w="3970" w:type="dxa"/>
          </w:tcPr>
          <w:p w:rsidR="005F741F" w:rsidRPr="00D862CE" w:rsidRDefault="005F741F" w:rsidP="00701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2CE">
              <w:rPr>
                <w:rFonts w:ascii="Times New Roman" w:hAnsi="Times New Roman" w:cs="Times New Roman"/>
                <w:b/>
                <w:sz w:val="24"/>
                <w:szCs w:val="24"/>
              </w:rPr>
              <w:t>Modul I</w:t>
            </w:r>
          </w:p>
        </w:tc>
        <w:tc>
          <w:tcPr>
            <w:tcW w:w="5953" w:type="dxa"/>
          </w:tcPr>
          <w:p w:rsidR="005F741F" w:rsidRPr="00D862CE" w:rsidRDefault="005F741F" w:rsidP="00701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2CE">
              <w:rPr>
                <w:rFonts w:ascii="Times New Roman" w:hAnsi="Times New Roman" w:cs="Times New Roman"/>
                <w:b/>
                <w:sz w:val="24"/>
                <w:szCs w:val="24"/>
              </w:rPr>
              <w:t>PROCESE TEHNOLOGICE DE CONFECȚIONARE</w:t>
            </w:r>
          </w:p>
        </w:tc>
      </w:tr>
      <w:tr w:rsidR="005F741F" w:rsidRPr="00D862CE" w:rsidTr="00701930">
        <w:tc>
          <w:tcPr>
            <w:tcW w:w="3970" w:type="dxa"/>
          </w:tcPr>
          <w:p w:rsidR="005F741F" w:rsidRPr="00D862CE" w:rsidRDefault="005F741F" w:rsidP="00701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2CE">
              <w:rPr>
                <w:rFonts w:ascii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5953" w:type="dxa"/>
          </w:tcPr>
          <w:p w:rsidR="005F741F" w:rsidRPr="00D862CE" w:rsidRDefault="005F741F" w:rsidP="00701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2CE">
              <w:rPr>
                <w:rFonts w:ascii="Times New Roman" w:hAnsi="Times New Roman" w:cs="Times New Roman"/>
                <w:b/>
                <w:sz w:val="24"/>
                <w:szCs w:val="24"/>
              </w:rPr>
              <w:t>a XII a</w:t>
            </w:r>
          </w:p>
        </w:tc>
      </w:tr>
    </w:tbl>
    <w:p w:rsidR="005579F7" w:rsidRDefault="005579F7" w:rsidP="008413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579F7" w:rsidRDefault="005579F7" w:rsidP="008413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30E80" w:rsidRPr="00841311" w:rsidRDefault="00841311" w:rsidP="008413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41311">
        <w:rPr>
          <w:rFonts w:ascii="Times New Roman" w:hAnsi="Times New Roman" w:cs="Times New Roman"/>
          <w:b/>
          <w:sz w:val="24"/>
          <w:szCs w:val="24"/>
          <w:lang w:val="ro-RO"/>
        </w:rPr>
        <w:t>Capitolul:</w:t>
      </w:r>
      <w:r w:rsidRPr="0084131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30E80" w:rsidRPr="0084131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D36C8">
        <w:rPr>
          <w:rFonts w:ascii="Times New Roman" w:hAnsi="Times New Roman" w:cs="Times New Roman"/>
          <w:b/>
          <w:sz w:val="24"/>
          <w:szCs w:val="24"/>
          <w:lang w:val="ro-RO"/>
        </w:rPr>
        <w:t>UTILAJE SPECIFICE ÎMBINĂRII PRIN COASERE</w:t>
      </w:r>
    </w:p>
    <w:p w:rsidR="00841311" w:rsidRPr="00841311" w:rsidRDefault="00841311" w:rsidP="008413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41311">
        <w:rPr>
          <w:rFonts w:ascii="Times New Roman" w:hAnsi="Times New Roman" w:cs="Times New Roman"/>
          <w:b/>
          <w:sz w:val="24"/>
          <w:szCs w:val="24"/>
          <w:lang w:val="ro-RO"/>
        </w:rPr>
        <w:t>Tema:</w:t>
      </w:r>
      <w:r w:rsidRPr="00841311">
        <w:rPr>
          <w:rFonts w:ascii="Times New Roman" w:hAnsi="Times New Roman" w:cs="Times New Roman"/>
          <w:sz w:val="24"/>
          <w:szCs w:val="24"/>
          <w:lang w:val="ro-RO"/>
        </w:rPr>
        <w:t xml:space="preserve"> Mașina simplă de cusut</w:t>
      </w:r>
    </w:p>
    <w:p w:rsidR="00C071F6" w:rsidRPr="00841311" w:rsidRDefault="00C071F6" w:rsidP="008413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41311">
        <w:rPr>
          <w:rFonts w:ascii="Times New Roman" w:hAnsi="Times New Roman" w:cs="Times New Roman"/>
          <w:b/>
          <w:sz w:val="24"/>
          <w:szCs w:val="24"/>
          <w:lang w:val="ro-RO"/>
        </w:rPr>
        <w:t>Conținuturile învățării</w:t>
      </w:r>
      <w:r w:rsidR="00841311" w:rsidRPr="00841311">
        <w:rPr>
          <w:rFonts w:ascii="Times New Roman" w:hAnsi="Times New Roman" w:cs="Times New Roman"/>
          <w:b/>
          <w:sz w:val="24"/>
          <w:szCs w:val="24"/>
          <w:lang w:val="ro-RO"/>
        </w:rPr>
        <w:t xml:space="preserve">: </w:t>
      </w:r>
    </w:p>
    <w:p w:rsidR="00841311" w:rsidRPr="00841311" w:rsidRDefault="00841311" w:rsidP="008413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41311">
        <w:rPr>
          <w:rFonts w:ascii="Times New Roman" w:hAnsi="Times New Roman" w:cs="Times New Roman"/>
          <w:sz w:val="24"/>
          <w:szCs w:val="24"/>
          <w:lang w:val="ro-RO"/>
        </w:rPr>
        <w:t>C1: Funcționare</w:t>
      </w:r>
      <w:r>
        <w:rPr>
          <w:rFonts w:ascii="Times New Roman" w:hAnsi="Times New Roman" w:cs="Times New Roman"/>
          <w:sz w:val="24"/>
          <w:szCs w:val="24"/>
          <w:lang w:val="ro-RO"/>
        </w:rPr>
        <w:t>a mașinii simple de cusut</w:t>
      </w:r>
    </w:p>
    <w:p w:rsidR="00841311" w:rsidRPr="00841311" w:rsidRDefault="00841311" w:rsidP="008413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41311">
        <w:rPr>
          <w:rFonts w:ascii="Times New Roman" w:hAnsi="Times New Roman" w:cs="Times New Roman"/>
          <w:sz w:val="24"/>
          <w:szCs w:val="24"/>
          <w:lang w:val="ro-RO"/>
        </w:rPr>
        <w:t>C2: Organe</w:t>
      </w:r>
      <w:r>
        <w:rPr>
          <w:rFonts w:ascii="Times New Roman" w:hAnsi="Times New Roman" w:cs="Times New Roman"/>
          <w:sz w:val="24"/>
          <w:szCs w:val="24"/>
          <w:lang w:val="ro-RO"/>
        </w:rPr>
        <w:t>le</w:t>
      </w:r>
      <w:r w:rsidRPr="00841311">
        <w:rPr>
          <w:rFonts w:ascii="Times New Roman" w:hAnsi="Times New Roman" w:cs="Times New Roman"/>
          <w:sz w:val="24"/>
          <w:szCs w:val="24"/>
          <w:lang w:val="ro-RO"/>
        </w:rPr>
        <w:t xml:space="preserve"> de lucru</w:t>
      </w:r>
      <w:r w:rsidR="00795FE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ale mașinii simple de cusut</w:t>
      </w:r>
    </w:p>
    <w:p w:rsidR="00841311" w:rsidRDefault="00841311" w:rsidP="008413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41311">
        <w:rPr>
          <w:rFonts w:ascii="Times New Roman" w:hAnsi="Times New Roman" w:cs="Times New Roman"/>
          <w:sz w:val="24"/>
          <w:szCs w:val="24"/>
          <w:lang w:val="ro-RO"/>
        </w:rPr>
        <w:t>C3: Reglarea parametrilor de coasere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mașina simplă de cusut</w:t>
      </w:r>
    </w:p>
    <w:p w:rsidR="00F43866" w:rsidRDefault="00F43866" w:rsidP="008413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C4. Deservirea mașinii în conformitate </w:t>
      </w:r>
      <w:r w:rsidR="00EF3AA1">
        <w:rPr>
          <w:rFonts w:ascii="Times New Roman" w:hAnsi="Times New Roman" w:cs="Times New Roman"/>
          <w:sz w:val="24"/>
          <w:szCs w:val="24"/>
          <w:lang w:val="ro-RO"/>
        </w:rPr>
        <w:t>cu documentația de specialitate</w:t>
      </w:r>
    </w:p>
    <w:p w:rsidR="004C05E2" w:rsidRDefault="004C05E2" w:rsidP="008413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4C05E2" w:rsidRDefault="004C05E2" w:rsidP="008413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C05E2">
        <w:rPr>
          <w:rFonts w:ascii="Times New Roman" w:hAnsi="Times New Roman" w:cs="Times New Roman"/>
          <w:b/>
          <w:sz w:val="24"/>
          <w:szCs w:val="24"/>
          <w:lang w:val="ro-RO"/>
        </w:rPr>
        <w:t xml:space="preserve">Rezultate ale învățării conform SPP: </w:t>
      </w:r>
    </w:p>
    <w:p w:rsidR="001707E2" w:rsidRDefault="001707E2" w:rsidP="008413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95FE3" w:rsidRDefault="00795FE3" w:rsidP="008413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Cunoștințe: </w:t>
      </w:r>
    </w:p>
    <w:p w:rsidR="00795FE3" w:rsidRDefault="0069342C" w:rsidP="0069342C">
      <w:pPr>
        <w:widowControl w:val="0"/>
        <w:tabs>
          <w:tab w:val="left" w:pos="845"/>
        </w:tabs>
        <w:spacing w:after="0" w:line="274" w:lineRule="exact"/>
      </w:pPr>
      <w:r w:rsidRPr="0069342C">
        <w:rPr>
          <w:rStyle w:val="BodyText1"/>
          <w:rFonts w:eastAsiaTheme="minorEastAsia"/>
          <w:bCs w:val="0"/>
        </w:rPr>
        <w:t>12.1.3.</w:t>
      </w:r>
      <w:r w:rsidR="00795FE3" w:rsidRPr="0069342C">
        <w:rPr>
          <w:rStyle w:val="BodyText1"/>
          <w:rFonts w:eastAsiaTheme="minorEastAsia"/>
          <w:b w:val="0"/>
          <w:bCs w:val="0"/>
        </w:rPr>
        <w:t xml:space="preserve"> Îmbinarea prin coasere. Utilaje specifice îmbinării prin coasere. Funcţionare, reglarea parametrilor de coasere.</w:t>
      </w:r>
      <w:r w:rsidR="00F43866">
        <w:rPr>
          <w:rStyle w:val="BodyText1"/>
          <w:rFonts w:eastAsiaTheme="minorEastAsia"/>
          <w:b w:val="0"/>
          <w:bCs w:val="0"/>
        </w:rPr>
        <w:t xml:space="preserve"> Caracteristici de calitate ale îmbinărilor prin coasere.</w:t>
      </w:r>
    </w:p>
    <w:p w:rsidR="001707E2" w:rsidRDefault="001707E2" w:rsidP="00795F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95FE3" w:rsidRDefault="00795FE3" w:rsidP="00795F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Abilități: </w:t>
      </w:r>
    </w:p>
    <w:p w:rsidR="00795FE3" w:rsidRDefault="00795FE3" w:rsidP="00795FE3">
      <w:pPr>
        <w:spacing w:after="0" w:line="240" w:lineRule="auto"/>
        <w:rPr>
          <w:rStyle w:val="BodyText1"/>
          <w:rFonts w:eastAsiaTheme="minorEastAsia"/>
          <w:b w:val="0"/>
          <w:bCs w:val="0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12.2.3.</w:t>
      </w:r>
      <w:r>
        <w:rPr>
          <w:rStyle w:val="BodyText1"/>
          <w:rFonts w:eastAsiaTheme="minorEastAsia"/>
          <w:b w:val="0"/>
          <w:bCs w:val="0"/>
        </w:rPr>
        <w:t>Efectuarea de îmbinări prin coasere, utilizînd diferite tipuri de utilaje</w:t>
      </w:r>
    </w:p>
    <w:p w:rsidR="00795FE3" w:rsidRDefault="00795FE3" w:rsidP="00795FE3">
      <w:pPr>
        <w:spacing w:after="0" w:line="240" w:lineRule="auto"/>
        <w:rPr>
          <w:rStyle w:val="BodyText1"/>
          <w:rFonts w:eastAsiaTheme="minorEastAsia"/>
          <w:b w:val="0"/>
          <w:bCs w:val="0"/>
        </w:rPr>
      </w:pPr>
      <w:r w:rsidRPr="00795FE3">
        <w:rPr>
          <w:rStyle w:val="BodyText1"/>
          <w:rFonts w:eastAsiaTheme="minorEastAsia"/>
          <w:bCs w:val="0"/>
        </w:rPr>
        <w:t>12.2.4.</w:t>
      </w:r>
      <w:r>
        <w:rPr>
          <w:rStyle w:val="BodyText1"/>
          <w:rFonts w:eastAsiaTheme="minorEastAsia"/>
          <w:b w:val="0"/>
          <w:bCs w:val="0"/>
        </w:rPr>
        <w:t xml:space="preserve"> Reglarea parametrilor de coasere, conform caracteristicilor materialelor</w:t>
      </w:r>
    </w:p>
    <w:p w:rsidR="00F43866" w:rsidRDefault="00F43866" w:rsidP="00425A2A">
      <w:pPr>
        <w:pStyle w:val="ListParagraph"/>
      </w:pPr>
      <w:r w:rsidRPr="00F43866">
        <w:rPr>
          <w:rStyle w:val="BodyText1"/>
          <w:rFonts w:eastAsiaTheme="minorEastAsia"/>
          <w:b w:val="0"/>
          <w:bCs w:val="0"/>
        </w:rPr>
        <w:t>Verificarea caracteristicilor de calitate ale îmbinărilor prin coasere realizate</w:t>
      </w:r>
    </w:p>
    <w:p w:rsidR="00795FE3" w:rsidRDefault="00795FE3" w:rsidP="008413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Atitudini: </w:t>
      </w:r>
    </w:p>
    <w:p w:rsidR="00795FE3" w:rsidRPr="00564CAE" w:rsidRDefault="00795FE3" w:rsidP="00795FE3">
      <w:pPr>
        <w:widowControl w:val="0"/>
        <w:numPr>
          <w:ilvl w:val="0"/>
          <w:numId w:val="4"/>
        </w:numPr>
        <w:tabs>
          <w:tab w:val="left" w:pos="706"/>
        </w:tabs>
        <w:spacing w:after="0" w:line="240" w:lineRule="auto"/>
        <w:ind w:left="57"/>
        <w:jc w:val="both"/>
        <w:rPr>
          <w:b/>
        </w:rPr>
      </w:pPr>
      <w:r w:rsidRPr="00564CAE">
        <w:rPr>
          <w:rStyle w:val="BodytextNotBoldItalic"/>
          <w:rFonts w:eastAsiaTheme="minorEastAsia"/>
          <w:b w:val="0"/>
          <w:color w:val="auto"/>
        </w:rPr>
        <w:t>Asumarea iniţiativei în alegerea tipului de îmbinare a materialelor textile</w:t>
      </w:r>
    </w:p>
    <w:p w:rsidR="00795FE3" w:rsidRDefault="00795FE3" w:rsidP="00795FE3">
      <w:pPr>
        <w:widowControl w:val="0"/>
        <w:tabs>
          <w:tab w:val="left" w:pos="835"/>
        </w:tabs>
        <w:spacing w:after="0" w:line="240" w:lineRule="auto"/>
        <w:ind w:left="57"/>
      </w:pPr>
      <w:r w:rsidRPr="00795FE3">
        <w:rPr>
          <w:rStyle w:val="BodyText1"/>
          <w:rFonts w:eastAsiaTheme="minorEastAsia"/>
          <w:bCs w:val="0"/>
        </w:rPr>
        <w:t>12.3.2</w:t>
      </w:r>
      <w:r>
        <w:rPr>
          <w:rStyle w:val="BodyText1"/>
          <w:rFonts w:eastAsiaTheme="minorEastAsia"/>
          <w:b w:val="0"/>
          <w:bCs w:val="0"/>
        </w:rPr>
        <w:t>.Efectuarea independentă a îmbinărilor prin coasere şi prin termolipire</w:t>
      </w:r>
    </w:p>
    <w:p w:rsidR="00795FE3" w:rsidRDefault="00795FE3" w:rsidP="00795FE3">
      <w:pPr>
        <w:widowControl w:val="0"/>
        <w:tabs>
          <w:tab w:val="left" w:pos="835"/>
        </w:tabs>
        <w:spacing w:after="0" w:line="240" w:lineRule="auto"/>
        <w:rPr>
          <w:rStyle w:val="BodyText1"/>
          <w:rFonts w:eastAsiaTheme="minorEastAsia"/>
          <w:b w:val="0"/>
          <w:bCs w:val="0"/>
        </w:rPr>
      </w:pPr>
      <w:r>
        <w:rPr>
          <w:rStyle w:val="BodyText1"/>
          <w:rFonts w:eastAsiaTheme="minorEastAsia"/>
          <w:b w:val="0"/>
          <w:bCs w:val="0"/>
        </w:rPr>
        <w:t xml:space="preserve"> </w:t>
      </w:r>
      <w:r w:rsidRPr="00795FE3">
        <w:rPr>
          <w:rStyle w:val="BodyText1"/>
          <w:rFonts w:eastAsiaTheme="minorEastAsia"/>
          <w:bCs w:val="0"/>
        </w:rPr>
        <w:t>12.3.3.</w:t>
      </w:r>
      <w:r>
        <w:rPr>
          <w:rStyle w:val="BodyText1"/>
          <w:rFonts w:eastAsiaTheme="minorEastAsia"/>
          <w:b w:val="0"/>
          <w:bCs w:val="0"/>
        </w:rPr>
        <w:t xml:space="preserve">Reglarea cu responsabilitate a parametrilor de coasere </w:t>
      </w:r>
    </w:p>
    <w:p w:rsidR="00963BFF" w:rsidRDefault="00963BFF" w:rsidP="00795FE3">
      <w:pPr>
        <w:widowControl w:val="0"/>
        <w:tabs>
          <w:tab w:val="left" w:pos="835"/>
        </w:tabs>
        <w:spacing w:after="0" w:line="240" w:lineRule="auto"/>
        <w:rPr>
          <w:rStyle w:val="BodyText1"/>
          <w:rFonts w:eastAsiaTheme="minorEastAsia"/>
          <w:b w:val="0"/>
          <w:bCs w:val="0"/>
        </w:rPr>
      </w:pPr>
    </w:p>
    <w:p w:rsidR="00963BFF" w:rsidRPr="001707E2" w:rsidRDefault="00963BFF" w:rsidP="00795FE3">
      <w:pPr>
        <w:widowControl w:val="0"/>
        <w:tabs>
          <w:tab w:val="left" w:pos="835"/>
        </w:tabs>
        <w:spacing w:after="0" w:line="240" w:lineRule="auto"/>
        <w:rPr>
          <w:b/>
        </w:rPr>
      </w:pPr>
      <w:r w:rsidRPr="001707E2">
        <w:rPr>
          <w:rFonts w:ascii="Times New Roman" w:hAnsi="Times New Roman" w:cs="Times New Roman"/>
          <w:b/>
          <w:sz w:val="24"/>
          <w:szCs w:val="24"/>
          <w:lang w:val="ro-RO"/>
        </w:rPr>
        <w:t xml:space="preserve">Obiectivele evaluării:  </w:t>
      </w:r>
    </w:p>
    <w:p w:rsidR="00963BFF" w:rsidRDefault="00963BFF" w:rsidP="00963B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Cunoștințe: </w:t>
      </w:r>
    </w:p>
    <w:p w:rsidR="004C05E2" w:rsidRDefault="00963BFF" w:rsidP="00963BFF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Descrierea funcționării și reglarea parametrilor de coasere la mașina simplă de cusut</w:t>
      </w:r>
    </w:p>
    <w:p w:rsidR="00963BFF" w:rsidRDefault="00963BFF" w:rsidP="00963BFF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Explicarea părților componente,  mișcărilor și rolul organelor de lucru la mașina simplă de cusut</w:t>
      </w:r>
    </w:p>
    <w:p w:rsidR="00963BFF" w:rsidRDefault="00F834AD" w:rsidP="00963BFF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Expunerea procedurilor de deservire a mașinii simple de cusut</w:t>
      </w:r>
    </w:p>
    <w:p w:rsidR="001707E2" w:rsidRDefault="001707E2" w:rsidP="001707E2">
      <w:pPr>
        <w:spacing w:after="0" w:line="240" w:lineRule="auto"/>
        <w:rPr>
          <w:sz w:val="24"/>
          <w:szCs w:val="24"/>
          <w:lang w:val="ro-RO"/>
        </w:rPr>
      </w:pPr>
    </w:p>
    <w:p w:rsidR="001707E2" w:rsidRDefault="001707E2" w:rsidP="001707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Abilități:</w:t>
      </w:r>
    </w:p>
    <w:p w:rsidR="001707E2" w:rsidRDefault="001707E2" w:rsidP="001707E2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  <w:lang w:val="ro-RO"/>
        </w:rPr>
      </w:pPr>
      <w:r w:rsidRPr="001707E2">
        <w:rPr>
          <w:sz w:val="24"/>
          <w:szCs w:val="24"/>
          <w:lang w:val="ro-RO"/>
        </w:rPr>
        <w:t xml:space="preserve">Analiza </w:t>
      </w:r>
      <w:r>
        <w:rPr>
          <w:sz w:val="24"/>
          <w:szCs w:val="24"/>
          <w:lang w:val="ro-RO"/>
        </w:rPr>
        <w:t>organelor de formare a ochiurilor (părți compoente, mișcări, rol)</w:t>
      </w:r>
    </w:p>
    <w:p w:rsidR="001707E2" w:rsidRDefault="001707E2" w:rsidP="001707E2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Reglarea parametrilor de coasere la mașina simplă de cusut</w:t>
      </w:r>
    </w:p>
    <w:p w:rsidR="001707E2" w:rsidRDefault="001707E2" w:rsidP="00FE20CF">
      <w:pPr>
        <w:spacing w:after="0" w:line="240" w:lineRule="auto"/>
        <w:rPr>
          <w:sz w:val="24"/>
          <w:szCs w:val="24"/>
          <w:lang w:val="ro-RO"/>
        </w:rPr>
      </w:pPr>
    </w:p>
    <w:p w:rsidR="00FE20CF" w:rsidRDefault="00FE20CF" w:rsidP="00FE20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Atitudini: </w:t>
      </w:r>
    </w:p>
    <w:p w:rsidR="00FE20CF" w:rsidRDefault="00FE20CF" w:rsidP="00FE20CF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  <w:lang w:val="ro-RO"/>
        </w:rPr>
      </w:pPr>
      <w:r w:rsidRPr="00FE20CF">
        <w:rPr>
          <w:sz w:val="24"/>
          <w:szCs w:val="24"/>
          <w:lang w:val="ro-RO"/>
        </w:rPr>
        <w:t>Capacitatea de asumare a inițiativei privind alegerea tipului de îmbinare</w:t>
      </w:r>
    </w:p>
    <w:p w:rsidR="00FE20CF" w:rsidRDefault="00FE20CF" w:rsidP="00FE20CF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Responsabilitate în reglarea parAmetrilor de coasere</w:t>
      </w:r>
    </w:p>
    <w:p w:rsidR="00FE20CF" w:rsidRPr="00FE20CF" w:rsidRDefault="00BC3F6C" w:rsidP="00FE20CF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  <w:lang w:val="ro-RO"/>
        </w:rPr>
      </w:pPr>
      <w:r>
        <w:rPr>
          <w:rFonts w:eastAsia="Times New Roman"/>
          <w:bCs/>
        </w:rPr>
        <w:t>C</w:t>
      </w:r>
      <w:r w:rsidR="00FE20CF" w:rsidRPr="00FE20CF">
        <w:rPr>
          <w:rFonts w:eastAsia="Times New Roman"/>
          <w:bCs/>
        </w:rPr>
        <w:t xml:space="preserve">reativitate </w:t>
      </w:r>
    </w:p>
    <w:p w:rsidR="00FE20CF" w:rsidRPr="00FE20CF" w:rsidRDefault="00BC3F6C" w:rsidP="00FE20CF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  <w:lang w:val="ro-RO"/>
        </w:rPr>
      </w:pPr>
      <w:r>
        <w:rPr>
          <w:rFonts w:eastAsia="Times New Roman"/>
          <w:bCs/>
        </w:rPr>
        <w:t>R</w:t>
      </w:r>
      <w:r w:rsidR="00FE20CF" w:rsidRPr="00FE20CF">
        <w:rPr>
          <w:rFonts w:eastAsia="Times New Roman"/>
          <w:bCs/>
        </w:rPr>
        <w:t>igoarea exprimării</w:t>
      </w:r>
    </w:p>
    <w:p w:rsidR="00FE20CF" w:rsidRPr="00FE20CF" w:rsidRDefault="00BC3F6C" w:rsidP="00FE20CF">
      <w:pPr>
        <w:pStyle w:val="ListParagraph"/>
        <w:numPr>
          <w:ilvl w:val="0"/>
          <w:numId w:val="36"/>
        </w:numPr>
        <w:spacing w:after="0" w:line="240" w:lineRule="auto"/>
        <w:rPr>
          <w:rFonts w:eastAsia="Times New Roman"/>
          <w:sz w:val="24"/>
          <w:szCs w:val="24"/>
          <w:lang w:val="ro-RO"/>
        </w:rPr>
      </w:pPr>
      <w:r>
        <w:rPr>
          <w:rFonts w:eastAsia="Times New Roman"/>
          <w:bCs/>
        </w:rPr>
        <w:t>C</w:t>
      </w:r>
      <w:r w:rsidR="00FE20CF" w:rsidRPr="00FE20CF">
        <w:rPr>
          <w:rFonts w:eastAsia="Times New Roman"/>
          <w:bCs/>
        </w:rPr>
        <w:t>apacitate de structurare a răspunsului</w:t>
      </w:r>
    </w:p>
    <w:p w:rsidR="00595AD3" w:rsidRDefault="00595AD3" w:rsidP="008413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D36C8" w:rsidRDefault="00DD36C8" w:rsidP="008413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F834AD" w:rsidRDefault="00F834AD" w:rsidP="008413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F834AD" w:rsidRDefault="00F834AD" w:rsidP="008413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F834AD" w:rsidRDefault="00F834AD" w:rsidP="008413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  <w:sectPr w:rsidR="00F834AD" w:rsidSect="00F834AD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DD36C8" w:rsidRPr="00841311" w:rsidRDefault="00DD36C8" w:rsidP="008413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595AD3" w:rsidRPr="00F834AD" w:rsidRDefault="007F5FE4" w:rsidP="00F834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F5FE4">
        <w:rPr>
          <w:rFonts w:ascii="Times New Roman" w:hAnsi="Times New Roman" w:cs="Times New Roman"/>
          <w:b/>
          <w:sz w:val="24"/>
          <w:szCs w:val="24"/>
          <w:lang w:val="ro-RO"/>
        </w:rPr>
        <w:t>MATRICEA DE SPECIFICAȚII</w:t>
      </w:r>
    </w:p>
    <w:tbl>
      <w:tblPr>
        <w:tblW w:w="13183" w:type="dxa"/>
        <w:tblInd w:w="4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1555"/>
        <w:gridCol w:w="1155"/>
        <w:gridCol w:w="1832"/>
        <w:gridCol w:w="2426"/>
        <w:gridCol w:w="2402"/>
        <w:gridCol w:w="1271"/>
        <w:gridCol w:w="1272"/>
      </w:tblGrid>
      <w:tr w:rsidR="007934DB" w:rsidRPr="00747673" w:rsidTr="00D862CE">
        <w:trPr>
          <w:trHeight w:val="1030"/>
        </w:trPr>
        <w:tc>
          <w:tcPr>
            <w:tcW w:w="12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3EB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DB" w:rsidRPr="00747673" w:rsidRDefault="007934DB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Niveluri         cognitive</w:t>
            </w:r>
          </w:p>
          <w:p w:rsidR="00397F99" w:rsidRPr="00747673" w:rsidRDefault="007934DB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Conținut</w:t>
            </w:r>
            <w:r w:rsidRPr="007476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42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B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7F99" w:rsidRPr="00747673" w:rsidRDefault="007934DB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  <w:t>a-și aminti</w:t>
            </w: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(identificare, definire, enumerare, descriere...)</w:t>
            </w: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26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B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DB" w:rsidRPr="00747673" w:rsidRDefault="007934DB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  <w:t>a înțelege</w:t>
            </w: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  <w:p w:rsidR="00397F99" w:rsidRPr="00747673" w:rsidRDefault="007934DB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(exemplificare, explicare, al</w:t>
            </w:r>
            <w:r w:rsidR="00DF13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egere, reprezentare, completare</w:t>
            </w: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.....)</w:t>
            </w: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B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DB" w:rsidRPr="00747673" w:rsidRDefault="007934DB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  <w:t>a aplica</w:t>
            </w: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397F99" w:rsidRPr="00747673" w:rsidRDefault="007934DB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(calculare, demonstrare, generalizare, transferare..)</w:t>
            </w: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1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DB" w:rsidRPr="00747673" w:rsidRDefault="007934DB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Total </w:t>
            </w:r>
          </w:p>
          <w:p w:rsidR="00397F99" w:rsidRPr="00747673" w:rsidRDefault="007934DB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itemi</w:t>
            </w:r>
            <w:r w:rsidRPr="00747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2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DE29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7F99" w:rsidRDefault="007934DB" w:rsidP="00FD6D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Ponderi</w:t>
            </w: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026103" w:rsidRPr="00747673" w:rsidRDefault="00026103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</w:tr>
      <w:tr w:rsidR="007934DB" w:rsidRPr="00747673" w:rsidTr="00D862CE">
        <w:trPr>
          <w:trHeight w:val="541"/>
        </w:trPr>
        <w:tc>
          <w:tcPr>
            <w:tcW w:w="1270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34DB" w:rsidRPr="00747673" w:rsidRDefault="007934DB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B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7F99" w:rsidRPr="00747673" w:rsidRDefault="007934DB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Termeni</w:t>
            </w: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B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7F99" w:rsidRPr="00747673" w:rsidRDefault="007934DB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Fapte specifice</w:t>
            </w: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B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7F99" w:rsidRPr="00747673" w:rsidRDefault="007934DB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Proceduri</w:t>
            </w: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26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34DB" w:rsidRPr="00747673" w:rsidRDefault="007934DB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34DB" w:rsidRPr="00747673" w:rsidRDefault="007934DB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34DB" w:rsidRPr="00747673" w:rsidRDefault="007934DB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7934DB" w:rsidRPr="00747673" w:rsidRDefault="007934DB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DB" w:rsidRPr="00747673" w:rsidTr="00D862CE">
        <w:trPr>
          <w:trHeight w:val="679"/>
        </w:trPr>
        <w:tc>
          <w:tcPr>
            <w:tcW w:w="12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FE1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7F99" w:rsidRPr="00747673" w:rsidRDefault="007934DB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</w:t>
            </w: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E1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DB" w:rsidRPr="00747673" w:rsidRDefault="00211B0B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0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862CE">
              <w:rPr>
                <w:rFonts w:ascii="Times New Roman" w:hAnsi="Times New Roman" w:cs="Times New Roman"/>
                <w:sz w:val="24"/>
                <w:szCs w:val="24"/>
              </w:rPr>
              <w:t>i 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E1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DB" w:rsidRPr="00747673" w:rsidRDefault="007E096D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E08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862CE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2E08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86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08A3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E1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DB" w:rsidRPr="00747673" w:rsidRDefault="00D862CE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(i </w:t>
            </w:r>
            <w:r w:rsidR="00BB117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1175">
              <w:rPr>
                <w:rFonts w:ascii="Times New Roman" w:hAnsi="Times New Roman" w:cs="Times New Roman"/>
                <w:sz w:val="24"/>
                <w:szCs w:val="24"/>
              </w:rPr>
              <w:t>3 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E1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DB" w:rsidRPr="00747673" w:rsidRDefault="007E096D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(i IV.</w:t>
            </w:r>
            <w:r w:rsidR="00006E8D">
              <w:rPr>
                <w:rFonts w:ascii="Times New Roman" w:hAnsi="Times New Roman" w:cs="Times New Roman"/>
                <w:sz w:val="24"/>
                <w:szCs w:val="24"/>
              </w:rPr>
              <w:t>1 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E1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DB" w:rsidRPr="00747673" w:rsidRDefault="007934DB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DB" w:rsidRPr="00747673" w:rsidRDefault="00F369FC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DE29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DB" w:rsidRPr="00747673" w:rsidRDefault="0059262D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934DB" w:rsidRPr="00747673" w:rsidTr="00D862CE">
        <w:trPr>
          <w:trHeight w:val="832"/>
        </w:trPr>
        <w:tc>
          <w:tcPr>
            <w:tcW w:w="12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FE1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7F99" w:rsidRPr="00747673" w:rsidRDefault="007934DB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 2</w:t>
            </w: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E1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DB" w:rsidRDefault="00564CAE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="00D862C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="00B5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F6BD6" w:rsidRPr="00747673" w:rsidRDefault="003F6BD6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0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862CE">
              <w:rPr>
                <w:rFonts w:ascii="Times New Roman" w:hAnsi="Times New Roman" w:cs="Times New Roman"/>
                <w:sz w:val="24"/>
                <w:szCs w:val="24"/>
              </w:rPr>
              <w:t>i 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E1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DB" w:rsidRPr="00747673" w:rsidRDefault="004F48DA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0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862C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I.2)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E1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DB" w:rsidRPr="00747673" w:rsidRDefault="00D862CE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(i II.</w:t>
            </w:r>
            <w:r w:rsidR="00BB1175">
              <w:rPr>
                <w:rFonts w:ascii="Times New Roman" w:hAnsi="Times New Roman" w:cs="Times New Roman"/>
                <w:sz w:val="24"/>
                <w:szCs w:val="24"/>
              </w:rPr>
              <w:t>2 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E1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0144" w:rsidRDefault="00BD6086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(i </w:t>
            </w:r>
            <w:r w:rsidR="006F285E">
              <w:rPr>
                <w:rFonts w:ascii="Times New Roman" w:hAnsi="Times New Roman" w:cs="Times New Roman"/>
                <w:sz w:val="24"/>
                <w:szCs w:val="24"/>
              </w:rPr>
              <w:t>III 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401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934DB" w:rsidRPr="00747673" w:rsidRDefault="007934DB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E1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DB" w:rsidRPr="00747673" w:rsidRDefault="007934DB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DB" w:rsidRPr="00747673" w:rsidRDefault="00F369FC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DE29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DB" w:rsidRPr="00747673" w:rsidRDefault="0059262D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934DB" w:rsidRPr="00747673" w:rsidTr="00D862CE">
        <w:trPr>
          <w:trHeight w:val="792"/>
        </w:trPr>
        <w:tc>
          <w:tcPr>
            <w:tcW w:w="12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FE1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DB" w:rsidRPr="004D462A" w:rsidRDefault="007934DB" w:rsidP="00FD6D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2A">
              <w:rPr>
                <w:rFonts w:ascii="Times New Roman" w:hAnsi="Times New Roman" w:cs="Times New Roman"/>
                <w:b/>
                <w:sz w:val="24"/>
                <w:szCs w:val="24"/>
              </w:rPr>
              <w:t>C3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E1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DB" w:rsidRDefault="00D862CE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0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(i I.</w:t>
            </w:r>
            <w:r w:rsidR="00795F06"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</w:p>
          <w:p w:rsidR="00155502" w:rsidRPr="00747673" w:rsidRDefault="00D862CE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0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(i I.</w:t>
            </w:r>
            <w:r w:rsidR="00F52D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555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E1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DB" w:rsidRDefault="00EF3AA1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0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862C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211B0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86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1B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11B0B" w:rsidRPr="00747673" w:rsidRDefault="00211B0B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0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862C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86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E1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DB" w:rsidRPr="00747673" w:rsidRDefault="00D862CE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(i II.1 </w:t>
            </w:r>
            <w:r w:rsidR="002C35D3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E1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DB" w:rsidRPr="00747673" w:rsidRDefault="00BD6086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(i </w:t>
            </w:r>
            <w:r w:rsidR="0098534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534D">
              <w:rPr>
                <w:rFonts w:ascii="Times New Roman" w:hAnsi="Times New Roman" w:cs="Times New Roman"/>
                <w:sz w:val="24"/>
                <w:szCs w:val="24"/>
              </w:rPr>
              <w:t>2 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E1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DB" w:rsidRPr="00747673" w:rsidRDefault="00BD6086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(i </w:t>
            </w:r>
            <w:r w:rsidR="00B86128">
              <w:rPr>
                <w:rFonts w:ascii="Times New Roman" w:hAnsi="Times New Roman" w:cs="Times New Roman"/>
                <w:sz w:val="24"/>
                <w:szCs w:val="24"/>
              </w:rPr>
              <w:t>VI RP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DB" w:rsidRPr="00747673" w:rsidRDefault="00F369FC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DE29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DB" w:rsidRPr="00747673" w:rsidRDefault="0059262D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934DB" w:rsidRPr="00747673" w:rsidTr="00D862CE">
        <w:trPr>
          <w:trHeight w:val="780"/>
        </w:trPr>
        <w:tc>
          <w:tcPr>
            <w:tcW w:w="12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FE1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7F99" w:rsidRPr="00747673" w:rsidRDefault="007934DB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</w:t>
            </w:r>
            <w:r w:rsidR="00C922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4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E1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DB" w:rsidRDefault="0049493A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0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862CE">
              <w:rPr>
                <w:rFonts w:ascii="Times New Roman" w:hAnsi="Times New Roman" w:cs="Times New Roman"/>
                <w:sz w:val="24"/>
                <w:szCs w:val="24"/>
              </w:rPr>
              <w:t xml:space="preserve"> 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86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  <w:p w:rsidR="00F52D66" w:rsidRDefault="00F52D66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0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862C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86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13)</w:t>
            </w:r>
          </w:p>
          <w:p w:rsidR="0045088A" w:rsidRPr="00747673" w:rsidRDefault="0045088A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E1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DB" w:rsidRPr="00747673" w:rsidRDefault="00C92249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0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862C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86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E1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DB" w:rsidRDefault="002E08A3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</w:t>
            </w:r>
            <w:r w:rsidR="007E096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86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86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62CE">
              <w:rPr>
                <w:rFonts w:ascii="Times New Roman" w:hAnsi="Times New Roman" w:cs="Times New Roman"/>
                <w:sz w:val="24"/>
                <w:szCs w:val="24"/>
              </w:rPr>
              <w:t xml:space="preserve"> IAM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53AFC" w:rsidRPr="00747673" w:rsidRDefault="00B53AFC" w:rsidP="00BB1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E1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DB" w:rsidRPr="00747673" w:rsidRDefault="00BD6086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(i IV.</w:t>
            </w:r>
            <w:r w:rsidR="00F369FC">
              <w:rPr>
                <w:rFonts w:ascii="Times New Roman" w:hAnsi="Times New Roman" w:cs="Times New Roman"/>
                <w:sz w:val="24"/>
                <w:szCs w:val="24"/>
              </w:rPr>
              <w:t>3 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E1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DB" w:rsidRPr="00747673" w:rsidRDefault="00BD6086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(i </w:t>
            </w:r>
            <w:r w:rsidR="00156BC9">
              <w:rPr>
                <w:rFonts w:ascii="Times New Roman" w:hAnsi="Times New Roman" w:cs="Times New Roman"/>
                <w:sz w:val="24"/>
                <w:szCs w:val="24"/>
              </w:rPr>
              <w:t>V RP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DB" w:rsidRPr="00747673" w:rsidRDefault="00F369FC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DE29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DB" w:rsidRPr="00747673" w:rsidRDefault="0059262D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934DB" w:rsidRPr="00747673" w:rsidTr="00D862CE">
        <w:trPr>
          <w:trHeight w:val="910"/>
        </w:trPr>
        <w:tc>
          <w:tcPr>
            <w:tcW w:w="12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DB" w:rsidRPr="00747673" w:rsidRDefault="007934DB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Total </w:t>
            </w:r>
          </w:p>
          <w:p w:rsidR="00397F99" w:rsidRPr="00747673" w:rsidRDefault="007934DB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itemi 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7F99" w:rsidRPr="00747673" w:rsidRDefault="007934DB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7</w:t>
            </w: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92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IAM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7F99" w:rsidRPr="00747673" w:rsidRDefault="007934DB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5</w:t>
            </w:r>
            <w:r w:rsidR="00592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IAM</w:t>
            </w: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27F6" w:rsidRDefault="000F27F6" w:rsidP="00FD6D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 IAM</w:t>
            </w:r>
          </w:p>
          <w:p w:rsidR="00397F99" w:rsidRPr="00747673" w:rsidRDefault="00DD36C8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</w:t>
            </w:r>
            <w:r w:rsidR="00F369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0F27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ID</w:t>
            </w:r>
            <w:r w:rsidR="007934DB"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7F99" w:rsidRDefault="00F369FC" w:rsidP="00FD6D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 IP</w:t>
            </w:r>
          </w:p>
          <w:p w:rsidR="00F369FC" w:rsidRPr="00747673" w:rsidRDefault="00F369FC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 IC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7F99" w:rsidRPr="00747673" w:rsidRDefault="007934DB" w:rsidP="00F3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</w:t>
            </w:r>
            <w:r w:rsidR="00F3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RP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7F99" w:rsidRPr="00747673" w:rsidRDefault="007934DB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</w:t>
            </w: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DE29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7F99" w:rsidRPr="00747673" w:rsidRDefault="007934DB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100</w:t>
            </w: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7934DB" w:rsidRPr="00747673" w:rsidTr="00D862CE">
        <w:trPr>
          <w:trHeight w:val="633"/>
        </w:trPr>
        <w:tc>
          <w:tcPr>
            <w:tcW w:w="127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DE29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7F99" w:rsidRDefault="007934DB" w:rsidP="00FD6D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Ponderi</w:t>
            </w: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026103" w:rsidRPr="00747673" w:rsidRDefault="00026103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DE29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DB" w:rsidRPr="00747673" w:rsidRDefault="00257F05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DE29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DB" w:rsidRPr="00747673" w:rsidRDefault="00257F05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DE29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DB" w:rsidRPr="00747673" w:rsidRDefault="00257F05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DE29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DB" w:rsidRPr="00747673" w:rsidRDefault="00257F05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DE29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DB" w:rsidRPr="00747673" w:rsidRDefault="00257F05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DE29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7F99" w:rsidRPr="00747673" w:rsidRDefault="007934DB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100</w:t>
            </w: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DDE29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DB" w:rsidRPr="00747673" w:rsidRDefault="007934DB" w:rsidP="00FD6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050" w:rsidRDefault="00817050">
      <w:pPr>
        <w:rPr>
          <w:lang w:val="ro-RO"/>
        </w:rPr>
      </w:pPr>
    </w:p>
    <w:p w:rsidR="00555867" w:rsidRDefault="00555867">
      <w:pPr>
        <w:rPr>
          <w:lang w:val="ro-RO"/>
        </w:rPr>
      </w:pPr>
    </w:p>
    <w:p w:rsidR="00555867" w:rsidRDefault="00555867">
      <w:pPr>
        <w:rPr>
          <w:lang w:val="ro-RO"/>
        </w:rPr>
      </w:pPr>
    </w:p>
    <w:p w:rsidR="00555867" w:rsidRDefault="00555867">
      <w:pPr>
        <w:rPr>
          <w:lang w:val="ro-RO"/>
        </w:rPr>
        <w:sectPr w:rsidR="00555867" w:rsidSect="00F834AD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3183" w:type="dxa"/>
        <w:tblInd w:w="4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1555"/>
        <w:gridCol w:w="1155"/>
        <w:gridCol w:w="1832"/>
        <w:gridCol w:w="2426"/>
        <w:gridCol w:w="2402"/>
        <w:gridCol w:w="1271"/>
        <w:gridCol w:w="1272"/>
      </w:tblGrid>
      <w:tr w:rsidR="00555867" w:rsidRPr="00747673" w:rsidTr="00B745A5">
        <w:trPr>
          <w:trHeight w:val="1030"/>
        </w:trPr>
        <w:tc>
          <w:tcPr>
            <w:tcW w:w="12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3EB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lastRenderedPageBreak/>
              <w:t>Niveluri         cognitive</w:t>
            </w:r>
          </w:p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Conținut</w:t>
            </w:r>
            <w:r w:rsidRPr="007476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42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B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  <w:t>a-și aminti</w:t>
            </w: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(identificare, definire, enumerare, descriere...)</w:t>
            </w: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26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B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  <w:t>a înțelege</w:t>
            </w: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(exemplificare, explicare, 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egere, reprezentare, completare</w:t>
            </w: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.....)</w:t>
            </w: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B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  <w:t>a aplica</w:t>
            </w: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(calculare, demonstrare, generalizare, transferare..)</w:t>
            </w: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1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Total </w:t>
            </w:r>
          </w:p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itemi</w:t>
            </w:r>
            <w:r w:rsidRPr="00747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2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DE29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Punctaj</w:t>
            </w:r>
          </w:p>
        </w:tc>
      </w:tr>
      <w:tr w:rsidR="00555867" w:rsidRPr="00747673" w:rsidTr="00B745A5">
        <w:trPr>
          <w:trHeight w:val="541"/>
        </w:trPr>
        <w:tc>
          <w:tcPr>
            <w:tcW w:w="1270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B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Termeni</w:t>
            </w: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B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Fapte specifice</w:t>
            </w: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B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Proceduri</w:t>
            </w: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26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67" w:rsidRPr="00747673" w:rsidTr="00B745A5">
        <w:trPr>
          <w:trHeight w:val="679"/>
        </w:trPr>
        <w:tc>
          <w:tcPr>
            <w:tcW w:w="12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FE1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</w:t>
            </w: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E1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(i I.9)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E1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 i I.4)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E1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(i II.3 ID)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E1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(i IV.1 IC)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E1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DE29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5867" w:rsidRPr="00747673" w:rsidTr="00B745A5">
        <w:trPr>
          <w:trHeight w:val="832"/>
        </w:trPr>
        <w:tc>
          <w:tcPr>
            <w:tcW w:w="12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FE1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 2</w:t>
            </w: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E1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(i I.1)</w:t>
            </w:r>
          </w:p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(i I.10)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E1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(i I.2)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E1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(i II.2 ID)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E1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(i III IP)   </w:t>
            </w:r>
          </w:p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E1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DE29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5867" w:rsidRPr="00747673" w:rsidTr="00B745A5">
        <w:trPr>
          <w:trHeight w:val="792"/>
        </w:trPr>
        <w:tc>
          <w:tcPr>
            <w:tcW w:w="12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FE1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Pr="004D462A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2A">
              <w:rPr>
                <w:rFonts w:ascii="Times New Roman" w:hAnsi="Times New Roman" w:cs="Times New Roman"/>
                <w:b/>
                <w:sz w:val="24"/>
                <w:szCs w:val="24"/>
              </w:rPr>
              <w:t>C3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E1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(i I.11)</w:t>
            </w:r>
          </w:p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(i I.12)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E1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(i I.6)</w:t>
            </w:r>
          </w:p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(i I.7)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E1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(i II.1 ID)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E1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(i V.2 IC)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E1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(i VI RP)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DE29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5867" w:rsidRPr="00747673" w:rsidTr="00B745A5">
        <w:trPr>
          <w:trHeight w:val="780"/>
        </w:trPr>
        <w:tc>
          <w:tcPr>
            <w:tcW w:w="12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FE1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4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E1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 i.I.8)</w:t>
            </w:r>
          </w:p>
          <w:p w:rsidR="00555867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(i I.13)</w:t>
            </w:r>
          </w:p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E1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(i I.3)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E1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1(i I.5 IAM)</w:t>
            </w:r>
          </w:p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E1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(i IV.3 IC)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E1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(i V RP)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DE29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5867" w:rsidRPr="00747673" w:rsidTr="00B745A5">
        <w:trPr>
          <w:trHeight w:val="910"/>
        </w:trPr>
        <w:tc>
          <w:tcPr>
            <w:tcW w:w="12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Total </w:t>
            </w:r>
          </w:p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itemi 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7</w:t>
            </w: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IAM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IAM</w:t>
            </w: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 IAM</w:t>
            </w:r>
          </w:p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 ID</w:t>
            </w: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 IP</w:t>
            </w:r>
          </w:p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 IC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RP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</w:t>
            </w:r>
            <w:r w:rsidRPr="00747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DE29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67" w:rsidRPr="00747673" w:rsidTr="00B745A5">
        <w:trPr>
          <w:trHeight w:val="633"/>
        </w:trPr>
        <w:tc>
          <w:tcPr>
            <w:tcW w:w="127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DE29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Punctaj 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DE29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DE29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DE29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DE29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DE29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DE29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DDE29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867" w:rsidRPr="00747673" w:rsidRDefault="00555867" w:rsidP="00B7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555867" w:rsidRDefault="00555867">
      <w:pPr>
        <w:rPr>
          <w:lang w:val="ro-RO"/>
        </w:rPr>
        <w:sectPr w:rsidR="00555867" w:rsidSect="00555867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02569C" w:rsidRPr="006419EE" w:rsidRDefault="0002569C" w:rsidP="005579F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6419EE">
        <w:rPr>
          <w:rFonts w:ascii="Times New Roman" w:hAnsi="Times New Roman" w:cs="Times New Roman"/>
          <w:b/>
          <w:bCs/>
        </w:rPr>
        <w:lastRenderedPageBreak/>
        <w:t>Numele si prenumele elevului:</w:t>
      </w:r>
      <w:r>
        <w:rPr>
          <w:rFonts w:ascii="Times New Roman" w:hAnsi="Times New Roman" w:cs="Times New Roman"/>
          <w:b/>
          <w:bCs/>
        </w:rPr>
        <w:t>..................................................</w:t>
      </w:r>
    </w:p>
    <w:p w:rsidR="0002569C" w:rsidRDefault="0002569C" w:rsidP="00025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569C" w:rsidRPr="006419EE" w:rsidRDefault="0002569C" w:rsidP="00025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9EE">
        <w:rPr>
          <w:rFonts w:ascii="Times New Roman" w:hAnsi="Times New Roman" w:cs="Times New Roman"/>
          <w:b/>
          <w:sz w:val="28"/>
          <w:szCs w:val="28"/>
        </w:rPr>
        <w:t>TEST DE EVALUARE</w:t>
      </w:r>
    </w:p>
    <w:p w:rsidR="0002569C" w:rsidRPr="006419EE" w:rsidRDefault="0002569C" w:rsidP="000256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19EE">
        <w:rPr>
          <w:rFonts w:ascii="Times New Roman" w:hAnsi="Times New Roman" w:cs="Times New Roman"/>
          <w:b/>
        </w:rPr>
        <w:t>CLASA a XII a     Domeniul : Industrie textilă - pielărie</w:t>
      </w:r>
    </w:p>
    <w:p w:rsidR="0002569C" w:rsidRDefault="0002569C" w:rsidP="000256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19EE">
        <w:rPr>
          <w:rFonts w:ascii="Times New Roman" w:hAnsi="Times New Roman" w:cs="Times New Roman"/>
          <w:b/>
        </w:rPr>
        <w:t xml:space="preserve">Calificarea profesională: Tehnician </w:t>
      </w:r>
      <w:r>
        <w:rPr>
          <w:rFonts w:ascii="Times New Roman" w:hAnsi="Times New Roman" w:cs="Times New Roman"/>
          <w:b/>
        </w:rPr>
        <w:t>designer vestimentar</w:t>
      </w:r>
    </w:p>
    <w:p w:rsidR="0002569C" w:rsidRDefault="0002569C" w:rsidP="000256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2569C" w:rsidRDefault="0002569C" w:rsidP="0002569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419EE">
        <w:rPr>
          <w:rFonts w:ascii="Times New Roman" w:hAnsi="Times New Roman" w:cs="Times New Roman"/>
          <w:b/>
          <w:bCs/>
        </w:rPr>
        <w:t>Timpul efectiv de lucru este de 45 minute.</w:t>
      </w:r>
    </w:p>
    <w:p w:rsidR="0002569C" w:rsidRDefault="0002569C" w:rsidP="0002569C">
      <w:pPr>
        <w:pStyle w:val="ListParagraph"/>
        <w:pBdr>
          <w:bottom w:val="single" w:sz="12" w:space="1" w:color="auto"/>
        </w:pBdr>
        <w:shd w:val="clear" w:color="auto" w:fill="FFFFFF"/>
        <w:spacing w:after="0" w:line="240" w:lineRule="auto"/>
        <w:ind w:left="720"/>
        <w:jc w:val="both"/>
        <w:rPr>
          <w:b/>
          <w:color w:val="000000"/>
        </w:rPr>
      </w:pPr>
    </w:p>
    <w:p w:rsidR="0002569C" w:rsidRPr="00E810DD" w:rsidRDefault="005579F7" w:rsidP="0002569C">
      <w:pPr>
        <w:pStyle w:val="ListParagraph"/>
        <w:pBdr>
          <w:bottom w:val="single" w:sz="12" w:space="1" w:color="auto"/>
        </w:pBdr>
        <w:shd w:val="clear" w:color="auto" w:fill="FFFFFF"/>
        <w:spacing w:after="0" w:line="240" w:lineRule="auto"/>
        <w:ind w:left="720"/>
        <w:jc w:val="both"/>
        <w:rPr>
          <w:b/>
          <w:color w:val="000000"/>
        </w:rPr>
      </w:pPr>
      <w:r>
        <w:rPr>
          <w:b/>
          <w:color w:val="000000"/>
        </w:rPr>
        <w:t>Subiectul</w:t>
      </w:r>
      <w:r w:rsidR="0002569C">
        <w:rPr>
          <w:b/>
          <w:color w:val="000000"/>
        </w:rPr>
        <w:t xml:space="preserve"> I</w:t>
      </w:r>
      <w:r w:rsidR="0002569C" w:rsidRPr="00E810DD">
        <w:rPr>
          <w:b/>
          <w:color w:val="000000"/>
        </w:rPr>
        <w:t xml:space="preserve">                                                                                                          </w:t>
      </w:r>
    </w:p>
    <w:p w:rsidR="0002569C" w:rsidRDefault="0002569C" w:rsidP="0002569C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02569C" w:rsidRPr="006419EE" w:rsidRDefault="0002569C" w:rsidP="000256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45A5">
        <w:rPr>
          <w:rFonts w:ascii="Times New Roman" w:hAnsi="Times New Roman" w:cs="Times New Roman"/>
          <w:b/>
          <w:color w:val="000000"/>
          <w:spacing w:val="-5"/>
        </w:rPr>
        <w:t>I.</w:t>
      </w:r>
      <w:r w:rsidRPr="006419EE">
        <w:rPr>
          <w:rFonts w:ascii="Times New Roman" w:hAnsi="Times New Roman" w:cs="Times New Roman"/>
          <w:color w:val="000000"/>
          <w:spacing w:val="-5"/>
        </w:rPr>
        <w:t xml:space="preserve">         Alege litera corespunzătoare răspunsului corect:</w:t>
      </w:r>
    </w:p>
    <w:p w:rsidR="0002569C" w:rsidRDefault="0002569C" w:rsidP="000256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</w:rPr>
      </w:pPr>
    </w:p>
    <w:p w:rsidR="0002569C" w:rsidRPr="00804875" w:rsidRDefault="0002569C" w:rsidP="0002569C">
      <w:pPr>
        <w:pStyle w:val="ListParagraph"/>
        <w:numPr>
          <w:ilvl w:val="0"/>
          <w:numId w:val="34"/>
        </w:numPr>
        <w:tabs>
          <w:tab w:val="left" w:pos="284"/>
        </w:tabs>
        <w:ind w:left="0" w:hanging="11"/>
      </w:pPr>
      <w:r w:rsidRPr="00804875">
        <w:t xml:space="preserve">Organe de lucru ale maşinii simple de cusut sunt:                                         </w:t>
      </w:r>
    </w:p>
    <w:p w:rsidR="0002569C" w:rsidRDefault="0002569C" w:rsidP="0002569C">
      <w:pPr>
        <w:pStyle w:val="ListParagraph"/>
        <w:numPr>
          <w:ilvl w:val="0"/>
          <w:numId w:val="35"/>
        </w:numPr>
        <w:tabs>
          <w:tab w:val="left" w:pos="1134"/>
        </w:tabs>
        <w:ind w:hanging="11"/>
      </w:pPr>
      <w:r>
        <w:t xml:space="preserve"> </w:t>
      </w:r>
      <w:r w:rsidRPr="00804875">
        <w:t xml:space="preserve">ac, apucătoare, cuţite, transportor, picioruş </w:t>
      </w:r>
      <w:r>
        <w:t>de presare, debitor- întinzător</w:t>
      </w:r>
    </w:p>
    <w:p w:rsidR="0002569C" w:rsidRDefault="0002569C" w:rsidP="0002569C">
      <w:pPr>
        <w:pStyle w:val="ListParagraph"/>
        <w:numPr>
          <w:ilvl w:val="0"/>
          <w:numId w:val="35"/>
        </w:numPr>
        <w:tabs>
          <w:tab w:val="left" w:pos="1134"/>
        </w:tabs>
        <w:ind w:hanging="11"/>
      </w:pPr>
      <w:r w:rsidRPr="00804875">
        <w:t>ac, apucătoare, placa acului, cuţite, t</w:t>
      </w:r>
      <w:r>
        <w:t>ransportor, picioruş de presare</w:t>
      </w:r>
    </w:p>
    <w:p w:rsidR="0002569C" w:rsidRDefault="0002569C" w:rsidP="0002569C">
      <w:pPr>
        <w:pStyle w:val="ListParagraph"/>
        <w:numPr>
          <w:ilvl w:val="0"/>
          <w:numId w:val="35"/>
        </w:numPr>
        <w:tabs>
          <w:tab w:val="left" w:pos="1134"/>
        </w:tabs>
        <w:ind w:hanging="11"/>
      </w:pPr>
      <w:r w:rsidRPr="00804875">
        <w:t>ace, apucător, transportor, picioruş</w:t>
      </w:r>
      <w:r>
        <w:t xml:space="preserve"> de presare, depunător, cuţite</w:t>
      </w:r>
    </w:p>
    <w:p w:rsidR="0002569C" w:rsidRDefault="0002569C" w:rsidP="0002569C">
      <w:pPr>
        <w:pStyle w:val="ListParagraph"/>
        <w:numPr>
          <w:ilvl w:val="0"/>
          <w:numId w:val="35"/>
        </w:numPr>
        <w:tabs>
          <w:tab w:val="left" w:pos="1134"/>
        </w:tabs>
        <w:ind w:hanging="11"/>
      </w:pPr>
      <w:r>
        <w:t xml:space="preserve"> </w:t>
      </w:r>
      <w:r w:rsidRPr="00804875">
        <w:t>ac, suveică, apucător, debitor-întinzător, transportor, picioruş de presare.</w:t>
      </w:r>
    </w:p>
    <w:p w:rsidR="0002569C" w:rsidRPr="00804875" w:rsidRDefault="0002569C" w:rsidP="0002569C">
      <w:pPr>
        <w:pStyle w:val="ListParagraph"/>
      </w:pPr>
      <w:r>
        <w:t xml:space="preserve">2. </w:t>
      </w:r>
      <w:r w:rsidRPr="00804875">
        <w:t>Mişcarea acului la maşina de cusut simplă  este:</w:t>
      </w:r>
      <w:r w:rsidRPr="00804875">
        <w:rPr>
          <w:color w:val="FF6600"/>
        </w:rPr>
        <w:t xml:space="preserve">                                          </w:t>
      </w:r>
      <w:r w:rsidRPr="00804875">
        <w:t xml:space="preserve">  </w:t>
      </w:r>
      <w:r w:rsidRPr="00804875">
        <w:rPr>
          <w:color w:val="FF6600"/>
        </w:rPr>
        <w:t xml:space="preserve">        </w:t>
      </w:r>
    </w:p>
    <w:p w:rsidR="0002569C" w:rsidRDefault="0002569C" w:rsidP="0002569C">
      <w:pPr>
        <w:pStyle w:val="ListParagraph"/>
      </w:pPr>
      <w:r>
        <w:t xml:space="preserve">             a.  oscilaţie stânga-dreapta</w:t>
      </w:r>
    </w:p>
    <w:p w:rsidR="0002569C" w:rsidRDefault="0002569C" w:rsidP="0002569C">
      <w:pPr>
        <w:pStyle w:val="ListParagraph"/>
        <w:rPr>
          <w:lang w:val="ro-RO"/>
        </w:rPr>
      </w:pPr>
      <w:r>
        <w:t xml:space="preserve">            </w:t>
      </w:r>
      <w:r>
        <w:rPr>
          <w:lang w:val="ro-RO"/>
        </w:rPr>
        <w:t xml:space="preserve"> b. </w:t>
      </w:r>
      <w:r w:rsidRPr="00B470FD">
        <w:rPr>
          <w:lang w:val="ro-RO"/>
        </w:rPr>
        <w:t>ridicare-coborâre în plan oblic</w:t>
      </w:r>
    </w:p>
    <w:p w:rsidR="0002569C" w:rsidRDefault="0002569C" w:rsidP="0002569C">
      <w:pPr>
        <w:pStyle w:val="ListParagraph"/>
      </w:pPr>
      <w:r>
        <w:rPr>
          <w:lang w:val="ro-RO"/>
        </w:rPr>
        <w:t xml:space="preserve">             c. </w:t>
      </w:r>
      <w:r>
        <w:t>ridicare-coborâre pe verticală</w:t>
      </w:r>
    </w:p>
    <w:p w:rsidR="0002569C" w:rsidRPr="00B470FD" w:rsidRDefault="0002569C" w:rsidP="0002569C">
      <w:pPr>
        <w:pStyle w:val="ListParagraph"/>
      </w:pPr>
      <w:r>
        <w:t xml:space="preserve">             d. </w:t>
      </w:r>
      <w:r w:rsidRPr="00B470FD">
        <w:t>ridicare-coborâre şi deplasare laterală.</w:t>
      </w:r>
    </w:p>
    <w:p w:rsidR="0002569C" w:rsidRPr="00B470FD" w:rsidRDefault="0002569C" w:rsidP="0002569C">
      <w:pPr>
        <w:pStyle w:val="ListParagraph"/>
        <w:spacing w:after="0" w:line="240" w:lineRule="auto"/>
      </w:pPr>
      <w:r>
        <w:t xml:space="preserve">3. </w:t>
      </w:r>
      <w:r w:rsidRPr="00B470FD">
        <w:t xml:space="preserve">Cusătura </w:t>
      </w:r>
      <w:r>
        <w:t>realizată pe mașina simplă de cusut se utilizează pentru</w:t>
      </w:r>
      <w:r w:rsidRPr="00B470FD">
        <w:t>:</w:t>
      </w:r>
    </w:p>
    <w:p w:rsidR="0002569C" w:rsidRPr="00B470FD" w:rsidRDefault="0002569C" w:rsidP="0002569C">
      <w:pPr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lang w:val="it-IT"/>
        </w:rPr>
      </w:pPr>
      <w:r w:rsidRPr="00B470FD">
        <w:rPr>
          <w:rFonts w:ascii="Times New Roman" w:hAnsi="Times New Roman" w:cs="Times New Roman"/>
          <w:lang w:val="it-IT"/>
        </w:rPr>
        <w:t xml:space="preserve">asamblarea reperelor la îmbrăcămintea din ţesături </w:t>
      </w:r>
    </w:p>
    <w:p w:rsidR="0002569C" w:rsidRPr="00B470FD" w:rsidRDefault="0002569C" w:rsidP="0002569C">
      <w:pPr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lang w:val="it-IT"/>
        </w:rPr>
      </w:pPr>
      <w:r w:rsidRPr="00B470FD">
        <w:rPr>
          <w:rFonts w:ascii="Times New Roman" w:hAnsi="Times New Roman" w:cs="Times New Roman"/>
          <w:lang w:val="it-IT"/>
        </w:rPr>
        <w:t xml:space="preserve">asamblarea reperelor la îmbrăcămintea din tricot </w:t>
      </w:r>
    </w:p>
    <w:p w:rsidR="0002569C" w:rsidRPr="00B470FD" w:rsidRDefault="0002569C" w:rsidP="0002569C">
      <w:pPr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lang w:val="pt-BR"/>
        </w:rPr>
      </w:pPr>
      <w:r w:rsidRPr="00B470FD">
        <w:rPr>
          <w:rFonts w:ascii="Times New Roman" w:hAnsi="Times New Roman" w:cs="Times New Roman"/>
          <w:lang w:val="pt-BR"/>
        </w:rPr>
        <w:t>brodarea produselor pentru copii</w:t>
      </w:r>
    </w:p>
    <w:p w:rsidR="0002569C" w:rsidRDefault="0002569C" w:rsidP="0002569C">
      <w:pPr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lang w:val="pt-BR"/>
        </w:rPr>
      </w:pPr>
      <w:r w:rsidRPr="00B470FD">
        <w:rPr>
          <w:rFonts w:ascii="Times New Roman" w:hAnsi="Times New Roman" w:cs="Times New Roman"/>
          <w:lang w:val="pt-BR"/>
        </w:rPr>
        <w:t>coaserea tivurilor la îmbrăcămintea groasă</w:t>
      </w:r>
      <w:r>
        <w:rPr>
          <w:rFonts w:ascii="Times New Roman" w:hAnsi="Times New Roman" w:cs="Times New Roman"/>
          <w:lang w:val="pt-BR"/>
        </w:rPr>
        <w:t>.</w:t>
      </w:r>
    </w:p>
    <w:p w:rsidR="0002569C" w:rsidRPr="006F5659" w:rsidRDefault="0002569C" w:rsidP="0002569C">
      <w:pPr>
        <w:pStyle w:val="ListParagraph"/>
        <w:rPr>
          <w:color w:val="000000"/>
        </w:rPr>
      </w:pPr>
      <w:r>
        <w:t xml:space="preserve"> 4. Mașina simplă de cusut execută:</w:t>
      </w:r>
    </w:p>
    <w:p w:rsidR="0002569C" w:rsidRDefault="0002569C" w:rsidP="0002569C">
      <w:pPr>
        <w:pStyle w:val="ListParagraph"/>
      </w:pPr>
      <w:r>
        <w:rPr>
          <w:lang w:val="ro-RO"/>
        </w:rPr>
        <w:t xml:space="preserve">            a. cusătura</w:t>
      </w:r>
      <w:r>
        <w:t xml:space="preserve"> ascunsă</w:t>
      </w:r>
    </w:p>
    <w:p w:rsidR="0002569C" w:rsidRPr="002E08A3" w:rsidRDefault="0002569C" w:rsidP="0002569C">
      <w:pPr>
        <w:pStyle w:val="ListParagraph"/>
      </w:pPr>
      <w:r>
        <w:rPr>
          <w:lang w:val="ro-RO"/>
        </w:rPr>
        <w:t xml:space="preserve">           b.cusătura</w:t>
      </w:r>
      <w:r>
        <w:t xml:space="preserve"> de acoperire</w:t>
      </w:r>
    </w:p>
    <w:p w:rsidR="0002569C" w:rsidRPr="006F5659" w:rsidRDefault="0002569C" w:rsidP="0002569C">
      <w:pPr>
        <w:pStyle w:val="ListParagraph"/>
        <w:rPr>
          <w:color w:val="000000"/>
        </w:rPr>
      </w:pPr>
      <w:r>
        <w:t xml:space="preserve">           c. cusătura de surfilare</w:t>
      </w:r>
    </w:p>
    <w:p w:rsidR="0002569C" w:rsidRDefault="0002569C" w:rsidP="0002569C">
      <w:pPr>
        <w:pStyle w:val="ListParagraph"/>
      </w:pPr>
      <w:r>
        <w:rPr>
          <w:lang w:val="ro-RO"/>
        </w:rPr>
        <w:t xml:space="preserve">           d. cusătura</w:t>
      </w:r>
      <w:r>
        <w:t xml:space="preserve">  tighel simplu.</w:t>
      </w:r>
    </w:p>
    <w:p w:rsidR="0002569C" w:rsidRPr="002E08A3" w:rsidRDefault="0002569C" w:rsidP="0002569C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5. </w:t>
      </w:r>
      <w:r w:rsidRPr="002E08A3">
        <w:rPr>
          <w:rFonts w:eastAsia="Times New Roman"/>
        </w:rPr>
        <w:t>Pornirea şi oprirea maşinii se vor face:</w:t>
      </w:r>
    </w:p>
    <w:p w:rsidR="0002569C" w:rsidRPr="001F3E0A" w:rsidRDefault="0002569C" w:rsidP="0002569C">
      <w:pPr>
        <w:pStyle w:val="ListParagraph"/>
        <w:numPr>
          <w:ilvl w:val="4"/>
          <w:numId w:val="19"/>
        </w:numPr>
        <w:tabs>
          <w:tab w:val="left" w:pos="851"/>
        </w:tabs>
        <w:spacing w:after="0" w:line="240" w:lineRule="auto"/>
        <w:ind w:left="851" w:hanging="284"/>
        <w:jc w:val="both"/>
        <w:rPr>
          <w:lang w:val="es-ES"/>
        </w:rPr>
      </w:pPr>
      <w:r w:rsidRPr="001F3E0A">
        <w:rPr>
          <w:rFonts w:eastAsia="Times New Roman"/>
          <w:lang w:val="es-ES"/>
        </w:rPr>
        <w:t>numai prin pedală, fără a pune mâna pe volant</w:t>
      </w:r>
    </w:p>
    <w:p w:rsidR="0002569C" w:rsidRDefault="0002569C" w:rsidP="0002569C">
      <w:pPr>
        <w:pStyle w:val="ListParagraph"/>
        <w:numPr>
          <w:ilvl w:val="4"/>
          <w:numId w:val="19"/>
        </w:numPr>
        <w:tabs>
          <w:tab w:val="left" w:pos="851"/>
        </w:tabs>
        <w:spacing w:after="0" w:line="240" w:lineRule="auto"/>
        <w:ind w:left="851" w:hanging="284"/>
        <w:jc w:val="both"/>
        <w:rPr>
          <w:lang w:val="es-ES"/>
        </w:rPr>
      </w:pPr>
      <w:r w:rsidRPr="001F3E0A">
        <w:rPr>
          <w:lang w:val="es-ES"/>
        </w:rPr>
        <w:t>prin acționarea transportorului</w:t>
      </w:r>
    </w:p>
    <w:p w:rsidR="0002569C" w:rsidRPr="001F3E0A" w:rsidRDefault="0002569C" w:rsidP="0002569C">
      <w:pPr>
        <w:pStyle w:val="ListParagraph"/>
        <w:numPr>
          <w:ilvl w:val="4"/>
          <w:numId w:val="19"/>
        </w:numPr>
        <w:tabs>
          <w:tab w:val="left" w:pos="851"/>
        </w:tabs>
        <w:spacing w:after="0" w:line="240" w:lineRule="auto"/>
        <w:ind w:left="851" w:hanging="284"/>
        <w:jc w:val="both"/>
        <w:rPr>
          <w:lang w:val="es-ES"/>
        </w:rPr>
      </w:pPr>
      <w:r w:rsidRPr="001F3E0A">
        <w:t>prin acționarea volantului</w:t>
      </w:r>
    </w:p>
    <w:p w:rsidR="0002569C" w:rsidRPr="001F3E0A" w:rsidRDefault="0002569C" w:rsidP="0002569C">
      <w:pPr>
        <w:pStyle w:val="ListParagraph"/>
        <w:numPr>
          <w:ilvl w:val="4"/>
          <w:numId w:val="19"/>
        </w:numPr>
        <w:tabs>
          <w:tab w:val="left" w:pos="851"/>
        </w:tabs>
        <w:spacing w:after="0" w:line="240" w:lineRule="auto"/>
        <w:ind w:left="851" w:hanging="284"/>
        <w:jc w:val="both"/>
        <w:rPr>
          <w:lang w:val="es-ES"/>
        </w:rPr>
      </w:pPr>
      <w:r w:rsidRPr="001F3E0A">
        <w:rPr>
          <w:rFonts w:eastAsia="Times New Roman"/>
          <w:lang w:val="es-ES"/>
        </w:rPr>
        <w:t>prin pedală şi punerea mâinii pe volant</w:t>
      </w:r>
    </w:p>
    <w:p w:rsidR="0002569C" w:rsidRDefault="0002569C" w:rsidP="0002569C">
      <w:pPr>
        <w:pStyle w:val="ListParagraph"/>
      </w:pPr>
      <w:r>
        <w:t xml:space="preserve">6. Pasul cusăturii tighel simplu se reglează în funcție de: </w:t>
      </w:r>
    </w:p>
    <w:p w:rsidR="0002569C" w:rsidRDefault="0002569C" w:rsidP="0002569C">
      <w:pPr>
        <w:pStyle w:val="ListParagraph"/>
      </w:pPr>
      <w:r>
        <w:t xml:space="preserve">           a. culoarea materialului</w:t>
      </w:r>
    </w:p>
    <w:p w:rsidR="0002569C" w:rsidRPr="002B6C1F" w:rsidRDefault="0002569C" w:rsidP="0002569C">
      <w:pPr>
        <w:pStyle w:val="ListParagraph"/>
      </w:pPr>
      <w:r>
        <w:t xml:space="preserve">           b. grosimea aței de cusut</w:t>
      </w:r>
    </w:p>
    <w:p w:rsidR="0002569C" w:rsidRDefault="0002569C" w:rsidP="0002569C">
      <w:pPr>
        <w:pStyle w:val="ListParagraph"/>
      </w:pPr>
      <w:r>
        <w:t xml:space="preserve">           c. grosimea materialului </w:t>
      </w:r>
    </w:p>
    <w:p w:rsidR="0002569C" w:rsidRDefault="0002569C" w:rsidP="0002569C">
      <w:pPr>
        <w:pStyle w:val="ListParagraph"/>
        <w:ind w:left="567"/>
      </w:pPr>
      <w:r>
        <w:t>d. lungimea cusăturii.</w:t>
      </w:r>
    </w:p>
    <w:p w:rsidR="0002569C" w:rsidRPr="0002569C" w:rsidRDefault="0002569C" w:rsidP="0002569C">
      <w:pPr>
        <w:pStyle w:val="ListParagraph"/>
        <w:rPr>
          <w:color w:val="000000"/>
        </w:rPr>
      </w:pPr>
      <w:r>
        <w:t xml:space="preserve">7. </w:t>
      </w:r>
      <w:r w:rsidRPr="007765B4">
        <w:t xml:space="preserve">Ruperea frecventă a firului superior se datorează </w:t>
      </w:r>
      <w:r>
        <w:t>faptului că</w:t>
      </w:r>
      <w:r>
        <w:rPr>
          <w:color w:val="000000"/>
        </w:rPr>
        <w:t>:</w:t>
      </w:r>
    </w:p>
    <w:p w:rsidR="0002569C" w:rsidRPr="0024420F" w:rsidRDefault="0002569C" w:rsidP="0002569C">
      <w:pPr>
        <w:pStyle w:val="ListParagraph"/>
        <w:rPr>
          <w:color w:val="000000"/>
        </w:rPr>
      </w:pPr>
      <w:r>
        <w:t xml:space="preserve">          a. apucătorul loveşte în capacul maşinii</w:t>
      </w:r>
    </w:p>
    <w:p w:rsidR="0002569C" w:rsidRPr="0024420F" w:rsidRDefault="0002569C" w:rsidP="0002569C">
      <w:pPr>
        <w:pStyle w:val="ListParagraph"/>
        <w:rPr>
          <w:color w:val="000000"/>
        </w:rPr>
      </w:pPr>
      <w:r>
        <w:t xml:space="preserve">          b. finețea aţei nu e corelată cu fineţea acului</w:t>
      </w:r>
    </w:p>
    <w:p w:rsidR="0002569C" w:rsidRDefault="0002569C" w:rsidP="0002569C">
      <w:pPr>
        <w:pStyle w:val="ListParagraph"/>
        <w:rPr>
          <w:color w:val="000000"/>
        </w:rPr>
      </w:pPr>
      <w:r>
        <w:t xml:space="preserve">          c. mașina nu este unsă corespunzător</w:t>
      </w:r>
      <w:r>
        <w:rPr>
          <w:color w:val="000000"/>
        </w:rPr>
        <w:t xml:space="preserve"> </w:t>
      </w:r>
    </w:p>
    <w:p w:rsidR="0002569C" w:rsidRDefault="0002569C" w:rsidP="0002569C">
      <w:pPr>
        <w:pStyle w:val="ListParagraph"/>
      </w:pPr>
      <w:r>
        <w:t xml:space="preserve">           d.punctul de împletire este pe spatele materialului</w:t>
      </w:r>
    </w:p>
    <w:p w:rsidR="0002569C" w:rsidRPr="00211B0B" w:rsidRDefault="0002569C" w:rsidP="0002569C">
      <w:pPr>
        <w:pStyle w:val="ListParagraph"/>
      </w:pPr>
      <w:r>
        <w:t xml:space="preserve">8. </w:t>
      </w:r>
      <w:r w:rsidRPr="00211B0B">
        <w:t xml:space="preserve">Trecerea aţei prin orificiul acului la maşina simpla se realizează: </w:t>
      </w:r>
    </w:p>
    <w:p w:rsidR="0002569C" w:rsidRPr="00211B0B" w:rsidRDefault="0002569C" w:rsidP="0002569C">
      <w:pPr>
        <w:pStyle w:val="ListParagraph"/>
        <w:ind w:left="567"/>
      </w:pPr>
      <w:r>
        <w:t xml:space="preserve">a. </w:t>
      </w:r>
      <w:r w:rsidRPr="00211B0B">
        <w:t>de la stânga la dreapta</w:t>
      </w:r>
    </w:p>
    <w:p w:rsidR="0002569C" w:rsidRDefault="0002569C" w:rsidP="0002569C">
      <w:pPr>
        <w:pStyle w:val="ListParagraph"/>
        <w:ind w:left="567"/>
      </w:pPr>
      <w:r>
        <w:t xml:space="preserve">b.din față în spate     </w:t>
      </w:r>
    </w:p>
    <w:p w:rsidR="0002569C" w:rsidRDefault="0002569C" w:rsidP="0002569C">
      <w:pPr>
        <w:pStyle w:val="ListParagraph"/>
        <w:ind w:left="567"/>
      </w:pPr>
      <w:r>
        <w:t>c. de la dreapta la stînga</w:t>
      </w:r>
    </w:p>
    <w:p w:rsidR="0002569C" w:rsidRDefault="0002569C" w:rsidP="0002569C">
      <w:pPr>
        <w:pStyle w:val="ListParagraph"/>
        <w:ind w:left="567"/>
      </w:pPr>
      <w:r>
        <w:lastRenderedPageBreak/>
        <w:t>d. din spate în față</w:t>
      </w:r>
    </w:p>
    <w:p w:rsidR="0002569C" w:rsidRPr="00211B0B" w:rsidRDefault="0002569C" w:rsidP="0002569C">
      <w:pPr>
        <w:pStyle w:val="ListParagraph"/>
      </w:pPr>
      <w:r>
        <w:t xml:space="preserve">9. </w:t>
      </w:r>
      <w:r w:rsidRPr="00211B0B">
        <w:t>Commponentele principale ale mașinii simple de cusut sunt:</w:t>
      </w:r>
    </w:p>
    <w:p w:rsidR="0002569C" w:rsidRPr="00211B0B" w:rsidRDefault="0002569C" w:rsidP="0002569C">
      <w:pPr>
        <w:pStyle w:val="ListParagraph"/>
        <w:ind w:left="567"/>
      </w:pPr>
      <w:r>
        <w:t xml:space="preserve">a. </w:t>
      </w:r>
      <w:r w:rsidRPr="00211B0B">
        <w:t>acul și piciorușul de presare</w:t>
      </w:r>
    </w:p>
    <w:p w:rsidR="0002569C" w:rsidRDefault="0002569C" w:rsidP="0002569C">
      <w:pPr>
        <w:pStyle w:val="ListParagraph"/>
        <w:ind w:left="567"/>
      </w:pPr>
      <w:r>
        <w:t>b. c</w:t>
      </w:r>
      <w:r w:rsidRPr="00211B0B">
        <w:t>orpul mașinii și masa mașinii</w:t>
      </w:r>
    </w:p>
    <w:p w:rsidR="0002569C" w:rsidRPr="00211B0B" w:rsidRDefault="0002569C" w:rsidP="0002569C">
      <w:pPr>
        <w:pStyle w:val="ListParagraph"/>
        <w:ind w:left="567"/>
      </w:pPr>
      <w:r>
        <w:t>c. pedala de acționare a mașinii</w:t>
      </w:r>
    </w:p>
    <w:p w:rsidR="0002569C" w:rsidRPr="00211B0B" w:rsidRDefault="0002569C" w:rsidP="0002569C">
      <w:pPr>
        <w:pStyle w:val="ListParagraph"/>
        <w:ind w:left="567"/>
      </w:pPr>
      <w:r>
        <w:t>d. v</w:t>
      </w:r>
      <w:r w:rsidRPr="00211B0B">
        <w:t>olantul și cureaua de transmisie</w:t>
      </w:r>
    </w:p>
    <w:p w:rsidR="0002569C" w:rsidRPr="00155502" w:rsidRDefault="0002569C" w:rsidP="0002569C">
      <w:pPr>
        <w:pStyle w:val="ListParagraph"/>
      </w:pPr>
      <w:r>
        <w:t xml:space="preserve"> 10. </w:t>
      </w:r>
      <w:r w:rsidRPr="00155502">
        <w:t>Rolul transportorului la mașina simplă de cusut este:</w:t>
      </w:r>
    </w:p>
    <w:p w:rsidR="0002569C" w:rsidRPr="00155502" w:rsidRDefault="0002569C" w:rsidP="0002569C">
      <w:pPr>
        <w:pStyle w:val="ListParagraph"/>
        <w:ind w:left="567"/>
        <w:rPr>
          <w:lang w:val="es-ES"/>
        </w:rPr>
      </w:pPr>
      <w:r>
        <w:t xml:space="preserve">a. </w:t>
      </w:r>
      <w:r w:rsidRPr="00155502">
        <w:t>alimentează acul cu fir</w:t>
      </w:r>
    </w:p>
    <w:p w:rsidR="0002569C" w:rsidRPr="00155502" w:rsidRDefault="0002569C" w:rsidP="0002569C">
      <w:pPr>
        <w:pStyle w:val="ListParagraph"/>
        <w:ind w:left="567"/>
        <w:rPr>
          <w:lang w:val="es-ES"/>
        </w:rPr>
      </w:pPr>
      <w:r w:rsidRPr="00155502">
        <w:rPr>
          <w:lang w:val="es-ES"/>
        </w:rPr>
        <w:t xml:space="preserve"> </w:t>
      </w:r>
      <w:r>
        <w:rPr>
          <w:lang w:val="es-ES"/>
        </w:rPr>
        <w:t xml:space="preserve">b. </w:t>
      </w:r>
      <w:r w:rsidRPr="00155502">
        <w:t>susţine firul inferior şi îl tensionează</w:t>
      </w:r>
    </w:p>
    <w:p w:rsidR="0002569C" w:rsidRPr="00155502" w:rsidRDefault="0002569C" w:rsidP="0002569C">
      <w:pPr>
        <w:pStyle w:val="ListParagraph"/>
        <w:ind w:left="567"/>
        <w:rPr>
          <w:lang w:val="es-ES"/>
        </w:rPr>
      </w:pPr>
      <w:r>
        <w:rPr>
          <w:lang w:val="es-ES"/>
        </w:rPr>
        <w:t xml:space="preserve"> c. </w:t>
      </w:r>
      <w:r w:rsidRPr="00155502">
        <w:rPr>
          <w:lang w:val="es-ES"/>
        </w:rPr>
        <w:t xml:space="preserve"> </w:t>
      </w:r>
      <w:r w:rsidRPr="00155502">
        <w:t>transportă firul prin material</w:t>
      </w:r>
    </w:p>
    <w:p w:rsidR="0002569C" w:rsidRPr="00155502" w:rsidRDefault="0002569C" w:rsidP="0002569C">
      <w:pPr>
        <w:pStyle w:val="ListParagraph"/>
        <w:ind w:left="567"/>
        <w:rPr>
          <w:lang w:val="es-ES"/>
        </w:rPr>
      </w:pPr>
      <w:r>
        <w:t xml:space="preserve">d. </w:t>
      </w:r>
      <w:r w:rsidRPr="00155502">
        <w:t>transportă materialul în timpul coaserii</w:t>
      </w:r>
      <w:r>
        <w:t>.</w:t>
      </w:r>
    </w:p>
    <w:p w:rsidR="0002569C" w:rsidRPr="00155502" w:rsidRDefault="0002569C" w:rsidP="0002569C">
      <w:pPr>
        <w:pStyle w:val="ListParagraph"/>
      </w:pPr>
      <w:r>
        <w:t xml:space="preserve">11. </w:t>
      </w:r>
      <w:r w:rsidRPr="00155502">
        <w:t>Distanța dintre două puncte de coasere succesive realizate de ac se numește:</w:t>
      </w:r>
    </w:p>
    <w:p w:rsidR="0002569C" w:rsidRPr="00155502" w:rsidRDefault="0002569C" w:rsidP="0002569C">
      <w:pPr>
        <w:pStyle w:val="ListParagraph"/>
        <w:ind w:left="567"/>
      </w:pPr>
      <w:r>
        <w:t xml:space="preserve">a. </w:t>
      </w:r>
      <w:r w:rsidRPr="00155502">
        <w:t>buclă de împletire</w:t>
      </w:r>
    </w:p>
    <w:p w:rsidR="0002569C" w:rsidRPr="00155502" w:rsidRDefault="0002569C" w:rsidP="0002569C">
      <w:pPr>
        <w:pStyle w:val="ListParagraph"/>
        <w:ind w:left="567"/>
      </w:pPr>
      <w:r>
        <w:t xml:space="preserve">b. </w:t>
      </w:r>
      <w:r w:rsidRPr="00155502">
        <w:t>cusătură tighel</w:t>
      </w:r>
    </w:p>
    <w:p w:rsidR="0002569C" w:rsidRPr="00155502" w:rsidRDefault="0002569C" w:rsidP="0002569C">
      <w:pPr>
        <w:pStyle w:val="ListParagraph"/>
        <w:ind w:left="567"/>
      </w:pPr>
      <w:r>
        <w:t xml:space="preserve">c. </w:t>
      </w:r>
      <w:r w:rsidRPr="00155502">
        <w:t>frecvența de coasere</w:t>
      </w:r>
    </w:p>
    <w:p w:rsidR="0002569C" w:rsidRPr="00155502" w:rsidRDefault="0002569C" w:rsidP="0002569C">
      <w:pPr>
        <w:pStyle w:val="ListParagraph"/>
        <w:ind w:left="567"/>
      </w:pPr>
      <w:r>
        <w:t xml:space="preserve">d. </w:t>
      </w:r>
      <w:r w:rsidRPr="00155502">
        <w:t>pasul cusăturii</w:t>
      </w:r>
    </w:p>
    <w:p w:rsidR="0002569C" w:rsidRPr="00155502" w:rsidRDefault="0002569C" w:rsidP="0002569C">
      <w:pPr>
        <w:pStyle w:val="ListParagraph"/>
        <w:rPr>
          <w:lang w:val="es-ES"/>
        </w:rPr>
      </w:pPr>
      <w:r>
        <w:rPr>
          <w:lang w:val="es-ES"/>
        </w:rPr>
        <w:t xml:space="preserve">  12. </w:t>
      </w:r>
      <w:r w:rsidRPr="00155502">
        <w:rPr>
          <w:lang w:val="es-ES"/>
        </w:rPr>
        <w:t xml:space="preserve"> </w:t>
      </w:r>
      <w:r w:rsidRPr="00155502">
        <w:t xml:space="preserve">Finețea acului mașinii simple de cusut depinde de: </w:t>
      </w:r>
    </w:p>
    <w:p w:rsidR="0002569C" w:rsidRPr="00155502" w:rsidRDefault="0002569C" w:rsidP="0002569C">
      <w:pPr>
        <w:pStyle w:val="ListParagraph"/>
        <w:ind w:left="567"/>
        <w:rPr>
          <w:lang w:val="es-ES"/>
        </w:rPr>
      </w:pPr>
      <w:r>
        <w:t xml:space="preserve">a. </w:t>
      </w:r>
      <w:r w:rsidRPr="00155502">
        <w:t>grosimea materialului</w:t>
      </w:r>
    </w:p>
    <w:p w:rsidR="0002569C" w:rsidRPr="00155502" w:rsidRDefault="0002569C" w:rsidP="0002569C">
      <w:pPr>
        <w:pStyle w:val="ListParagraph"/>
        <w:ind w:left="567"/>
      </w:pPr>
      <w:r>
        <w:t xml:space="preserve">b. </w:t>
      </w:r>
      <w:r w:rsidRPr="00155502">
        <w:t>lungimea firului de ață</w:t>
      </w:r>
    </w:p>
    <w:p w:rsidR="0002569C" w:rsidRPr="00155502" w:rsidRDefault="0002569C" w:rsidP="0002569C">
      <w:pPr>
        <w:pStyle w:val="ListParagraph"/>
        <w:ind w:left="567"/>
      </w:pPr>
      <w:r>
        <w:t xml:space="preserve">c. </w:t>
      </w:r>
      <w:r w:rsidRPr="00155502">
        <w:t>pasul cusăturii</w:t>
      </w:r>
    </w:p>
    <w:p w:rsidR="0002569C" w:rsidRPr="00155502" w:rsidRDefault="0002569C" w:rsidP="0002569C">
      <w:pPr>
        <w:pStyle w:val="ListParagraph"/>
        <w:ind w:left="567"/>
        <w:rPr>
          <w:lang w:val="es-ES"/>
        </w:rPr>
      </w:pPr>
      <w:r>
        <w:t xml:space="preserve">d. </w:t>
      </w:r>
      <w:r w:rsidRPr="00155502">
        <w:t>viteza de coasere</w:t>
      </w:r>
    </w:p>
    <w:p w:rsidR="0002569C" w:rsidRPr="00F52D66" w:rsidRDefault="0002569C" w:rsidP="0002569C">
      <w:pPr>
        <w:pStyle w:val="ListParagraph"/>
        <w:rPr>
          <w:lang w:val="es-ES"/>
        </w:rPr>
      </w:pPr>
      <w:r>
        <w:t>13. Mașina simplă de cusut funcționează cu două fire de ață</w:t>
      </w:r>
      <w:r w:rsidRPr="00C71852">
        <w:t xml:space="preserve"> infilate </w:t>
      </w:r>
      <w:r>
        <w:t>astfel:</w:t>
      </w:r>
    </w:p>
    <w:p w:rsidR="0002569C" w:rsidRDefault="0002569C" w:rsidP="0002569C">
      <w:pPr>
        <w:pStyle w:val="ListParagraph"/>
        <w:ind w:left="567"/>
      </w:pPr>
      <w:r>
        <w:t>a. un fir la ac și unul la suveică</w:t>
      </w:r>
    </w:p>
    <w:p w:rsidR="0002569C" w:rsidRPr="00F52D66" w:rsidRDefault="0002569C" w:rsidP="0002569C">
      <w:pPr>
        <w:pStyle w:val="ListParagraph"/>
        <w:ind w:left="567"/>
        <w:rPr>
          <w:lang w:val="es-ES"/>
        </w:rPr>
      </w:pPr>
      <w:r>
        <w:t>b. un fir la suveică și un fir la mosor</w:t>
      </w:r>
    </w:p>
    <w:p w:rsidR="0002569C" w:rsidRDefault="0002569C" w:rsidP="0002569C">
      <w:pPr>
        <w:pStyle w:val="ListParagraph"/>
        <w:ind w:left="567"/>
      </w:pPr>
      <w:r>
        <w:t>c. un fir la ac și un fir la picioruș</w:t>
      </w:r>
    </w:p>
    <w:p w:rsidR="0002569C" w:rsidRPr="00B94F9E" w:rsidRDefault="0002569C" w:rsidP="00B94F9E">
      <w:pPr>
        <w:pStyle w:val="ListParagraph"/>
        <w:ind w:left="567"/>
        <w:sectPr w:rsidR="0002569C" w:rsidRPr="00B94F9E" w:rsidSect="00555867">
          <w:footerReference w:type="even" r:id="rId7"/>
          <w:footerReference w:type="default" r:id="rId8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  <w:r>
        <w:t>d. un fir  ac și un fir la transportor</w:t>
      </w:r>
      <w:r w:rsidR="00B94F9E">
        <w:t>.</w:t>
      </w:r>
    </w:p>
    <w:p w:rsidR="00E810DD" w:rsidRPr="006419EE" w:rsidRDefault="005579F7" w:rsidP="00E45CBE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 xml:space="preserve">Subiectul </w:t>
      </w:r>
      <w:r w:rsidR="00E810DD">
        <w:rPr>
          <w:rFonts w:ascii="Times New Roman" w:hAnsi="Times New Roman" w:cs="Times New Roman"/>
          <w:b/>
          <w:color w:val="000000"/>
        </w:rPr>
        <w:t>II</w:t>
      </w:r>
      <w:r w:rsidR="00E810DD" w:rsidRPr="006419EE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</w:t>
      </w:r>
    </w:p>
    <w:p w:rsidR="00E810DD" w:rsidRPr="006419EE" w:rsidRDefault="00E810DD" w:rsidP="00E45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  <w:sectPr w:rsidR="00E810DD" w:rsidRPr="006419EE" w:rsidSect="00555867">
          <w:footerReference w:type="even" r:id="rId9"/>
          <w:footerReference w:type="default" r:id="rId10"/>
          <w:type w:val="continuous"/>
          <w:pgSz w:w="11906" w:h="16838" w:code="9"/>
          <w:pgMar w:top="1134" w:right="1134" w:bottom="1134" w:left="1134" w:header="706" w:footer="706" w:gutter="0"/>
          <w:cols w:space="708"/>
          <w:docGrid w:linePitch="360"/>
        </w:sectPr>
      </w:pPr>
    </w:p>
    <w:p w:rsidR="002C35D3" w:rsidRPr="006F285E" w:rsidRDefault="00F52D66" w:rsidP="00E45CBE">
      <w:pPr>
        <w:pStyle w:val="ListParagraph"/>
        <w:spacing w:after="0" w:line="240" w:lineRule="auto"/>
        <w:rPr>
          <w:lang w:val="es-ES"/>
        </w:rPr>
      </w:pPr>
      <w:r w:rsidRPr="00C71852">
        <w:lastRenderedPageBreak/>
        <w:t xml:space="preserve">                                     </w:t>
      </w:r>
    </w:p>
    <w:p w:rsidR="00817050" w:rsidRDefault="002C35D3" w:rsidP="00E45CBE">
      <w:pPr>
        <w:numPr>
          <w:ilvl w:val="3"/>
          <w:numId w:val="12"/>
        </w:numPr>
        <w:tabs>
          <w:tab w:val="clear" w:pos="2880"/>
          <w:tab w:val="num" w:pos="0"/>
        </w:tabs>
        <w:autoSpaceDE w:val="0"/>
        <w:autoSpaceDN w:val="0"/>
        <w:adjustRightInd w:val="0"/>
        <w:spacing w:after="0" w:line="240" w:lineRule="auto"/>
        <w:ind w:left="0" w:hanging="2700"/>
        <w:rPr>
          <w:rFonts w:ascii="Times New Roman" w:hAnsi="Times New Roman" w:cs="Times New Roman"/>
          <w:bCs/>
        </w:rPr>
      </w:pPr>
      <w:r w:rsidRPr="00B745A5">
        <w:rPr>
          <w:rFonts w:ascii="Times New Roman" w:hAnsi="Times New Roman" w:cs="Times New Roman"/>
          <w:b/>
          <w:bCs/>
        </w:rPr>
        <w:t>II.</w:t>
      </w:r>
      <w:r>
        <w:rPr>
          <w:rFonts w:ascii="Times New Roman" w:hAnsi="Times New Roman" w:cs="Times New Roman"/>
          <w:bCs/>
        </w:rPr>
        <w:t xml:space="preserve"> </w:t>
      </w:r>
      <w:r w:rsidR="00817050" w:rsidRPr="006419EE">
        <w:rPr>
          <w:rFonts w:ascii="Times New Roman" w:hAnsi="Times New Roman" w:cs="Times New Roman"/>
          <w:bCs/>
        </w:rPr>
        <w:t xml:space="preserve">Apreciaţi cu A adevărat </w:t>
      </w:r>
      <w:r w:rsidR="00DF13A5">
        <w:rPr>
          <w:rFonts w:ascii="Times New Roman" w:hAnsi="Times New Roman" w:cs="Times New Roman"/>
          <w:bCs/>
        </w:rPr>
        <w:t>sau F fals următoarele afirmaţii:</w:t>
      </w:r>
    </w:p>
    <w:p w:rsidR="002C35D3" w:rsidRPr="006419EE" w:rsidRDefault="002C35D3" w:rsidP="006419EE">
      <w:pPr>
        <w:numPr>
          <w:ilvl w:val="3"/>
          <w:numId w:val="12"/>
        </w:numPr>
        <w:tabs>
          <w:tab w:val="clear" w:pos="2880"/>
          <w:tab w:val="num" w:pos="0"/>
        </w:tabs>
        <w:autoSpaceDE w:val="0"/>
        <w:autoSpaceDN w:val="0"/>
        <w:adjustRightInd w:val="0"/>
        <w:spacing w:after="0" w:line="240" w:lineRule="auto"/>
        <w:ind w:left="0" w:hanging="2700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"/>
        <w:gridCol w:w="349"/>
        <w:gridCol w:w="9037"/>
      </w:tblGrid>
      <w:tr w:rsidR="00817050" w:rsidRPr="006419EE" w:rsidTr="00C71852">
        <w:tc>
          <w:tcPr>
            <w:tcW w:w="468" w:type="dxa"/>
          </w:tcPr>
          <w:p w:rsidR="00817050" w:rsidRPr="006F285E" w:rsidRDefault="00817050" w:rsidP="006419EE">
            <w:pPr>
              <w:rPr>
                <w:rFonts w:ascii="Times New Roman" w:hAnsi="Times New Roman" w:cs="Times New Roman"/>
                <w:bCs/>
              </w:rPr>
            </w:pPr>
            <w:r w:rsidRPr="006F285E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349" w:type="dxa"/>
          </w:tcPr>
          <w:p w:rsidR="00817050" w:rsidRPr="006419EE" w:rsidRDefault="00817050" w:rsidP="006419EE">
            <w:pPr>
              <w:rPr>
                <w:rFonts w:ascii="Times New Roman" w:hAnsi="Times New Roman" w:cs="Times New Roman"/>
                <w:bCs/>
              </w:rPr>
            </w:pPr>
            <w:r w:rsidRPr="006419EE">
              <w:rPr>
                <w:rFonts w:ascii="Times New Roman" w:hAnsi="Times New Roman" w:cs="Times New Roman"/>
                <w:bCs/>
              </w:rPr>
              <w:t>F</w:t>
            </w:r>
          </w:p>
        </w:tc>
        <w:tc>
          <w:tcPr>
            <w:tcW w:w="9037" w:type="dxa"/>
          </w:tcPr>
          <w:p w:rsidR="00817050" w:rsidRPr="00C71852" w:rsidRDefault="00DF13A5" w:rsidP="002C35D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71852">
              <w:rPr>
                <w:rFonts w:ascii="Times New Roman" w:hAnsi="Times New Roman" w:cs="Times New Roman"/>
                <w:bCs/>
              </w:rPr>
              <w:t>1.</w:t>
            </w:r>
            <w:r w:rsidR="002C35D3" w:rsidRPr="00FD6D30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2C35D3" w:rsidRPr="007765B4">
              <w:rPr>
                <w:rFonts w:ascii="Times New Roman" w:hAnsi="Times New Roman" w:cs="Times New Roman"/>
                <w:lang w:val="it-IT"/>
              </w:rPr>
              <w:t xml:space="preserve">Reglarea tensiunii firului superior se realizează printr-un dispozitiv de tensionare cu talere şi arc situat pe corpul maşinii.                                                                                    </w:t>
            </w:r>
          </w:p>
        </w:tc>
      </w:tr>
      <w:tr w:rsidR="002C35D3" w:rsidRPr="006419EE" w:rsidTr="00C71852">
        <w:tc>
          <w:tcPr>
            <w:tcW w:w="468" w:type="dxa"/>
          </w:tcPr>
          <w:p w:rsidR="002C35D3" w:rsidRPr="006419EE" w:rsidRDefault="000F27F6" w:rsidP="006419E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349" w:type="dxa"/>
          </w:tcPr>
          <w:p w:rsidR="002C35D3" w:rsidRPr="006419EE" w:rsidRDefault="000F27F6" w:rsidP="006419E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</w:t>
            </w:r>
          </w:p>
        </w:tc>
        <w:tc>
          <w:tcPr>
            <w:tcW w:w="9037" w:type="dxa"/>
          </w:tcPr>
          <w:p w:rsidR="002C35D3" w:rsidRPr="00C71852" w:rsidRDefault="000F27F6" w:rsidP="002C35D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2. </w:t>
            </w:r>
            <w:r w:rsidR="002C35D3" w:rsidRPr="00FD6D30">
              <w:rPr>
                <w:rFonts w:ascii="Times New Roman" w:hAnsi="Times New Roman" w:cs="Times New Roman"/>
                <w:lang w:val="es-ES"/>
              </w:rPr>
              <w:t>Maşina de cusut simplă este dotată cu dispozitiv de</w:t>
            </w:r>
            <w:r w:rsidR="002C35D3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2C35D3" w:rsidRPr="00FD6D30">
              <w:rPr>
                <w:rFonts w:ascii="Times New Roman" w:hAnsi="Times New Roman" w:cs="Times New Roman"/>
                <w:lang w:val="es-ES"/>
              </w:rPr>
              <w:t>protecţie la ac .</w:t>
            </w:r>
          </w:p>
        </w:tc>
      </w:tr>
      <w:tr w:rsidR="00817050" w:rsidRPr="006419EE" w:rsidTr="00C71852">
        <w:tc>
          <w:tcPr>
            <w:tcW w:w="468" w:type="dxa"/>
          </w:tcPr>
          <w:p w:rsidR="00817050" w:rsidRPr="006419EE" w:rsidRDefault="00817050" w:rsidP="006419EE">
            <w:pPr>
              <w:rPr>
                <w:rFonts w:ascii="Times New Roman" w:hAnsi="Times New Roman" w:cs="Times New Roman"/>
                <w:bCs/>
              </w:rPr>
            </w:pPr>
            <w:r w:rsidRPr="006419EE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349" w:type="dxa"/>
          </w:tcPr>
          <w:p w:rsidR="00817050" w:rsidRPr="006419EE" w:rsidRDefault="00817050" w:rsidP="006419EE">
            <w:pPr>
              <w:rPr>
                <w:rFonts w:ascii="Times New Roman" w:hAnsi="Times New Roman" w:cs="Times New Roman"/>
                <w:bCs/>
              </w:rPr>
            </w:pPr>
            <w:r w:rsidRPr="006419EE">
              <w:rPr>
                <w:rFonts w:ascii="Times New Roman" w:hAnsi="Times New Roman" w:cs="Times New Roman"/>
                <w:bCs/>
              </w:rPr>
              <w:t>F</w:t>
            </w:r>
          </w:p>
        </w:tc>
        <w:tc>
          <w:tcPr>
            <w:tcW w:w="9037" w:type="dxa"/>
          </w:tcPr>
          <w:p w:rsidR="00817050" w:rsidRPr="00C71852" w:rsidRDefault="000F27F6" w:rsidP="009D3F8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DF13A5" w:rsidRPr="00C71852">
              <w:rPr>
                <w:rFonts w:ascii="Times New Roman" w:hAnsi="Times New Roman" w:cs="Times New Roman"/>
                <w:bCs/>
              </w:rPr>
              <w:t xml:space="preserve">. </w:t>
            </w:r>
            <w:r w:rsidR="00817050" w:rsidRPr="00C71852">
              <w:rPr>
                <w:rFonts w:ascii="Times New Roman" w:hAnsi="Times New Roman" w:cs="Times New Roman"/>
                <w:bCs/>
              </w:rPr>
              <w:t xml:space="preserve"> </w:t>
            </w:r>
            <w:r w:rsidR="002C35D3" w:rsidRPr="007765B4">
              <w:rPr>
                <w:rFonts w:ascii="Times New Roman" w:hAnsi="Times New Roman" w:cs="Times New Roman"/>
                <w:lang w:val="it-IT"/>
              </w:rPr>
              <w:t xml:space="preserve">Cusătura tighel simplu este considerată corectă dacă punctele de legare dintre cele două fire de aţă sunt plasate la jumătatea grosimii materialelor.                                           </w:t>
            </w:r>
          </w:p>
        </w:tc>
      </w:tr>
    </w:tbl>
    <w:p w:rsidR="007765B4" w:rsidRDefault="007765B4" w:rsidP="007765B4">
      <w:pPr>
        <w:pStyle w:val="BodyText0"/>
        <w:jc w:val="both"/>
        <w:rPr>
          <w:rFonts w:ascii="Times New Roman" w:hAnsi="Times New Roman"/>
          <w:lang w:val="it-IT"/>
        </w:rPr>
      </w:pPr>
    </w:p>
    <w:p w:rsidR="00DA0E02" w:rsidRDefault="00DA0E02" w:rsidP="007765B4">
      <w:pPr>
        <w:pStyle w:val="BodyText0"/>
        <w:jc w:val="both"/>
        <w:rPr>
          <w:rFonts w:ascii="Times New Roman" w:hAnsi="Times New Roman"/>
          <w:lang w:val="it-IT"/>
        </w:rPr>
      </w:pPr>
    </w:p>
    <w:p w:rsidR="002D55B6" w:rsidRDefault="00147348" w:rsidP="00147348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noProof/>
          <w:lang w:val="pt-BR" w:eastAsia="ro-RO"/>
        </w:rPr>
      </w:pPr>
      <w:r w:rsidRPr="00B745A5">
        <w:rPr>
          <w:rFonts w:ascii="Times New Roman" w:hAnsi="Times New Roman" w:cs="Times New Roman"/>
          <w:b/>
          <w:noProof/>
          <w:lang w:val="pt-BR" w:eastAsia="ro-RO"/>
        </w:rPr>
        <w:t>III.</w:t>
      </w:r>
      <w:r w:rsidR="006F285E">
        <w:rPr>
          <w:rFonts w:ascii="Times New Roman" w:hAnsi="Times New Roman" w:cs="Times New Roman"/>
          <w:noProof/>
          <w:lang w:val="pt-BR" w:eastAsia="ro-RO"/>
        </w:rPr>
        <w:t xml:space="preserve"> </w:t>
      </w:r>
      <w:r>
        <w:rPr>
          <w:rFonts w:ascii="Times New Roman" w:hAnsi="Times New Roman" w:cs="Times New Roman"/>
          <w:noProof/>
          <w:lang w:val="pt-BR" w:eastAsia="ro-RO"/>
        </w:rPr>
        <w:t xml:space="preserve"> </w:t>
      </w:r>
      <w:r w:rsidR="00DA0E02" w:rsidRPr="00147348">
        <w:rPr>
          <w:rFonts w:ascii="Times New Roman" w:hAnsi="Times New Roman" w:cs="Times New Roman"/>
          <w:noProof/>
          <w:lang w:val="pt-BR" w:eastAsia="ro-RO"/>
        </w:rPr>
        <w:t xml:space="preserve">În coloana A sunt prezentate denumirile organelor de lucru ale maşinii simple de cusut, iar în coloana B, organele de lucru.  Scrieţi asocierile dintre cifrele din coloana A şi literele din coloana B.      </w:t>
      </w:r>
    </w:p>
    <w:p w:rsidR="00DA0E02" w:rsidRPr="00147348" w:rsidRDefault="00DA0E02" w:rsidP="00147348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noProof/>
          <w:lang w:val="pt-BR" w:eastAsia="ro-RO"/>
        </w:rPr>
      </w:pPr>
      <w:r w:rsidRPr="00147348">
        <w:rPr>
          <w:rFonts w:ascii="Times New Roman" w:hAnsi="Times New Roman" w:cs="Times New Roman"/>
          <w:noProof/>
          <w:lang w:val="pt-BR" w:eastAsia="ro-RO"/>
        </w:rPr>
        <w:t xml:space="preserve">                                          </w:t>
      </w:r>
      <w:r w:rsidRPr="00147348">
        <w:rPr>
          <w:rFonts w:ascii="Times New Roman" w:hAnsi="Times New Roman" w:cs="Times New Roman"/>
          <w:noProof/>
          <w:color w:val="FF6600"/>
          <w:lang w:val="pt-BR" w:eastAsia="ro-RO"/>
        </w:rPr>
        <w:t xml:space="preserve">   </w:t>
      </w:r>
    </w:p>
    <w:tbl>
      <w:tblPr>
        <w:tblW w:w="8741" w:type="dxa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3538"/>
        <w:gridCol w:w="4133"/>
      </w:tblGrid>
      <w:tr w:rsidR="00147348" w:rsidRPr="00147348" w:rsidTr="00B745A5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48" w:rsidRPr="00147348" w:rsidRDefault="00147348" w:rsidP="0014734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o-RO"/>
              </w:rPr>
            </w:pPr>
            <w:r w:rsidRPr="00147348">
              <w:rPr>
                <w:rFonts w:ascii="Times New Roman" w:hAnsi="Times New Roman" w:cs="Times New Roman"/>
                <w:lang w:eastAsia="ro-RO"/>
              </w:rPr>
              <w:t xml:space="preserve">Asocieri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48" w:rsidRPr="00147348" w:rsidRDefault="00147348" w:rsidP="001473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t-BR" w:eastAsia="en-AU"/>
              </w:rPr>
            </w:pPr>
            <w:r w:rsidRPr="00147348">
              <w:rPr>
                <w:rFonts w:ascii="Times New Roman" w:hAnsi="Times New Roman" w:cs="Times New Roman"/>
                <w:lang w:val="pt-BR" w:eastAsia="en-AU"/>
              </w:rPr>
              <w:t>A.</w:t>
            </w:r>
            <w:r w:rsidRPr="00147348">
              <w:rPr>
                <w:rFonts w:ascii="Times New Roman" w:hAnsi="Times New Roman" w:cs="Times New Roman"/>
                <w:noProof/>
                <w:lang w:val="pt-BR" w:eastAsia="ro-RO"/>
              </w:rPr>
              <w:t xml:space="preserve"> Denumirea organelor de lucru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48" w:rsidRPr="00147348" w:rsidRDefault="00147348" w:rsidP="00147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ro-RO"/>
              </w:rPr>
            </w:pPr>
            <w:r w:rsidRPr="00147348">
              <w:rPr>
                <w:rFonts w:ascii="Times New Roman" w:hAnsi="Times New Roman" w:cs="Times New Roman"/>
                <w:lang w:eastAsia="en-AU"/>
              </w:rPr>
              <w:t>B.</w:t>
            </w:r>
            <w:r w:rsidRPr="00147348">
              <w:rPr>
                <w:rFonts w:ascii="Times New Roman" w:hAnsi="Times New Roman" w:cs="Times New Roman"/>
                <w:noProof/>
                <w:lang w:eastAsia="ro-RO"/>
              </w:rPr>
              <w:t xml:space="preserve"> Organe de lucru ale maşinii </w:t>
            </w:r>
          </w:p>
          <w:p w:rsidR="00147348" w:rsidRPr="00147348" w:rsidRDefault="00147348" w:rsidP="001473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147348">
              <w:rPr>
                <w:rFonts w:ascii="Times New Roman" w:hAnsi="Times New Roman" w:cs="Times New Roman"/>
                <w:noProof/>
                <w:lang w:eastAsia="ro-RO"/>
              </w:rPr>
              <w:t>simple de cusut</w:t>
            </w:r>
          </w:p>
        </w:tc>
      </w:tr>
      <w:tr w:rsidR="00147348" w:rsidRPr="00147348" w:rsidTr="00B745A5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48" w:rsidRPr="00147348" w:rsidRDefault="00147348" w:rsidP="00425A2A">
            <w:pPr>
              <w:pStyle w:val="ListParagraph"/>
            </w:pPr>
            <w:r w:rsidRPr="00147348">
              <w:t>1-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48" w:rsidRPr="00147348" w:rsidRDefault="00147348" w:rsidP="00147348">
            <w:pPr>
              <w:spacing w:after="0" w:line="240" w:lineRule="auto"/>
              <w:rPr>
                <w:rFonts w:ascii="Times New Roman" w:hAnsi="Times New Roman" w:cs="Times New Roman"/>
                <w:lang w:val="ro-RO" w:eastAsia="en-AU"/>
              </w:rPr>
            </w:pPr>
            <w:r w:rsidRPr="00147348">
              <w:rPr>
                <w:rFonts w:ascii="Times New Roman" w:hAnsi="Times New Roman" w:cs="Times New Roman"/>
                <w:lang w:eastAsia="en-AU"/>
              </w:rPr>
              <w:t>1.   picioru</w:t>
            </w:r>
            <w:r w:rsidRPr="00147348">
              <w:rPr>
                <w:rFonts w:ascii="Times New Roman" w:hAnsi="Times New Roman" w:cs="Times New Roman"/>
                <w:lang w:val="ro-RO" w:eastAsia="en-AU"/>
              </w:rPr>
              <w:t>ş de presare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48" w:rsidRPr="00147348" w:rsidRDefault="00147348" w:rsidP="00147348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en-AU"/>
              </w:rPr>
            </w:pPr>
          </w:p>
          <w:p w:rsidR="00147348" w:rsidRPr="00147348" w:rsidRDefault="00147348" w:rsidP="00147348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en-AU"/>
              </w:rPr>
            </w:pPr>
          </w:p>
          <w:p w:rsidR="00147348" w:rsidRPr="00147348" w:rsidRDefault="00147348" w:rsidP="00147348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en-AU"/>
              </w:rPr>
            </w:pPr>
            <w:r w:rsidRPr="00147348">
              <w:rPr>
                <w:rFonts w:ascii="Times New Roman" w:hAnsi="Times New Roman" w:cs="Times New Roman"/>
                <w:lang w:eastAsia="en-AU"/>
              </w:rPr>
              <w:t>a.</w:t>
            </w:r>
          </w:p>
          <w:p w:rsidR="00147348" w:rsidRPr="00147348" w:rsidRDefault="002F2BBB" w:rsidP="00147348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5" type="#_x0000_t75" style="position:absolute;left:0;text-align:left;margin-left:54.4pt;margin-top:2.1pt;width:66.15pt;height:57.2pt;z-index:251660288;mso-position-horizontal-relative:margin;mso-position-vertical-relative:margin">
                  <v:imagedata r:id="rId11" o:title="" gain="109227f" grayscale="t"/>
                  <w10:wrap type="square" anchorx="margin" anchory="margin"/>
                </v:shape>
                <o:OLEObject Type="Embed" ProgID="PBrush" ShapeID="_x0000_s1045" DrawAspect="Content" ObjectID="_1743702432" r:id="rId12"/>
              </w:object>
            </w:r>
          </w:p>
        </w:tc>
      </w:tr>
      <w:tr w:rsidR="00147348" w:rsidRPr="00147348" w:rsidTr="00B745A5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48" w:rsidRPr="00147348" w:rsidRDefault="00147348" w:rsidP="00425A2A">
            <w:pPr>
              <w:pStyle w:val="ListParagraph"/>
            </w:pPr>
            <w:r w:rsidRPr="00147348">
              <w:t xml:space="preserve">2-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48" w:rsidRPr="00147348" w:rsidRDefault="00147348" w:rsidP="00147348">
            <w:pPr>
              <w:spacing w:after="0" w:line="240" w:lineRule="auto"/>
              <w:rPr>
                <w:rFonts w:ascii="Times New Roman" w:hAnsi="Times New Roman" w:cs="Times New Roman"/>
                <w:lang w:eastAsia="en-AU"/>
              </w:rPr>
            </w:pPr>
            <w:r w:rsidRPr="00147348">
              <w:rPr>
                <w:rFonts w:ascii="Times New Roman" w:hAnsi="Times New Roman" w:cs="Times New Roman"/>
                <w:lang w:eastAsia="en-AU"/>
              </w:rPr>
              <w:t xml:space="preserve"> 2. apucător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48" w:rsidRPr="00147348" w:rsidRDefault="00147348" w:rsidP="0014734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AU"/>
              </w:rPr>
            </w:pPr>
          </w:p>
          <w:p w:rsidR="00147348" w:rsidRPr="00147348" w:rsidRDefault="00147348" w:rsidP="0014734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AU"/>
              </w:rPr>
            </w:pPr>
          </w:p>
          <w:p w:rsidR="00147348" w:rsidRPr="00147348" w:rsidRDefault="00147348" w:rsidP="0014734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AU"/>
              </w:rPr>
            </w:pPr>
            <w:r w:rsidRPr="00147348">
              <w:rPr>
                <w:rFonts w:ascii="Times New Roman" w:hAnsi="Times New Roman" w:cs="Times New Roman"/>
                <w:noProof/>
                <w:lang w:val="en-US" w:eastAsia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696595</wp:posOffset>
                  </wp:positionH>
                  <wp:positionV relativeFrom="margin">
                    <wp:posOffset>10160</wp:posOffset>
                  </wp:positionV>
                  <wp:extent cx="834390" cy="739775"/>
                  <wp:effectExtent l="19050" t="0" r="3810" b="0"/>
                  <wp:wrapSquare wrapText="bothSides"/>
                  <wp:docPr id="22" name="Picture 49" descr="BOBBIN CASE for SINGER FEATHERWEIGHT 221,301 made in JAP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OBBIN CASE for SINGER FEATHERWEIGHT 221,301 made in JAP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739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47348">
              <w:rPr>
                <w:rFonts w:ascii="Times New Roman" w:hAnsi="Times New Roman" w:cs="Times New Roman"/>
                <w:lang w:eastAsia="en-AU"/>
              </w:rPr>
              <w:t>b.</w:t>
            </w:r>
          </w:p>
        </w:tc>
      </w:tr>
      <w:tr w:rsidR="00147348" w:rsidRPr="00147348" w:rsidTr="00B745A5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48" w:rsidRPr="00147348" w:rsidRDefault="00147348" w:rsidP="00425A2A">
            <w:pPr>
              <w:pStyle w:val="ListParagraph"/>
            </w:pPr>
            <w:r w:rsidRPr="00147348">
              <w:lastRenderedPageBreak/>
              <w:t>3-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48" w:rsidRPr="00147348" w:rsidRDefault="00147348" w:rsidP="00147348">
            <w:pPr>
              <w:spacing w:after="0" w:line="240" w:lineRule="auto"/>
              <w:rPr>
                <w:rFonts w:ascii="Times New Roman" w:hAnsi="Times New Roman" w:cs="Times New Roman"/>
                <w:lang w:eastAsia="en-AU"/>
              </w:rPr>
            </w:pPr>
            <w:r w:rsidRPr="00147348">
              <w:rPr>
                <w:rFonts w:ascii="Times New Roman" w:hAnsi="Times New Roman" w:cs="Times New Roman"/>
                <w:lang w:eastAsia="en-AU"/>
              </w:rPr>
              <w:t>3. debitor-întinzător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48" w:rsidRPr="00147348" w:rsidRDefault="00147348" w:rsidP="0014734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AU"/>
              </w:rPr>
            </w:pPr>
            <w:r w:rsidRPr="00147348">
              <w:rPr>
                <w:rFonts w:ascii="Times New Roman" w:hAnsi="Times New Roman" w:cs="Times New Roman"/>
                <w:noProof/>
                <w:lang w:val="en-AU" w:eastAsia="en-AU"/>
              </w:rPr>
              <w:t xml:space="preserve">c.  </w:t>
            </w:r>
            <w:r w:rsidRPr="00147348">
              <w:rPr>
                <w:rFonts w:ascii="Times New Roman" w:hAnsi="Times New Roman" w:cs="Times New Roman"/>
                <w:noProof/>
                <w:lang w:val="en-US" w:eastAsia="en-US"/>
              </w:rPr>
              <w:drawing>
                <wp:inline distT="0" distB="0" distL="0" distR="0">
                  <wp:extent cx="1863090" cy="259080"/>
                  <wp:effectExtent l="19050" t="0" r="3810" b="0"/>
                  <wp:docPr id="12" name="Picture 45" descr="http://www.needles.ro/ac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needles.ro/ac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7348" w:rsidRPr="00147348" w:rsidRDefault="00147348" w:rsidP="0014734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147348" w:rsidRPr="00147348" w:rsidTr="00B745A5">
        <w:trPr>
          <w:trHeight w:val="84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48" w:rsidRPr="00147348" w:rsidRDefault="00147348" w:rsidP="00425A2A">
            <w:pPr>
              <w:pStyle w:val="ListParagraph"/>
            </w:pPr>
            <w:r w:rsidRPr="00147348">
              <w:t xml:space="preserve">4-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48" w:rsidRPr="00147348" w:rsidRDefault="00147348" w:rsidP="00147348">
            <w:pPr>
              <w:spacing w:after="0" w:line="240" w:lineRule="auto"/>
              <w:rPr>
                <w:rFonts w:ascii="Times New Roman" w:hAnsi="Times New Roman" w:cs="Times New Roman"/>
                <w:lang w:eastAsia="en-AU"/>
              </w:rPr>
            </w:pPr>
            <w:r w:rsidRPr="00147348">
              <w:rPr>
                <w:rFonts w:ascii="Times New Roman" w:hAnsi="Times New Roman" w:cs="Times New Roman"/>
                <w:lang w:eastAsia="en-AU"/>
              </w:rPr>
              <w:t>4. transportor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48" w:rsidRPr="00147348" w:rsidRDefault="00147348" w:rsidP="00147348">
            <w:pPr>
              <w:tabs>
                <w:tab w:val="center" w:pos="1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en-AU"/>
              </w:rPr>
            </w:pPr>
            <w:r w:rsidRPr="00147348">
              <w:rPr>
                <w:rFonts w:ascii="Times New Roman" w:hAnsi="Times New Roman" w:cs="Times New Roman"/>
                <w:noProof/>
              </w:rPr>
              <w:t>d.</w:t>
            </w:r>
            <w:r w:rsidRPr="00147348">
              <w:rPr>
                <w:rFonts w:ascii="Times New Roman" w:hAnsi="Times New Roman" w:cs="Times New Roman"/>
                <w:noProof/>
              </w:rPr>
              <w:tab/>
            </w:r>
            <w:r w:rsidRPr="00147348">
              <w:rPr>
                <w:rFonts w:ascii="Times New Roman" w:hAnsi="Times New Roman" w:cs="Times New Roman"/>
                <w:noProof/>
                <w:lang w:val="en-US" w:eastAsia="en-US"/>
              </w:rPr>
              <w:drawing>
                <wp:inline distT="0" distB="0" distL="0" distR="0">
                  <wp:extent cx="819785" cy="551815"/>
                  <wp:effectExtent l="19050" t="0" r="0" b="0"/>
                  <wp:docPr id="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348" w:rsidRPr="00147348" w:rsidTr="00B745A5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48" w:rsidRPr="00147348" w:rsidRDefault="00147348" w:rsidP="00425A2A">
            <w:pPr>
              <w:pStyle w:val="ListParagraph"/>
            </w:pPr>
            <w:r w:rsidRPr="00147348">
              <w:t xml:space="preserve">5-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48" w:rsidRPr="00147348" w:rsidRDefault="00147348" w:rsidP="00147348">
            <w:pPr>
              <w:spacing w:after="0" w:line="240" w:lineRule="auto"/>
              <w:rPr>
                <w:rFonts w:ascii="Times New Roman" w:hAnsi="Times New Roman" w:cs="Times New Roman"/>
                <w:lang w:eastAsia="en-AU"/>
              </w:rPr>
            </w:pPr>
            <w:r w:rsidRPr="00147348">
              <w:rPr>
                <w:rFonts w:ascii="Times New Roman" w:hAnsi="Times New Roman" w:cs="Times New Roman"/>
                <w:lang w:eastAsia="en-AU"/>
              </w:rPr>
              <w:t>5. ac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48" w:rsidRPr="00147348" w:rsidRDefault="00147348" w:rsidP="00147348">
            <w:pPr>
              <w:tabs>
                <w:tab w:val="left" w:pos="268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AU" w:eastAsia="en-AU"/>
              </w:rPr>
            </w:pPr>
            <w:r w:rsidRPr="00147348">
              <w:rPr>
                <w:rFonts w:ascii="Times New Roman" w:hAnsi="Times New Roman" w:cs="Times New Roman"/>
                <w:noProof/>
                <w:lang w:val="en-US" w:eastAsia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597535</wp:posOffset>
                  </wp:positionH>
                  <wp:positionV relativeFrom="paragraph">
                    <wp:posOffset>22860</wp:posOffset>
                  </wp:positionV>
                  <wp:extent cx="726440" cy="704850"/>
                  <wp:effectExtent l="19050" t="0" r="0" b="0"/>
                  <wp:wrapSquare wrapText="bothSides"/>
                  <wp:docPr id="23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lum bright="24000"/>
                            <a:grayscl/>
                          </a:blip>
                          <a:srcRect t="9227" b="119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47348" w:rsidRPr="00147348" w:rsidRDefault="00147348" w:rsidP="00147348">
            <w:pPr>
              <w:tabs>
                <w:tab w:val="left" w:pos="268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AU" w:eastAsia="en-AU"/>
              </w:rPr>
            </w:pPr>
            <w:r w:rsidRPr="00147348">
              <w:rPr>
                <w:rFonts w:ascii="Times New Roman" w:hAnsi="Times New Roman" w:cs="Times New Roman"/>
                <w:lang w:val="en-AU" w:eastAsia="en-AU"/>
              </w:rPr>
              <w:t xml:space="preserve">e. </w:t>
            </w:r>
          </w:p>
          <w:p w:rsidR="00147348" w:rsidRPr="00147348" w:rsidRDefault="00147348" w:rsidP="0014734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AU" w:eastAsia="en-AU"/>
              </w:rPr>
            </w:pPr>
          </w:p>
        </w:tc>
      </w:tr>
      <w:tr w:rsidR="00147348" w:rsidRPr="00147348" w:rsidTr="00B745A5">
        <w:trPr>
          <w:trHeight w:val="64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48" w:rsidRPr="00147348" w:rsidRDefault="00147348" w:rsidP="00425A2A">
            <w:pPr>
              <w:pStyle w:val="ListParagraph"/>
              <w:rPr>
                <w:lang w:eastAsia="ro-RO"/>
              </w:rPr>
            </w:pPr>
            <w:r w:rsidRPr="00147348">
              <w:rPr>
                <w:lang w:eastAsia="ro-RO"/>
              </w:rPr>
              <w:t>6-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48" w:rsidRPr="00147348" w:rsidRDefault="00147348" w:rsidP="00147348">
            <w:pPr>
              <w:spacing w:after="0" w:line="240" w:lineRule="auto"/>
              <w:rPr>
                <w:rFonts w:ascii="Times New Roman" w:hAnsi="Times New Roman" w:cs="Times New Roman"/>
                <w:lang w:eastAsia="en-AU"/>
              </w:rPr>
            </w:pPr>
            <w:r w:rsidRPr="00147348">
              <w:rPr>
                <w:rFonts w:ascii="Times New Roman" w:hAnsi="Times New Roman" w:cs="Times New Roman"/>
                <w:lang w:eastAsia="en-AU"/>
              </w:rPr>
              <w:t>6. suveică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48" w:rsidRPr="00147348" w:rsidRDefault="00147348" w:rsidP="0014734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AU" w:eastAsia="en-AU"/>
              </w:rPr>
            </w:pPr>
            <w:r w:rsidRPr="00147348">
              <w:rPr>
                <w:rFonts w:ascii="Times New Roman" w:hAnsi="Times New Roman" w:cs="Times New Roman"/>
                <w:lang w:val="en-AU" w:eastAsia="en-AU"/>
              </w:rPr>
              <w:t xml:space="preserve">f.             </w:t>
            </w:r>
            <w:r w:rsidRPr="00147348">
              <w:rPr>
                <w:rFonts w:ascii="Times New Roman" w:hAnsi="Times New Roman" w:cs="Times New Roman"/>
                <w:noProof/>
                <w:lang w:val="en-US" w:eastAsia="en-US"/>
              </w:rPr>
              <w:drawing>
                <wp:inline distT="0" distB="0" distL="0" distR="0">
                  <wp:extent cx="664210" cy="664210"/>
                  <wp:effectExtent l="19050" t="0" r="2540" b="0"/>
                  <wp:docPr id="14" name="Picture 14" descr="ANd9GcTtOKOaX6Uatq9Go5TVoyMz8I78Rl-OuEk56njY47H9frIEgJ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Nd9GcTtOKOaX6Uatq9Go5TVoyMz8I78Rl-OuEk56njY47H9frIEgJ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7348">
              <w:rPr>
                <w:rFonts w:ascii="Times New Roman" w:hAnsi="Times New Roman" w:cs="Times New Roman"/>
                <w:lang w:val="en-AU" w:eastAsia="en-AU"/>
              </w:rPr>
              <w:t xml:space="preserve"> </w:t>
            </w:r>
          </w:p>
        </w:tc>
      </w:tr>
      <w:tr w:rsidR="00147348" w:rsidRPr="00147348" w:rsidTr="00B745A5">
        <w:trPr>
          <w:trHeight w:val="64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48" w:rsidRPr="00147348" w:rsidRDefault="00147348" w:rsidP="00425A2A">
            <w:pPr>
              <w:pStyle w:val="ListParagraph"/>
              <w:rPr>
                <w:lang w:eastAsia="ro-RO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48" w:rsidRPr="00147348" w:rsidRDefault="00147348" w:rsidP="00147348">
            <w:pPr>
              <w:spacing w:after="0" w:line="240" w:lineRule="auto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48" w:rsidRPr="00147348" w:rsidRDefault="00147348" w:rsidP="00147348">
            <w:pPr>
              <w:spacing w:after="0" w:line="240" w:lineRule="auto"/>
              <w:rPr>
                <w:rFonts w:ascii="Times New Roman" w:hAnsi="Times New Roman" w:cs="Times New Roman"/>
                <w:lang w:val="pt-BR" w:eastAsia="en-AU"/>
              </w:rPr>
            </w:pPr>
            <w:r w:rsidRPr="00147348">
              <w:rPr>
                <w:rFonts w:ascii="Times New Roman" w:hAnsi="Times New Roman" w:cs="Times New Roman"/>
                <w:lang w:val="pt-BR" w:eastAsia="en-AU"/>
              </w:rPr>
              <w:t xml:space="preserve">g.             </w:t>
            </w:r>
            <w:r w:rsidRPr="00147348">
              <w:rPr>
                <w:rFonts w:ascii="Times New Roman" w:hAnsi="Times New Roman" w:cs="Times New Roman"/>
                <w:noProof/>
                <w:lang w:val="en-US" w:eastAsia="en-US"/>
              </w:rPr>
              <w:drawing>
                <wp:inline distT="0" distB="0" distL="0" distR="0">
                  <wp:extent cx="802005" cy="810895"/>
                  <wp:effectExtent l="19050" t="0" r="0" b="0"/>
                  <wp:docPr id="15" name="Picture 15" descr="piciorus presare masina-de-cusut-liniara-bucur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iciorus presare masina-de-cusut-liniara-bucures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55B6" w:rsidRDefault="002D55B6" w:rsidP="00DA0E02">
      <w:pPr>
        <w:pStyle w:val="BodyText0"/>
        <w:jc w:val="both"/>
        <w:rPr>
          <w:rFonts w:ascii="Times New Roman" w:hAnsi="Times New Roman"/>
          <w:lang w:val="it-IT"/>
        </w:rPr>
      </w:pPr>
    </w:p>
    <w:p w:rsidR="00DA0E02" w:rsidRDefault="00DA0E02" w:rsidP="00DA0E02">
      <w:pPr>
        <w:pStyle w:val="BodyText0"/>
        <w:jc w:val="both"/>
        <w:rPr>
          <w:rFonts w:ascii="Times New Roman" w:hAnsi="Times New Roman"/>
          <w:lang w:val="it-IT"/>
        </w:rPr>
      </w:pPr>
    </w:p>
    <w:p w:rsidR="006F285E" w:rsidRPr="00FE00FE" w:rsidRDefault="006F285E" w:rsidP="00DA0E02">
      <w:pPr>
        <w:pStyle w:val="BodyText0"/>
        <w:jc w:val="both"/>
        <w:rPr>
          <w:rFonts w:ascii="Times New Roman" w:hAnsi="Times New Roman"/>
          <w:b/>
          <w:szCs w:val="22"/>
          <w:lang w:val="it-IT"/>
        </w:rPr>
      </w:pPr>
      <w:r w:rsidRPr="00B745A5">
        <w:rPr>
          <w:rFonts w:ascii="Times New Roman" w:hAnsi="Times New Roman"/>
          <w:b/>
          <w:szCs w:val="22"/>
          <w:lang w:val="it-IT"/>
        </w:rPr>
        <w:t xml:space="preserve">IV. </w:t>
      </w:r>
    </w:p>
    <w:p w:rsidR="00E45CBE" w:rsidRDefault="00340144" w:rsidP="00E45CBE">
      <w:pPr>
        <w:pStyle w:val="ListParagraph"/>
        <w:spacing w:after="0" w:line="240" w:lineRule="auto"/>
        <w:rPr>
          <w:lang w:val="fr-FR"/>
        </w:rPr>
      </w:pPr>
      <w:r w:rsidRPr="00340144">
        <w:t xml:space="preserve">1. </w:t>
      </w:r>
      <w:r w:rsidR="00425A2A">
        <w:t xml:space="preserve">Organele de lucru, în timpul coaserii, vin în contact </w:t>
      </w:r>
      <w:r w:rsidR="00BD62EB">
        <w:t xml:space="preserve">direct </w:t>
      </w:r>
      <w:r w:rsidR="00E45CBE">
        <w:t xml:space="preserve"> cu </w:t>
      </w:r>
      <w:r w:rsidR="00425A2A">
        <w:t xml:space="preserve">materialul de </w:t>
      </w:r>
      <w:r w:rsidR="00BD62EB">
        <w:t>coasere  sau cu  ........(a</w:t>
      </w:r>
      <w:r w:rsidR="00425A2A">
        <w:t>)....... de cusut.</w:t>
      </w:r>
      <w:r w:rsidR="006F285E" w:rsidRPr="00340144">
        <w:rPr>
          <w:lang w:val="fr-FR"/>
        </w:rPr>
        <w:tab/>
      </w:r>
    </w:p>
    <w:p w:rsidR="006F285E" w:rsidRDefault="00340144" w:rsidP="00E45CBE">
      <w:pPr>
        <w:pStyle w:val="ListParagraph"/>
        <w:spacing w:after="0" w:line="240" w:lineRule="auto"/>
      </w:pPr>
      <w:r w:rsidRPr="00340144">
        <w:rPr>
          <w:lang w:val="ro-RO"/>
        </w:rPr>
        <w:t xml:space="preserve">2. </w:t>
      </w:r>
      <w:r w:rsidR="006101C3" w:rsidRPr="006101C3">
        <w:t xml:space="preserve">Reglarea </w:t>
      </w:r>
      <w:r w:rsidR="00BD62EB">
        <w:t>tensiunii</w:t>
      </w:r>
      <w:r w:rsidR="006101C3" w:rsidRPr="006101C3">
        <w:t xml:space="preserve"> firului superior se face d</w:t>
      </w:r>
      <w:r w:rsidR="006101C3">
        <w:t>e la dispozitivul de tensionare</w:t>
      </w:r>
      <w:r w:rsidR="006101C3" w:rsidRPr="006101C3">
        <w:t xml:space="preserve">, prin </w:t>
      </w:r>
      <w:r w:rsidR="00BD62EB">
        <w:t>....(b</w:t>
      </w:r>
      <w:r w:rsidR="006101C3">
        <w:t>)......</w:t>
      </w:r>
      <w:r w:rsidR="006101C3" w:rsidRPr="006101C3">
        <w:t>lui spre dreapta sau spre stânga</w:t>
      </w:r>
      <w:r w:rsidRPr="006101C3">
        <w:rPr>
          <w:lang w:val="ro-RO"/>
        </w:rPr>
        <w:t>.</w:t>
      </w:r>
      <w:r w:rsidRPr="00340144">
        <w:rPr>
          <w:lang w:val="ro-RO"/>
        </w:rPr>
        <w:t xml:space="preserve">                                    </w:t>
      </w:r>
      <w:r w:rsidRPr="00340144">
        <w:rPr>
          <w:lang w:val="fr-FR"/>
        </w:rPr>
        <w:tab/>
      </w:r>
    </w:p>
    <w:p w:rsidR="008551A5" w:rsidRPr="008551A5" w:rsidRDefault="008551A5" w:rsidP="00E45CBE">
      <w:pPr>
        <w:pStyle w:val="BodyText0"/>
        <w:jc w:val="both"/>
        <w:rPr>
          <w:rFonts w:ascii="Times New Roman" w:hAnsi="Times New Roman"/>
          <w:lang w:val="it-IT"/>
        </w:rPr>
      </w:pPr>
      <w:r w:rsidRPr="008551A5">
        <w:rPr>
          <w:rFonts w:ascii="Times New Roman" w:hAnsi="Times New Roman"/>
          <w:lang w:val="it-IT"/>
        </w:rPr>
        <w:t>3. Î</w:t>
      </w:r>
      <w:r w:rsidRPr="008551A5">
        <w:rPr>
          <w:rFonts w:ascii="Times New Roman" w:hAnsi="Times New Roman"/>
        </w:rPr>
        <w:t>nfirarea incorectă a maşinii poa</w:t>
      </w:r>
      <w:r w:rsidR="00BD62EB">
        <w:rPr>
          <w:rFonts w:ascii="Times New Roman" w:hAnsi="Times New Roman"/>
        </w:rPr>
        <w:t>te duce la producerea ......(c</w:t>
      </w:r>
      <w:r>
        <w:rPr>
          <w:rFonts w:ascii="Times New Roman" w:hAnsi="Times New Roman"/>
        </w:rPr>
        <w:t xml:space="preserve">)........ </w:t>
      </w:r>
      <w:r w:rsidRPr="008551A5">
        <w:rPr>
          <w:rFonts w:ascii="Times New Roman" w:hAnsi="Times New Roman"/>
        </w:rPr>
        <w:t xml:space="preserve"> de coasere.</w:t>
      </w:r>
    </w:p>
    <w:p w:rsidR="00817050" w:rsidRPr="006419EE" w:rsidRDefault="00817050" w:rsidP="00E81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  <w:sectPr w:rsidR="00817050" w:rsidRPr="006419EE" w:rsidSect="00555867">
          <w:footerReference w:type="even" r:id="rId19"/>
          <w:footerReference w:type="default" r:id="rId20"/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8719F6" w:rsidRPr="005579F7" w:rsidRDefault="008719F6" w:rsidP="006419EE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:rsidR="00E45CBE" w:rsidRDefault="00E45CBE" w:rsidP="006419EE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817050" w:rsidRPr="006419EE" w:rsidRDefault="005579F7" w:rsidP="00813AB3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Subiectul </w:t>
      </w:r>
      <w:r w:rsidR="00817050" w:rsidRPr="006419EE">
        <w:rPr>
          <w:rFonts w:ascii="Times New Roman" w:hAnsi="Times New Roman" w:cs="Times New Roman"/>
          <w:b/>
          <w:color w:val="000000"/>
        </w:rPr>
        <w:t xml:space="preserve">III                                                                                                          </w:t>
      </w:r>
    </w:p>
    <w:p w:rsidR="00817050" w:rsidRPr="006419EE" w:rsidRDefault="00817050" w:rsidP="0081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  <w:sectPr w:rsidR="00817050" w:rsidRPr="006419EE" w:rsidSect="00555867">
          <w:type w:val="continuous"/>
          <w:pgSz w:w="11906" w:h="16838" w:code="9"/>
          <w:pgMar w:top="1134" w:right="1134" w:bottom="1134" w:left="1134" w:header="706" w:footer="706" w:gutter="0"/>
          <w:cols w:space="708"/>
          <w:docGrid w:linePitch="360"/>
        </w:sectPr>
      </w:pPr>
    </w:p>
    <w:p w:rsidR="002A27D1" w:rsidRDefault="002A27D1" w:rsidP="00813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810DD" w:rsidRDefault="00E810DD" w:rsidP="00813AB3">
      <w:pPr>
        <w:pStyle w:val="BodyText0"/>
        <w:jc w:val="both"/>
        <w:rPr>
          <w:rFonts w:ascii="Times New Roman" w:hAnsi="Times New Roman"/>
          <w:szCs w:val="22"/>
        </w:rPr>
      </w:pPr>
      <w:r w:rsidRPr="00E810DD">
        <w:rPr>
          <w:rFonts w:ascii="Times New Roman" w:hAnsi="Times New Roman"/>
          <w:b/>
          <w:bCs/>
          <w:szCs w:val="22"/>
        </w:rPr>
        <w:t xml:space="preserve">V. </w:t>
      </w:r>
      <w:r w:rsidRPr="00E810DD">
        <w:rPr>
          <w:rFonts w:ascii="Times New Roman" w:hAnsi="Times New Roman"/>
          <w:szCs w:val="22"/>
        </w:rPr>
        <w:t xml:space="preserve">Pentru a fi utilizată în procesul de producţie, la începerea lucrului, maşina simplă de cusut necesită anumite lucrări de pregătire. </w:t>
      </w:r>
    </w:p>
    <w:p w:rsidR="00813AB3" w:rsidRPr="00E810DD" w:rsidRDefault="00813AB3" w:rsidP="00813AB3">
      <w:pPr>
        <w:pStyle w:val="BodyText0"/>
        <w:jc w:val="both"/>
        <w:rPr>
          <w:rFonts w:ascii="Times New Roman" w:hAnsi="Times New Roman"/>
          <w:szCs w:val="22"/>
        </w:rPr>
      </w:pPr>
    </w:p>
    <w:p w:rsidR="00E810DD" w:rsidRPr="00E810DD" w:rsidRDefault="00E810DD" w:rsidP="00E810DD">
      <w:pPr>
        <w:pStyle w:val="BodyText0"/>
        <w:ind w:left="-360"/>
        <w:jc w:val="both"/>
        <w:rPr>
          <w:rFonts w:ascii="Times New Roman" w:hAnsi="Times New Roman"/>
          <w:szCs w:val="22"/>
        </w:rPr>
      </w:pPr>
      <w:r w:rsidRPr="00E810DD">
        <w:rPr>
          <w:rFonts w:ascii="Times New Roman" w:hAnsi="Times New Roman"/>
          <w:szCs w:val="22"/>
        </w:rPr>
        <w:t xml:space="preserve">        1. </w:t>
      </w:r>
      <w:r>
        <w:rPr>
          <w:rFonts w:ascii="Times New Roman" w:hAnsi="Times New Roman"/>
          <w:szCs w:val="22"/>
        </w:rPr>
        <w:t>A</w:t>
      </w:r>
      <w:r w:rsidRPr="00E810DD">
        <w:rPr>
          <w:rFonts w:ascii="Times New Roman" w:hAnsi="Times New Roman"/>
          <w:szCs w:val="22"/>
        </w:rPr>
        <w:t>legeţi</w:t>
      </w:r>
      <w:r w:rsidR="00156BC9">
        <w:rPr>
          <w:rFonts w:ascii="Times New Roman" w:hAnsi="Times New Roman"/>
          <w:szCs w:val="22"/>
        </w:rPr>
        <w:t xml:space="preserve"> din operaţiile enumerate</w:t>
      </w:r>
      <w:r w:rsidR="00813AB3">
        <w:rPr>
          <w:rFonts w:ascii="Times New Roman" w:hAnsi="Times New Roman"/>
          <w:szCs w:val="22"/>
        </w:rPr>
        <w:t xml:space="preserve"> pe </w:t>
      </w:r>
      <w:r w:rsidRPr="00E810DD">
        <w:rPr>
          <w:rFonts w:ascii="Times New Roman" w:hAnsi="Times New Roman"/>
          <w:szCs w:val="22"/>
        </w:rPr>
        <w:t xml:space="preserve"> cele care conduc la deservirea corectă a maşinii.</w:t>
      </w:r>
    </w:p>
    <w:p w:rsidR="00E810DD" w:rsidRPr="00E810DD" w:rsidRDefault="002F2BBB" w:rsidP="00E810DD">
      <w:pPr>
        <w:pStyle w:val="BodyText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noProof/>
          <w:szCs w:val="22"/>
        </w:rPr>
        <w:pict>
          <v:rect id="_x0000_s1047" style="position:absolute;left:0;text-align:left;margin-left:0;margin-top:8.05pt;width:459pt;height:47.9pt;z-index:251664384" o:allowincell="f" fillcolor="aqua">
            <v:textbox style="mso-next-textbox:#_x0000_s1047">
              <w:txbxContent>
                <w:p w:rsidR="0092280B" w:rsidRPr="00E810DD" w:rsidRDefault="0092280B" w:rsidP="00E810DD">
                  <w:pPr>
                    <w:jc w:val="both"/>
                    <w:rPr>
                      <w:rFonts w:ascii="Times New Roman" w:hAnsi="Times New Roman" w:cs="Times New Roman"/>
                      <w:lang w:val="ro-RO"/>
                    </w:rPr>
                  </w:pPr>
                  <w:r w:rsidRPr="00E810DD">
                    <w:rPr>
                      <w:rFonts w:ascii="Times New Roman" w:hAnsi="Times New Roman" w:cs="Times New Roman"/>
                      <w:lang w:val="ro-RO"/>
                    </w:rPr>
                    <w:t>bobinarea firului de la suveică; verificarea cusăturii; înfilarea firului la suveică; înlocuirea acului; înfilarea firului de aţă de la ac; verificarea nivelului de ulei al maşinii; introducerea suveicii în apucător.</w:t>
                  </w:r>
                </w:p>
              </w:txbxContent>
            </v:textbox>
          </v:rect>
        </w:pict>
      </w:r>
    </w:p>
    <w:p w:rsidR="00E810DD" w:rsidRPr="00E810DD" w:rsidRDefault="00E810DD" w:rsidP="00E810DD">
      <w:pPr>
        <w:pStyle w:val="BodyText0"/>
        <w:jc w:val="both"/>
        <w:rPr>
          <w:rFonts w:ascii="Times New Roman" w:hAnsi="Times New Roman"/>
          <w:szCs w:val="22"/>
        </w:rPr>
      </w:pPr>
    </w:p>
    <w:p w:rsidR="00E810DD" w:rsidRPr="00E810DD" w:rsidRDefault="00E810DD" w:rsidP="00E810DD">
      <w:pPr>
        <w:pStyle w:val="BodyText0"/>
        <w:jc w:val="both"/>
        <w:rPr>
          <w:rFonts w:ascii="Times New Roman" w:hAnsi="Times New Roman"/>
          <w:szCs w:val="22"/>
        </w:rPr>
      </w:pPr>
    </w:p>
    <w:p w:rsidR="00E810DD" w:rsidRPr="00E810DD" w:rsidRDefault="00E810DD" w:rsidP="00E810DD">
      <w:pPr>
        <w:pStyle w:val="BodyText0"/>
        <w:jc w:val="both"/>
        <w:rPr>
          <w:rFonts w:ascii="Times New Roman" w:hAnsi="Times New Roman"/>
          <w:szCs w:val="22"/>
        </w:rPr>
      </w:pPr>
    </w:p>
    <w:p w:rsidR="00E810DD" w:rsidRPr="00E810DD" w:rsidRDefault="00E810DD" w:rsidP="00E810DD">
      <w:pPr>
        <w:pStyle w:val="BodyText0"/>
        <w:jc w:val="both"/>
        <w:rPr>
          <w:rFonts w:ascii="Times New Roman" w:hAnsi="Times New Roman"/>
          <w:szCs w:val="22"/>
        </w:rPr>
      </w:pPr>
    </w:p>
    <w:p w:rsidR="00E810DD" w:rsidRPr="00E810DD" w:rsidRDefault="00E810DD" w:rsidP="00E810DD">
      <w:pPr>
        <w:pStyle w:val="BodyText0"/>
        <w:jc w:val="both"/>
        <w:rPr>
          <w:rFonts w:ascii="Times New Roman" w:hAnsi="Times New Roman"/>
          <w:szCs w:val="22"/>
        </w:rPr>
      </w:pPr>
      <w:r w:rsidRPr="00E810DD">
        <w:rPr>
          <w:rFonts w:ascii="Times New Roman" w:hAnsi="Times New Roman"/>
          <w:szCs w:val="22"/>
        </w:rPr>
        <w:t xml:space="preserve">2. </w:t>
      </w:r>
      <w:r>
        <w:rPr>
          <w:rFonts w:ascii="Times New Roman" w:hAnsi="Times New Roman"/>
          <w:szCs w:val="22"/>
        </w:rPr>
        <w:t xml:space="preserve">Ordonați </w:t>
      </w:r>
      <w:r w:rsidRPr="00E810DD">
        <w:rPr>
          <w:rFonts w:ascii="Times New Roman" w:hAnsi="Times New Roman"/>
          <w:szCs w:val="22"/>
        </w:rPr>
        <w:t xml:space="preserve"> în casetel</w:t>
      </w:r>
      <w:r>
        <w:rPr>
          <w:rFonts w:ascii="Times New Roman" w:hAnsi="Times New Roman"/>
          <w:szCs w:val="22"/>
        </w:rPr>
        <w:t>e de mai jos</w:t>
      </w:r>
      <w:r w:rsidRPr="00E810DD">
        <w:rPr>
          <w:rFonts w:ascii="Times New Roman" w:hAnsi="Times New Roman"/>
          <w:szCs w:val="22"/>
        </w:rPr>
        <w:t xml:space="preserve">, lucrările de pregătire, identificate la punctul 1, astfel încât să </w:t>
      </w:r>
      <w:r w:rsidR="00813AB3">
        <w:rPr>
          <w:rFonts w:ascii="Times New Roman" w:hAnsi="Times New Roman"/>
          <w:szCs w:val="22"/>
        </w:rPr>
        <w:t>se obțină</w:t>
      </w:r>
      <w:r w:rsidRPr="00E810DD">
        <w:rPr>
          <w:rFonts w:ascii="Times New Roman" w:hAnsi="Times New Roman"/>
          <w:szCs w:val="22"/>
        </w:rPr>
        <w:t xml:space="preserve"> succesiune</w:t>
      </w:r>
      <w:r w:rsidR="00813AB3">
        <w:rPr>
          <w:rFonts w:ascii="Times New Roman" w:hAnsi="Times New Roman"/>
          <w:szCs w:val="22"/>
        </w:rPr>
        <w:t>a</w:t>
      </w:r>
      <w:r w:rsidRPr="00E810DD">
        <w:rPr>
          <w:rFonts w:ascii="Times New Roman" w:hAnsi="Times New Roman"/>
          <w:szCs w:val="22"/>
        </w:rPr>
        <w:t xml:space="preserve"> logică de desfăşurare a acestora.</w:t>
      </w:r>
    </w:p>
    <w:p w:rsidR="00E810DD" w:rsidRDefault="002F2BBB" w:rsidP="00E810DD">
      <w:pPr>
        <w:pStyle w:val="BodyText0"/>
        <w:jc w:val="both"/>
        <w:rPr>
          <w:rFonts w:ascii="Arial" w:hAnsi="Arial"/>
        </w:rPr>
      </w:pPr>
      <w:r>
        <w:rPr>
          <w:rFonts w:ascii="Arial" w:hAnsi="Arial"/>
          <w:noProof/>
          <w:sz w:val="20"/>
        </w:rPr>
        <w:pict>
          <v:rect id="_x0000_s1061" style="position:absolute;left:0;text-align:left;margin-left:9pt;margin-top:6.25pt;width:180pt;height:27pt;z-index:251666432" o:allowincell="f" fillcolor="#fc9">
            <v:fill focus="100%" type="gradient"/>
            <v:textbox style="mso-next-textbox:#_x0000_s1061">
              <w:txbxContent>
                <w:p w:rsidR="0092280B" w:rsidRDefault="0092280B" w:rsidP="00E810DD">
                  <w:pPr>
                    <w:jc w:val="center"/>
                    <w:rPr>
                      <w:rFonts w:ascii="Comic Sans MS" w:hAnsi="Comic Sans MS"/>
                      <w:lang w:val="ro-RO"/>
                    </w:rPr>
                  </w:pPr>
                  <w:r>
                    <w:rPr>
                      <w:rFonts w:ascii="Comic Sans MS" w:hAnsi="Comic Sans MS"/>
                      <w:lang w:val="ro-RO"/>
                    </w:rPr>
                    <w:t>1</w:t>
                  </w:r>
                </w:p>
              </w:txbxContent>
            </v:textbox>
          </v:rect>
        </w:pict>
      </w:r>
    </w:p>
    <w:p w:rsidR="002A27D1" w:rsidRPr="00E810DD" w:rsidRDefault="002A27D1" w:rsidP="00641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A27D1" w:rsidRPr="00E810DD" w:rsidRDefault="002F2BBB" w:rsidP="00641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pict>
          <v:line id="_x0000_s1075" style="position:absolute;left:0;text-align:left;z-index:251671552" from="99.6pt,7.95pt" to="99.6pt,25.95pt" o:allowincell="f">
            <v:stroke endarrow="block"/>
          </v:line>
        </w:pict>
      </w:r>
    </w:p>
    <w:p w:rsidR="002A27D1" w:rsidRDefault="002A27D1" w:rsidP="00641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56BC9" w:rsidRPr="00E810DD" w:rsidRDefault="002F2BBB" w:rsidP="00641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pict>
          <v:rect id="_x0000_s1071" style="position:absolute;left:0;text-align:left;margin-left:9pt;margin-top:4.05pt;width:180pt;height:27pt;z-index:251667456" o:allowincell="f" fillcolor="#fc9">
            <v:fill focus="100%" type="gradient"/>
            <v:textbox style="mso-next-textbox:#_x0000_s1071">
              <w:txbxContent>
                <w:p w:rsidR="0092280B" w:rsidRDefault="0092280B" w:rsidP="00156BC9">
                  <w:pPr>
                    <w:jc w:val="center"/>
                    <w:rPr>
                      <w:rFonts w:ascii="Comic Sans MS" w:hAnsi="Comic Sans MS"/>
                      <w:lang w:val="ro-RO"/>
                    </w:rPr>
                  </w:pPr>
                  <w:r>
                    <w:rPr>
                      <w:rFonts w:ascii="Comic Sans MS" w:hAnsi="Comic Sans MS"/>
                      <w:lang w:val="ro-RO"/>
                    </w:rPr>
                    <w:t>2</w:t>
                  </w:r>
                </w:p>
              </w:txbxContent>
            </v:textbox>
          </v:rect>
        </w:pict>
      </w:r>
    </w:p>
    <w:p w:rsidR="002A27D1" w:rsidRDefault="002A27D1" w:rsidP="00641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A27D1" w:rsidRDefault="002F2BBB" w:rsidP="00641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pict>
          <v:line id="_x0000_s1076" style="position:absolute;left:0;text-align:left;z-index:251672576" from="99.6pt,7.65pt" to="99.6pt,25.65pt" o:allowincell="f">
            <v:stroke endarrow="block"/>
          </v:line>
        </w:pict>
      </w:r>
    </w:p>
    <w:p w:rsidR="002A27D1" w:rsidRDefault="002A27D1" w:rsidP="00641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A27D1" w:rsidRDefault="002F2BBB" w:rsidP="00641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pict>
          <v:rect id="_x0000_s1072" style="position:absolute;left:0;text-align:left;margin-left:9pt;margin-top:.35pt;width:180pt;height:27pt;z-index:251668480" o:allowincell="f" fillcolor="#fc9">
            <v:fill focus="100%" type="gradient"/>
            <v:textbox style="mso-next-textbox:#_x0000_s1072">
              <w:txbxContent>
                <w:p w:rsidR="0092280B" w:rsidRDefault="0092280B" w:rsidP="00156BC9">
                  <w:pPr>
                    <w:jc w:val="center"/>
                    <w:rPr>
                      <w:rFonts w:ascii="Comic Sans MS" w:hAnsi="Comic Sans MS"/>
                      <w:lang w:val="ro-RO"/>
                    </w:rPr>
                  </w:pPr>
                  <w:r>
                    <w:rPr>
                      <w:rFonts w:ascii="Comic Sans MS" w:hAnsi="Comic Sans MS"/>
                      <w:lang w:val="ro-RO"/>
                    </w:rPr>
                    <w:t>3</w:t>
                  </w:r>
                </w:p>
              </w:txbxContent>
            </v:textbox>
          </v:rect>
        </w:pict>
      </w:r>
    </w:p>
    <w:p w:rsidR="002A27D1" w:rsidRDefault="002A27D1" w:rsidP="00641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A27D1" w:rsidRDefault="002F2BBB" w:rsidP="00641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pict>
          <v:line id="_x0000_s1077" style="position:absolute;left:0;text-align:left;z-index:251673600" from="99.6pt,2.05pt" to="99.6pt,20.05pt" o:allowincell="f">
            <v:stroke endarrow="block"/>
          </v:line>
        </w:pict>
      </w:r>
    </w:p>
    <w:p w:rsidR="002A27D1" w:rsidRDefault="002F2BBB" w:rsidP="00641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pict>
          <v:rect id="_x0000_s1073" style="position:absolute;left:0;text-align:left;margin-left:9pt;margin-top:12pt;width:180pt;height:27pt;z-index:251669504" o:allowincell="f" fillcolor="#fc9">
            <v:fill focus="100%" type="gradient"/>
            <v:textbox style="mso-next-textbox:#_x0000_s1073">
              <w:txbxContent>
                <w:p w:rsidR="0092280B" w:rsidRDefault="0092280B" w:rsidP="00156BC9">
                  <w:pPr>
                    <w:jc w:val="center"/>
                    <w:rPr>
                      <w:rFonts w:ascii="Comic Sans MS" w:hAnsi="Comic Sans MS"/>
                      <w:lang w:val="ro-RO"/>
                    </w:rPr>
                  </w:pPr>
                  <w:r>
                    <w:rPr>
                      <w:rFonts w:ascii="Comic Sans MS" w:hAnsi="Comic Sans MS"/>
                      <w:lang w:val="ro-RO"/>
                    </w:rPr>
                    <w:t>4</w:t>
                  </w:r>
                </w:p>
              </w:txbxContent>
            </v:textbox>
          </v:rect>
        </w:pict>
      </w:r>
    </w:p>
    <w:p w:rsidR="002A27D1" w:rsidRDefault="002A27D1" w:rsidP="00641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A27D1" w:rsidRDefault="002A27D1" w:rsidP="00641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A27D1" w:rsidRDefault="002F2BBB" w:rsidP="00641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pict>
          <v:line id="_x0000_s1078" style="position:absolute;left:0;text-align:left;z-index:251674624" from="99.6pt,5.65pt" to="99.6pt,23.65pt" o:allowincell="f">
            <v:stroke endarrow="block"/>
          </v:line>
        </w:pict>
      </w:r>
    </w:p>
    <w:p w:rsidR="002A27D1" w:rsidRDefault="002F2BBB" w:rsidP="00641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pict>
          <v:rect id="_x0000_s1074" style="position:absolute;left:0;text-align:left;margin-left:9pt;margin-top:11pt;width:180pt;height:27pt;z-index:251670528" o:allowincell="f" fillcolor="#fc9">
            <v:fill focus="100%" type="gradient"/>
            <v:textbox style="mso-next-textbox:#_x0000_s1074">
              <w:txbxContent>
                <w:p w:rsidR="0092280B" w:rsidRDefault="0092280B" w:rsidP="00156BC9">
                  <w:pPr>
                    <w:jc w:val="center"/>
                    <w:rPr>
                      <w:rFonts w:ascii="Comic Sans MS" w:hAnsi="Comic Sans MS"/>
                      <w:lang w:val="ro-RO"/>
                    </w:rPr>
                  </w:pPr>
                  <w:r>
                    <w:rPr>
                      <w:rFonts w:ascii="Comic Sans MS" w:hAnsi="Comic Sans MS"/>
                      <w:lang w:val="ro-RO"/>
                    </w:rPr>
                    <w:t>5</w:t>
                  </w:r>
                </w:p>
              </w:txbxContent>
            </v:textbox>
          </v:rect>
        </w:pict>
      </w:r>
    </w:p>
    <w:p w:rsidR="002A27D1" w:rsidRDefault="002A27D1" w:rsidP="00641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13AB3" w:rsidRDefault="00813AB3" w:rsidP="00BE0FB3">
      <w:pPr>
        <w:ind w:firstLine="720"/>
        <w:rPr>
          <w:rFonts w:ascii="Times New Roman" w:hAnsi="Times New Roman" w:cs="Times New Roman"/>
          <w:b/>
          <w:bCs/>
        </w:rPr>
      </w:pPr>
    </w:p>
    <w:p w:rsidR="003A788D" w:rsidRPr="005579F7" w:rsidRDefault="002F2BBB" w:rsidP="003A788D">
      <w:pPr>
        <w:ind w:firstLine="142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noProof/>
          <w:color w:val="0000FF"/>
        </w:rPr>
        <w:pict>
          <v:rect id="_x0000_s1081" style="position:absolute;left:0;text-align:left;margin-left:27pt;margin-top:36.2pt;width:411.55pt;height:180.45pt;z-index:251676672" o:allowincell="f">
            <v:textbox style="mso-next-textbox:#_x0000_s1081">
              <w:txbxContent>
                <w:p w:rsidR="0092280B" w:rsidRDefault="0092280B" w:rsidP="00BE0FB3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5038090" cy="2191385"/>
                        <wp:effectExtent l="19050" t="0" r="0" b="0"/>
                        <wp:docPr id="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38090" cy="2191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BE0FB3" w:rsidRPr="005579F7">
        <w:rPr>
          <w:rFonts w:ascii="Times New Roman" w:hAnsi="Times New Roman" w:cs="Times New Roman"/>
          <w:b/>
          <w:noProof/>
        </w:rPr>
        <w:t>VI</w:t>
      </w:r>
      <w:r w:rsidR="00BE0FB3" w:rsidRPr="005579F7">
        <w:rPr>
          <w:rFonts w:ascii="Times New Roman" w:hAnsi="Times New Roman" w:cs="Times New Roman"/>
          <w:noProof/>
        </w:rPr>
        <w:t>. La ope</w:t>
      </w:r>
      <w:r w:rsidR="00724A13" w:rsidRPr="005579F7">
        <w:rPr>
          <w:rFonts w:ascii="Times New Roman" w:hAnsi="Times New Roman" w:cs="Times New Roman"/>
          <w:noProof/>
        </w:rPr>
        <w:t>raţia de verificare a cusăturii</w:t>
      </w:r>
      <w:r w:rsidR="00BE0FB3" w:rsidRPr="005579F7">
        <w:rPr>
          <w:rFonts w:ascii="Times New Roman" w:hAnsi="Times New Roman" w:cs="Times New Roman"/>
          <w:noProof/>
        </w:rPr>
        <w:t xml:space="preserve"> executată cu maşina simplă de cusut, se poate întâlni </w:t>
      </w:r>
      <w:r w:rsidR="00724A13" w:rsidRPr="005579F7">
        <w:rPr>
          <w:rFonts w:ascii="Times New Roman" w:hAnsi="Times New Roman" w:cs="Times New Roman"/>
          <w:noProof/>
        </w:rPr>
        <w:t xml:space="preserve">pe dosul materialelor </w:t>
      </w:r>
      <w:r w:rsidR="00BE0FB3" w:rsidRPr="005579F7">
        <w:rPr>
          <w:rFonts w:ascii="Times New Roman" w:hAnsi="Times New Roman" w:cs="Times New Roman"/>
          <w:noProof/>
        </w:rPr>
        <w:t>defectul din imagine.</w:t>
      </w:r>
    </w:p>
    <w:p w:rsidR="00BE0FB3" w:rsidRPr="005579F7" w:rsidRDefault="00BE0FB3" w:rsidP="003A788D">
      <w:pPr>
        <w:ind w:firstLine="142"/>
        <w:rPr>
          <w:rFonts w:ascii="Times New Roman" w:hAnsi="Times New Roman" w:cs="Times New Roman"/>
          <w:noProof/>
        </w:rPr>
      </w:pPr>
    </w:p>
    <w:p w:rsidR="00890120" w:rsidRPr="005579F7" w:rsidRDefault="00890120" w:rsidP="00BE0FB3">
      <w:pPr>
        <w:rPr>
          <w:rFonts w:ascii="Times New Roman" w:hAnsi="Times New Roman" w:cs="Times New Roman"/>
          <w:noProof/>
        </w:rPr>
      </w:pPr>
    </w:p>
    <w:p w:rsidR="00873720" w:rsidRPr="005579F7" w:rsidRDefault="00873720" w:rsidP="00BE0FB3">
      <w:pPr>
        <w:rPr>
          <w:rFonts w:ascii="Times New Roman" w:hAnsi="Times New Roman" w:cs="Times New Roman"/>
          <w:noProof/>
        </w:rPr>
      </w:pPr>
    </w:p>
    <w:p w:rsidR="00873720" w:rsidRPr="005579F7" w:rsidRDefault="00873720" w:rsidP="00BE0FB3">
      <w:pPr>
        <w:rPr>
          <w:rFonts w:ascii="Times New Roman" w:hAnsi="Times New Roman" w:cs="Times New Roman"/>
          <w:noProof/>
        </w:rPr>
      </w:pPr>
    </w:p>
    <w:p w:rsidR="00873720" w:rsidRPr="005579F7" w:rsidRDefault="00873720" w:rsidP="00BE0FB3">
      <w:pPr>
        <w:rPr>
          <w:rFonts w:ascii="Times New Roman" w:hAnsi="Times New Roman" w:cs="Times New Roman"/>
          <w:noProof/>
        </w:rPr>
      </w:pPr>
    </w:p>
    <w:p w:rsidR="00873720" w:rsidRPr="005579F7" w:rsidRDefault="00873720" w:rsidP="00BE0FB3">
      <w:pPr>
        <w:rPr>
          <w:rFonts w:ascii="Times New Roman" w:hAnsi="Times New Roman" w:cs="Times New Roman"/>
          <w:noProof/>
        </w:rPr>
      </w:pPr>
    </w:p>
    <w:p w:rsidR="00873720" w:rsidRPr="005579F7" w:rsidRDefault="00873720" w:rsidP="00BE0FB3">
      <w:pPr>
        <w:rPr>
          <w:rFonts w:ascii="Times New Roman" w:hAnsi="Times New Roman" w:cs="Times New Roman"/>
          <w:noProof/>
        </w:rPr>
      </w:pPr>
    </w:p>
    <w:p w:rsidR="00873720" w:rsidRPr="005579F7" w:rsidRDefault="00873720" w:rsidP="00BE0FB3">
      <w:pPr>
        <w:rPr>
          <w:rFonts w:ascii="Times New Roman" w:hAnsi="Times New Roman" w:cs="Times New Roman"/>
          <w:noProof/>
        </w:rPr>
      </w:pPr>
    </w:p>
    <w:p w:rsidR="003A788D" w:rsidRPr="00BE0FB3" w:rsidRDefault="003A788D" w:rsidP="003A788D">
      <w:pPr>
        <w:pStyle w:val="ListParagraph"/>
        <w:numPr>
          <w:ilvl w:val="0"/>
          <w:numId w:val="41"/>
        </w:numPr>
        <w:spacing w:after="0" w:line="240" w:lineRule="auto"/>
        <w:rPr>
          <w:noProof/>
        </w:rPr>
      </w:pPr>
      <w:r>
        <w:rPr>
          <w:noProof/>
        </w:rPr>
        <w:t xml:space="preserve">Analizați imaginea și indicați </w:t>
      </w:r>
      <w:r w:rsidRPr="00BE0FB3">
        <w:rPr>
          <w:noProof/>
        </w:rPr>
        <w:t>defectul de coasere.</w:t>
      </w:r>
    </w:p>
    <w:p w:rsidR="003A788D" w:rsidRPr="00BE0FB3" w:rsidRDefault="003A788D" w:rsidP="003A788D">
      <w:pPr>
        <w:pStyle w:val="ListParagraph"/>
        <w:numPr>
          <w:ilvl w:val="0"/>
          <w:numId w:val="41"/>
        </w:numPr>
        <w:spacing w:after="0" w:line="240" w:lineRule="auto"/>
        <w:rPr>
          <w:noProof/>
        </w:rPr>
      </w:pPr>
      <w:r w:rsidRPr="00BE0FB3">
        <w:rPr>
          <w:noProof/>
        </w:rPr>
        <w:t xml:space="preserve">Precizaţi  </w:t>
      </w:r>
      <w:r>
        <w:rPr>
          <w:noProof/>
        </w:rPr>
        <w:t>una din</w:t>
      </w:r>
      <w:r w:rsidRPr="00BE0FB3">
        <w:rPr>
          <w:noProof/>
        </w:rPr>
        <w:t xml:space="preserve"> cauze</w:t>
      </w:r>
      <w:r>
        <w:rPr>
          <w:noProof/>
        </w:rPr>
        <w:t>le</w:t>
      </w:r>
      <w:r w:rsidRPr="00BE0FB3">
        <w:rPr>
          <w:noProof/>
        </w:rPr>
        <w:t xml:space="preserve"> care conduc la realizarea lui.</w:t>
      </w:r>
    </w:p>
    <w:p w:rsidR="00873720" w:rsidRPr="005579F7" w:rsidRDefault="003A788D" w:rsidP="00BE0FB3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noProof/>
          <w:lang w:val="en-US"/>
        </w:rPr>
      </w:pPr>
      <w:r w:rsidRPr="005579F7">
        <w:rPr>
          <w:rFonts w:ascii="Times New Roman" w:hAnsi="Times New Roman" w:cs="Times New Roman"/>
          <w:noProof/>
          <w:lang w:val="en-US"/>
        </w:rPr>
        <w:t>Indicați reglările maşinii executate pentru a remedia defecţiunea.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3685"/>
        <w:gridCol w:w="3969"/>
      </w:tblGrid>
      <w:tr w:rsidR="00890120" w:rsidRPr="00B86128" w:rsidTr="00F46573">
        <w:trPr>
          <w:cantSplit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890120" w:rsidRPr="00B30966" w:rsidRDefault="00890120" w:rsidP="00F87F7A">
            <w:pPr>
              <w:pStyle w:val="ListParagraph"/>
              <w:numPr>
                <w:ilvl w:val="0"/>
                <w:numId w:val="31"/>
              </w:numPr>
              <w:jc w:val="center"/>
              <w:rPr>
                <w:noProof/>
              </w:rPr>
            </w:pPr>
            <w:r w:rsidRPr="00B30966">
              <w:rPr>
                <w:noProof/>
              </w:rPr>
              <w:t>Defect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</w:tcPr>
          <w:p w:rsidR="00890120" w:rsidRPr="00B30966" w:rsidRDefault="00890120" w:rsidP="00F87F7A">
            <w:pPr>
              <w:pStyle w:val="ListParagraph"/>
              <w:numPr>
                <w:ilvl w:val="0"/>
                <w:numId w:val="31"/>
              </w:numPr>
              <w:jc w:val="center"/>
              <w:rPr>
                <w:noProof/>
              </w:rPr>
            </w:pPr>
            <w:r w:rsidRPr="00B30966">
              <w:rPr>
                <w:noProof/>
              </w:rPr>
              <w:t>Cauze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</w:tcPr>
          <w:p w:rsidR="00890120" w:rsidRPr="00B30966" w:rsidRDefault="00890120" w:rsidP="00F87F7A">
            <w:pPr>
              <w:pStyle w:val="ListParagraph"/>
              <w:numPr>
                <w:ilvl w:val="0"/>
                <w:numId w:val="31"/>
              </w:numPr>
              <w:jc w:val="center"/>
              <w:rPr>
                <w:noProof/>
              </w:rPr>
            </w:pPr>
            <w:r w:rsidRPr="00B30966">
              <w:rPr>
                <w:noProof/>
              </w:rPr>
              <w:t>Remedieri</w:t>
            </w:r>
          </w:p>
        </w:tc>
      </w:tr>
      <w:tr w:rsidR="00890120" w:rsidRPr="00B86128" w:rsidTr="00F46573">
        <w:trPr>
          <w:cantSplit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120" w:rsidRPr="00B86128" w:rsidRDefault="00890120" w:rsidP="00B745A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890120" w:rsidRPr="00B86128" w:rsidRDefault="00890120" w:rsidP="00B745A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890120" w:rsidRPr="00B86128" w:rsidRDefault="00890120" w:rsidP="00B745A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890120" w:rsidRPr="00B86128" w:rsidTr="00F46573">
        <w:trPr>
          <w:cantSplit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120" w:rsidRPr="00B86128" w:rsidRDefault="00890120" w:rsidP="00B745A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890120" w:rsidRPr="00B86128" w:rsidRDefault="00890120" w:rsidP="00B745A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890120" w:rsidRPr="00B86128" w:rsidRDefault="00890120" w:rsidP="00B745A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890120" w:rsidRPr="00B86128" w:rsidTr="00F46573">
        <w:trPr>
          <w:cantSplit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120" w:rsidRPr="00B86128" w:rsidRDefault="00890120" w:rsidP="00B745A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890120" w:rsidRPr="00B86128" w:rsidRDefault="00890120" w:rsidP="00B745A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890120" w:rsidRPr="00B86128" w:rsidRDefault="00890120" w:rsidP="00B745A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817050" w:rsidRPr="006419EE" w:rsidRDefault="00817050" w:rsidP="0064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  <w:sectPr w:rsidR="00817050" w:rsidRPr="006419EE" w:rsidSect="00555867">
          <w:type w:val="continuous"/>
          <w:pgSz w:w="11906" w:h="16838" w:code="9"/>
          <w:pgMar w:top="1134" w:right="1134" w:bottom="1134" w:left="1134" w:header="706" w:footer="706" w:gutter="0"/>
          <w:cols w:space="708"/>
          <w:docGrid w:linePitch="360"/>
        </w:sectPr>
      </w:pPr>
    </w:p>
    <w:p w:rsidR="00817050" w:rsidRPr="006419EE" w:rsidRDefault="00817050" w:rsidP="0064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  <w:sectPr w:rsidR="00817050" w:rsidRPr="006419EE" w:rsidSect="00555867">
          <w:type w:val="continuous"/>
          <w:pgSz w:w="11906" w:h="16838" w:code="9"/>
          <w:pgMar w:top="1134" w:right="1134" w:bottom="1134" w:left="1134" w:header="706" w:footer="706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817050" w:rsidRPr="006419EE" w:rsidRDefault="00817050" w:rsidP="006419EE">
      <w:pPr>
        <w:spacing w:after="0" w:line="240" w:lineRule="auto"/>
        <w:rPr>
          <w:rFonts w:ascii="Times New Roman" w:hAnsi="Times New Roman" w:cs="Times New Roman"/>
          <w:b/>
        </w:rPr>
      </w:pPr>
    </w:p>
    <w:p w:rsidR="00817050" w:rsidRPr="006419EE" w:rsidRDefault="00817050" w:rsidP="00641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9EE">
        <w:rPr>
          <w:rFonts w:ascii="Times New Roman" w:hAnsi="Times New Roman" w:cs="Times New Roman"/>
          <w:b/>
          <w:bCs/>
          <w:sz w:val="28"/>
          <w:szCs w:val="28"/>
        </w:rPr>
        <w:t xml:space="preserve">BAREM DE </w:t>
      </w:r>
      <w:r w:rsidR="005579F7">
        <w:rPr>
          <w:rFonts w:ascii="Times New Roman" w:hAnsi="Times New Roman" w:cs="Times New Roman"/>
          <w:b/>
          <w:bCs/>
          <w:sz w:val="28"/>
          <w:szCs w:val="28"/>
        </w:rPr>
        <w:t>CORECTARE</w:t>
      </w:r>
      <w:r w:rsidRPr="006419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95AD3" w:rsidRPr="008C12F2" w:rsidRDefault="00595AD3" w:rsidP="006419EE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595AD3" w:rsidRPr="008C12F2" w:rsidRDefault="007A3BD9" w:rsidP="006419EE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C12F2">
        <w:rPr>
          <w:rFonts w:ascii="Times New Roman" w:hAnsi="Times New Roman" w:cs="Times New Roman"/>
          <w:b/>
          <w:lang w:val="ro-RO"/>
        </w:rPr>
        <w:t>PARTEA I</w:t>
      </w:r>
    </w:p>
    <w:p w:rsidR="007A3BD9" w:rsidRDefault="007A3BD9" w:rsidP="006419EE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7A3BD9" w:rsidRDefault="007A3BD9" w:rsidP="006419EE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E45CBE">
        <w:rPr>
          <w:rFonts w:ascii="Times New Roman" w:hAnsi="Times New Roman" w:cs="Times New Roman"/>
          <w:b/>
          <w:lang w:val="ro-RO"/>
        </w:rPr>
        <w:t>I</w:t>
      </w:r>
      <w:r>
        <w:rPr>
          <w:rFonts w:ascii="Times New Roman" w:hAnsi="Times New Roman" w:cs="Times New Roman"/>
          <w:lang w:val="ro-RO"/>
        </w:rPr>
        <w:t>.</w:t>
      </w:r>
    </w:p>
    <w:p w:rsidR="007A3BD9" w:rsidRDefault="004D22DA" w:rsidP="007A3BD9">
      <w:pPr>
        <w:pStyle w:val="ListParagraph"/>
      </w:pPr>
      <w:r>
        <w:rPr>
          <w:lang w:val="ro-RO"/>
        </w:rPr>
        <w:t xml:space="preserve">       </w:t>
      </w:r>
      <w:r w:rsidR="007A3BD9">
        <w:rPr>
          <w:lang w:val="ro-RO"/>
        </w:rPr>
        <w:t>1-</w:t>
      </w:r>
      <w:r w:rsidR="007A3BD9" w:rsidRPr="007A3BD9">
        <w:t xml:space="preserve"> </w:t>
      </w:r>
      <w:r w:rsidR="007A3BD9" w:rsidRPr="00804875">
        <w:t xml:space="preserve"> d</w:t>
      </w:r>
    </w:p>
    <w:p w:rsidR="00466E30" w:rsidRDefault="00466E30" w:rsidP="00CE518E">
      <w:pPr>
        <w:pStyle w:val="ListParagraph"/>
        <w:numPr>
          <w:ilvl w:val="0"/>
          <w:numId w:val="28"/>
        </w:numPr>
      </w:pPr>
      <w:r>
        <w:t>c</w:t>
      </w:r>
    </w:p>
    <w:p w:rsidR="00CE518E" w:rsidRDefault="004D22DA" w:rsidP="00CE518E">
      <w:pPr>
        <w:pStyle w:val="ListParagraph"/>
        <w:numPr>
          <w:ilvl w:val="0"/>
          <w:numId w:val="28"/>
        </w:numPr>
      </w:pPr>
      <w:r>
        <w:t>a</w:t>
      </w:r>
    </w:p>
    <w:p w:rsidR="00527A8B" w:rsidRDefault="00527A8B" w:rsidP="00CE518E">
      <w:pPr>
        <w:pStyle w:val="ListParagraph"/>
        <w:numPr>
          <w:ilvl w:val="0"/>
          <w:numId w:val="28"/>
        </w:numPr>
      </w:pPr>
      <w:r>
        <w:t>d</w:t>
      </w:r>
    </w:p>
    <w:p w:rsidR="001F3E0A" w:rsidRDefault="001F3E0A" w:rsidP="00CE518E">
      <w:pPr>
        <w:pStyle w:val="ListParagraph"/>
        <w:numPr>
          <w:ilvl w:val="0"/>
          <w:numId w:val="28"/>
        </w:numPr>
      </w:pPr>
      <w:r>
        <w:t>a</w:t>
      </w:r>
    </w:p>
    <w:p w:rsidR="008A637A" w:rsidRDefault="008A637A" w:rsidP="00CE518E">
      <w:pPr>
        <w:pStyle w:val="ListParagraph"/>
        <w:numPr>
          <w:ilvl w:val="0"/>
          <w:numId w:val="28"/>
        </w:numPr>
      </w:pPr>
      <w:r>
        <w:t>c</w:t>
      </w:r>
    </w:p>
    <w:p w:rsidR="00CD27B9" w:rsidRDefault="00CD27B9" w:rsidP="00CE518E">
      <w:pPr>
        <w:pStyle w:val="ListParagraph"/>
        <w:numPr>
          <w:ilvl w:val="0"/>
          <w:numId w:val="28"/>
        </w:numPr>
      </w:pPr>
      <w:r>
        <w:t>b</w:t>
      </w:r>
    </w:p>
    <w:p w:rsidR="00A83D3B" w:rsidRDefault="00A83D3B" w:rsidP="00CE518E">
      <w:pPr>
        <w:pStyle w:val="ListParagraph"/>
        <w:numPr>
          <w:ilvl w:val="0"/>
          <w:numId w:val="28"/>
        </w:numPr>
      </w:pPr>
      <w:r>
        <w:t>a</w:t>
      </w:r>
    </w:p>
    <w:p w:rsidR="00A83D3B" w:rsidRDefault="00A83D3B" w:rsidP="00CE518E">
      <w:pPr>
        <w:pStyle w:val="ListParagraph"/>
        <w:numPr>
          <w:ilvl w:val="0"/>
          <w:numId w:val="28"/>
        </w:numPr>
      </w:pPr>
      <w:r>
        <w:t>b</w:t>
      </w:r>
    </w:p>
    <w:p w:rsidR="00A83D3B" w:rsidRDefault="00A83D3B" w:rsidP="00CE518E">
      <w:pPr>
        <w:pStyle w:val="ListParagraph"/>
        <w:numPr>
          <w:ilvl w:val="0"/>
          <w:numId w:val="28"/>
        </w:numPr>
      </w:pPr>
      <w:r>
        <w:t>d</w:t>
      </w:r>
    </w:p>
    <w:p w:rsidR="00A83D3B" w:rsidRDefault="00A83D3B" w:rsidP="00CE518E">
      <w:pPr>
        <w:pStyle w:val="ListParagraph"/>
        <w:numPr>
          <w:ilvl w:val="0"/>
          <w:numId w:val="28"/>
        </w:numPr>
      </w:pPr>
      <w:r>
        <w:t>d</w:t>
      </w:r>
    </w:p>
    <w:p w:rsidR="00A83D3B" w:rsidRDefault="00C03030" w:rsidP="00CE518E">
      <w:pPr>
        <w:pStyle w:val="ListParagraph"/>
        <w:numPr>
          <w:ilvl w:val="0"/>
          <w:numId w:val="28"/>
        </w:numPr>
      </w:pPr>
      <w:r>
        <w:t>a</w:t>
      </w:r>
    </w:p>
    <w:p w:rsidR="008C12F2" w:rsidRPr="00BC0945" w:rsidRDefault="00C03030" w:rsidP="00BC0945">
      <w:pPr>
        <w:pStyle w:val="ListParagraph"/>
        <w:numPr>
          <w:ilvl w:val="0"/>
          <w:numId w:val="28"/>
        </w:numPr>
      </w:pPr>
      <w:r>
        <w:t>a</w:t>
      </w:r>
    </w:p>
    <w:p w:rsidR="008C12F2" w:rsidRPr="008C12F2" w:rsidRDefault="008C12F2" w:rsidP="008C12F2">
      <w:pPr>
        <w:pStyle w:val="ListParagraph"/>
        <w:spacing w:after="0" w:line="240" w:lineRule="auto"/>
        <w:ind w:left="720"/>
        <w:rPr>
          <w:b/>
          <w:lang w:val="ro-RO"/>
        </w:rPr>
      </w:pPr>
    </w:p>
    <w:p w:rsidR="008C12F2" w:rsidRPr="008C12F2" w:rsidRDefault="008C12F2" w:rsidP="008C12F2">
      <w:pPr>
        <w:spacing w:after="0" w:line="240" w:lineRule="auto"/>
        <w:rPr>
          <w:b/>
          <w:lang w:val="ro-RO"/>
        </w:rPr>
      </w:pPr>
      <w:r>
        <w:rPr>
          <w:b/>
          <w:lang w:val="ro-RO"/>
        </w:rPr>
        <w:t>PARTEA aIIa</w:t>
      </w:r>
    </w:p>
    <w:p w:rsidR="007A3BD9" w:rsidRDefault="007A3BD9" w:rsidP="006419EE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D55B6" w:rsidRDefault="002D55B6" w:rsidP="006419EE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E45CBE">
        <w:rPr>
          <w:rFonts w:ascii="Times New Roman" w:hAnsi="Times New Roman" w:cs="Times New Roman"/>
          <w:b/>
          <w:lang w:val="ro-RO"/>
        </w:rPr>
        <w:t>II</w:t>
      </w:r>
      <w:r>
        <w:rPr>
          <w:rFonts w:ascii="Times New Roman" w:hAnsi="Times New Roman" w:cs="Times New Roman"/>
          <w:lang w:val="ro-RO"/>
        </w:rPr>
        <w:t>. 1-A   2-A  3-A</w:t>
      </w:r>
    </w:p>
    <w:p w:rsidR="002D55B6" w:rsidRDefault="002D55B6" w:rsidP="006419EE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D55B6" w:rsidRDefault="002D55B6" w:rsidP="002D55B6">
      <w:pPr>
        <w:spacing w:after="0" w:line="240" w:lineRule="auto"/>
        <w:rPr>
          <w:rFonts w:ascii="Times New Roman" w:hAnsi="Times New Roman" w:cs="Times New Roman"/>
          <w:noProof/>
          <w:lang w:val="pt-BR"/>
        </w:rPr>
      </w:pPr>
      <w:r w:rsidRPr="00E45CBE">
        <w:rPr>
          <w:rFonts w:ascii="Times New Roman" w:hAnsi="Times New Roman" w:cs="Times New Roman"/>
          <w:b/>
          <w:lang w:val="ro-RO"/>
        </w:rPr>
        <w:t>III.</w:t>
      </w:r>
      <w:r>
        <w:rPr>
          <w:rFonts w:ascii="Times New Roman" w:hAnsi="Times New Roman" w:cs="Times New Roman"/>
          <w:lang w:val="ro-RO"/>
        </w:rPr>
        <w:t xml:space="preserve"> 1- </w:t>
      </w:r>
      <w:r w:rsidRPr="006F285E">
        <w:rPr>
          <w:rFonts w:ascii="Times New Roman" w:hAnsi="Times New Roman" w:cs="Times New Roman"/>
          <w:noProof/>
          <w:lang w:val="pt-BR"/>
        </w:rPr>
        <w:t>g;  2- a; 3- d; 4- e; 5- c; 6- b</w:t>
      </w:r>
    </w:p>
    <w:p w:rsidR="00E45CBE" w:rsidRDefault="00E45CBE" w:rsidP="002D55B6">
      <w:pPr>
        <w:spacing w:after="0" w:line="240" w:lineRule="auto"/>
        <w:rPr>
          <w:rFonts w:ascii="Times New Roman" w:hAnsi="Times New Roman" w:cs="Times New Roman"/>
          <w:noProof/>
          <w:lang w:val="pt-BR"/>
        </w:rPr>
      </w:pPr>
    </w:p>
    <w:p w:rsidR="00E45CBE" w:rsidRPr="006F285E" w:rsidRDefault="00E45CBE" w:rsidP="002D55B6">
      <w:pPr>
        <w:spacing w:after="0" w:line="240" w:lineRule="auto"/>
        <w:rPr>
          <w:rFonts w:ascii="Times New Roman" w:hAnsi="Times New Roman" w:cs="Times New Roman"/>
          <w:noProof/>
          <w:lang w:val="pt-BR"/>
        </w:rPr>
      </w:pPr>
      <w:r w:rsidRPr="00B745A5">
        <w:rPr>
          <w:rFonts w:ascii="Times New Roman" w:hAnsi="Times New Roman"/>
          <w:b/>
          <w:lang w:val="it-IT"/>
        </w:rPr>
        <w:t>IV</w:t>
      </w:r>
      <w:r>
        <w:rPr>
          <w:rFonts w:ascii="Times New Roman" w:hAnsi="Times New Roman"/>
          <w:b/>
          <w:lang w:val="it-IT"/>
        </w:rPr>
        <w:t xml:space="preserve">. </w:t>
      </w:r>
    </w:p>
    <w:p w:rsidR="002D55B6" w:rsidRDefault="00E45CBE" w:rsidP="006419EE">
      <w:pPr>
        <w:spacing w:after="0" w:line="240" w:lineRule="auto"/>
      </w:pPr>
      <w:r>
        <w:rPr>
          <w:rFonts w:ascii="Times New Roman" w:hAnsi="Times New Roman" w:cs="Times New Roman"/>
          <w:lang w:val="ro-RO"/>
        </w:rPr>
        <w:t xml:space="preserve">1   </w:t>
      </w:r>
      <w:r w:rsidR="00BD62EB">
        <w:rPr>
          <w:lang w:val="fr-FR"/>
        </w:rPr>
        <w:t>(a</w:t>
      </w:r>
      <w:r w:rsidRPr="00340144">
        <w:rPr>
          <w:lang w:val="fr-FR"/>
        </w:rPr>
        <w:t xml:space="preserve">)- </w:t>
      </w:r>
      <w:r>
        <w:t>ața</w:t>
      </w:r>
    </w:p>
    <w:p w:rsidR="00E45CBE" w:rsidRDefault="00BD62EB" w:rsidP="00E45CBE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t xml:space="preserve">2  </w:t>
      </w:r>
      <w:r>
        <w:rPr>
          <w:rFonts w:ascii="Times New Roman" w:hAnsi="Times New Roman" w:cs="Times New Roman"/>
          <w:lang w:val="ro-RO"/>
        </w:rPr>
        <w:t xml:space="preserve"> (b</w:t>
      </w:r>
      <w:r w:rsidR="00E45CBE" w:rsidRPr="00340144">
        <w:rPr>
          <w:rFonts w:ascii="Times New Roman" w:hAnsi="Times New Roman" w:cs="Times New Roman"/>
          <w:lang w:val="ro-RO"/>
        </w:rPr>
        <w:t xml:space="preserve">)-  </w:t>
      </w:r>
      <w:r w:rsidR="00E45CBE">
        <w:rPr>
          <w:rFonts w:ascii="Times New Roman" w:hAnsi="Times New Roman" w:cs="Times New Roman"/>
          <w:lang w:val="ro-RO"/>
        </w:rPr>
        <w:t>rotirea</w:t>
      </w:r>
    </w:p>
    <w:p w:rsidR="00E45CBE" w:rsidRPr="00340144" w:rsidRDefault="00E45CBE" w:rsidP="00E45CBE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3   </w:t>
      </w:r>
      <w:r w:rsidR="00BD62EB">
        <w:rPr>
          <w:rFonts w:ascii="Times New Roman" w:hAnsi="Times New Roman" w:cs="Times New Roman"/>
          <w:lang w:val="ro-RO"/>
        </w:rPr>
        <w:t>(c</w:t>
      </w:r>
      <w:r>
        <w:rPr>
          <w:rFonts w:ascii="Times New Roman" w:hAnsi="Times New Roman" w:cs="Times New Roman"/>
          <w:lang w:val="ro-RO"/>
        </w:rPr>
        <w:t>)- defectelor</w:t>
      </w:r>
    </w:p>
    <w:p w:rsidR="00E45CBE" w:rsidRDefault="00E45CBE" w:rsidP="006419EE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13AB3" w:rsidRPr="008C12F2" w:rsidRDefault="00813AB3" w:rsidP="00813AB3">
      <w:pPr>
        <w:spacing w:after="0" w:line="240" w:lineRule="auto"/>
        <w:rPr>
          <w:b/>
          <w:lang w:val="ro-RO"/>
        </w:rPr>
      </w:pPr>
      <w:r>
        <w:rPr>
          <w:b/>
          <w:lang w:val="ro-RO"/>
        </w:rPr>
        <w:t>PARTEA aII</w:t>
      </w:r>
      <w:r w:rsidR="00BC75A5">
        <w:rPr>
          <w:b/>
          <w:lang w:val="ro-RO"/>
        </w:rPr>
        <w:t>I</w:t>
      </w:r>
      <w:r>
        <w:rPr>
          <w:b/>
          <w:lang w:val="ro-RO"/>
        </w:rPr>
        <w:t>a</w:t>
      </w:r>
    </w:p>
    <w:p w:rsidR="00813AB3" w:rsidRDefault="00813AB3" w:rsidP="006419EE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60C9C" w:rsidRPr="00F960CF" w:rsidRDefault="00360C9C" w:rsidP="006419EE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F960CF">
        <w:rPr>
          <w:rFonts w:ascii="Times New Roman" w:hAnsi="Times New Roman" w:cs="Times New Roman"/>
          <w:b/>
          <w:lang w:val="ro-RO"/>
        </w:rPr>
        <w:t>V.</w:t>
      </w:r>
    </w:p>
    <w:p w:rsidR="00360C9C" w:rsidRDefault="002F2BBB" w:rsidP="00F960CF">
      <w:pPr>
        <w:pStyle w:val="BodyText0"/>
        <w:jc w:val="both"/>
        <w:rPr>
          <w:rFonts w:ascii="Times New Roman" w:hAnsi="Times New Roman"/>
          <w:szCs w:val="22"/>
        </w:rPr>
      </w:pPr>
      <w:r>
        <w:rPr>
          <w:noProof/>
        </w:rPr>
        <w:pict>
          <v:rect id="_x0000_s1094" style="position:absolute;left:0;text-align:left;margin-left:3.45pt;margin-top:27.2pt;width:459pt;height:38.8pt;z-index:251689984" o:allowincell="f" fillcolor="aqua">
            <v:textbox style="mso-next-textbox:#_x0000_s1094">
              <w:txbxContent>
                <w:p w:rsidR="0092280B" w:rsidRPr="00B86128" w:rsidRDefault="0092280B" w:rsidP="00360C9C">
                  <w:pPr>
                    <w:jc w:val="both"/>
                    <w:rPr>
                      <w:rFonts w:ascii="Times New Roman" w:hAnsi="Times New Roman" w:cs="Times New Roman"/>
                      <w:lang w:val="ro-RO"/>
                    </w:rPr>
                  </w:pPr>
                  <w:r w:rsidRPr="00B86128">
                    <w:rPr>
                      <w:rFonts w:ascii="Times New Roman" w:hAnsi="Times New Roman" w:cs="Times New Roman"/>
                      <w:lang w:val="ro-RO"/>
                    </w:rPr>
                    <w:t xml:space="preserve">bobinarea firului de la suveică; verificarea cusăturii; înfilarea firului la </w:t>
                  </w:r>
                  <w:r>
                    <w:rPr>
                      <w:rFonts w:ascii="Times New Roman" w:hAnsi="Times New Roman" w:cs="Times New Roman"/>
                      <w:lang w:val="ro-RO"/>
                    </w:rPr>
                    <w:t>suveică, înfilarea firului de ață de la ac;</w:t>
                  </w:r>
                  <w:r w:rsidRPr="00B86128">
                    <w:rPr>
                      <w:rFonts w:ascii="Times New Roman" w:hAnsi="Times New Roman" w:cs="Times New Roman"/>
                      <w:lang w:val="ro-RO"/>
                    </w:rPr>
                    <w:t xml:space="preserve"> introducerea suveicii în apucător.</w:t>
                  </w:r>
                </w:p>
                <w:p w:rsidR="0092280B" w:rsidRDefault="0092280B" w:rsidP="00360C9C">
                  <w:pPr>
                    <w:jc w:val="both"/>
                    <w:rPr>
                      <w:rFonts w:ascii="Comic Sans MS" w:hAnsi="Comic Sans MS"/>
                      <w:sz w:val="28"/>
                      <w:lang w:val="ro-RO"/>
                    </w:rPr>
                  </w:pPr>
                  <w:r>
                    <w:rPr>
                      <w:rFonts w:ascii="Comic Sans MS" w:hAnsi="Comic Sans MS"/>
                      <w:sz w:val="28"/>
                      <w:lang w:val="ro-RO"/>
                    </w:rPr>
                    <w:t xml:space="preserve"> </w:t>
                  </w:r>
                </w:p>
              </w:txbxContent>
            </v:textbox>
          </v:rect>
        </w:pict>
      </w:r>
      <w:r w:rsidR="00360C9C">
        <w:rPr>
          <w:rFonts w:ascii="Times New Roman" w:hAnsi="Times New Roman"/>
        </w:rPr>
        <w:t xml:space="preserve">1. </w:t>
      </w:r>
      <w:r w:rsidR="00360C9C" w:rsidRPr="00B86128">
        <w:rPr>
          <w:rFonts w:ascii="Times New Roman" w:hAnsi="Times New Roman"/>
          <w:szCs w:val="22"/>
        </w:rPr>
        <w:t>Lucrările de pregătire pentru des</w:t>
      </w:r>
      <w:r w:rsidR="00360C9C">
        <w:rPr>
          <w:rFonts w:ascii="Times New Roman" w:hAnsi="Times New Roman"/>
          <w:szCs w:val="22"/>
        </w:rPr>
        <w:t>ervirea maşinii simple de cusut</w:t>
      </w:r>
      <w:r w:rsidR="00360C9C" w:rsidRPr="00B86128">
        <w:rPr>
          <w:rFonts w:ascii="Times New Roman" w:hAnsi="Times New Roman"/>
          <w:szCs w:val="22"/>
        </w:rPr>
        <w:t xml:space="preserve"> </w:t>
      </w:r>
      <w:r w:rsidR="00360C9C">
        <w:rPr>
          <w:rFonts w:ascii="Times New Roman" w:hAnsi="Times New Roman"/>
          <w:szCs w:val="22"/>
        </w:rPr>
        <w:t>sunt:</w:t>
      </w:r>
    </w:p>
    <w:p w:rsidR="00F960CF" w:rsidRDefault="00F960CF" w:rsidP="00F960CF">
      <w:pPr>
        <w:pStyle w:val="BodyText0"/>
        <w:jc w:val="both"/>
        <w:rPr>
          <w:rFonts w:ascii="Times New Roman" w:hAnsi="Times New Roman"/>
          <w:szCs w:val="22"/>
        </w:rPr>
      </w:pPr>
    </w:p>
    <w:p w:rsidR="00F960CF" w:rsidRDefault="00F960CF" w:rsidP="00F960CF">
      <w:pPr>
        <w:pStyle w:val="BodyText0"/>
        <w:jc w:val="both"/>
        <w:rPr>
          <w:rFonts w:ascii="Times New Roman" w:hAnsi="Times New Roman"/>
          <w:szCs w:val="22"/>
        </w:rPr>
      </w:pPr>
    </w:p>
    <w:p w:rsidR="00F960CF" w:rsidRDefault="00F960CF" w:rsidP="00F960CF">
      <w:pPr>
        <w:pStyle w:val="BodyText0"/>
        <w:jc w:val="both"/>
        <w:rPr>
          <w:rFonts w:ascii="Times New Roman" w:hAnsi="Times New Roman"/>
          <w:szCs w:val="22"/>
        </w:rPr>
      </w:pPr>
    </w:p>
    <w:p w:rsidR="00F960CF" w:rsidRDefault="00F960CF" w:rsidP="00F960CF">
      <w:pPr>
        <w:pStyle w:val="BodyText0"/>
        <w:jc w:val="both"/>
        <w:rPr>
          <w:rFonts w:ascii="Times New Roman" w:hAnsi="Times New Roman"/>
          <w:szCs w:val="22"/>
        </w:rPr>
      </w:pPr>
    </w:p>
    <w:p w:rsidR="00F960CF" w:rsidRDefault="00F960CF" w:rsidP="00F960CF">
      <w:pPr>
        <w:pStyle w:val="BodyText0"/>
        <w:jc w:val="both"/>
        <w:rPr>
          <w:rFonts w:ascii="Times New Roman" w:hAnsi="Times New Roman"/>
          <w:szCs w:val="22"/>
        </w:rPr>
      </w:pPr>
    </w:p>
    <w:p w:rsidR="00F960CF" w:rsidRDefault="00F960CF" w:rsidP="00F960CF">
      <w:pPr>
        <w:pStyle w:val="BodyText0"/>
        <w:jc w:val="both"/>
        <w:rPr>
          <w:rFonts w:ascii="Times New Roman" w:hAnsi="Times New Roman"/>
          <w:szCs w:val="22"/>
        </w:rPr>
      </w:pPr>
      <w:r w:rsidRPr="00B86128">
        <w:rPr>
          <w:rFonts w:ascii="Times New Roman" w:hAnsi="Times New Roman"/>
          <w:szCs w:val="22"/>
        </w:rPr>
        <w:t>2. Succesiunea logică de desfăşurare a lucrările de pregătire</w:t>
      </w:r>
    </w:p>
    <w:p w:rsidR="00BC0945" w:rsidRDefault="00BC0945" w:rsidP="00F960CF">
      <w:pPr>
        <w:pStyle w:val="BodyText0"/>
        <w:jc w:val="both"/>
        <w:rPr>
          <w:rFonts w:ascii="Times New Roman" w:hAnsi="Times New Roman"/>
          <w:szCs w:val="22"/>
        </w:rPr>
      </w:pPr>
    </w:p>
    <w:p w:rsidR="00BC0945" w:rsidRDefault="00BC0945" w:rsidP="00F960CF">
      <w:pPr>
        <w:pStyle w:val="BodyText0"/>
        <w:jc w:val="both"/>
        <w:rPr>
          <w:rFonts w:ascii="Times New Roman" w:hAnsi="Times New Roman"/>
          <w:szCs w:val="22"/>
        </w:rPr>
      </w:pPr>
    </w:p>
    <w:p w:rsidR="00BC0945" w:rsidRDefault="00BC0945" w:rsidP="00F960CF">
      <w:pPr>
        <w:pStyle w:val="BodyText0"/>
        <w:jc w:val="both"/>
        <w:rPr>
          <w:rFonts w:ascii="Times New Roman" w:hAnsi="Times New Roman"/>
          <w:szCs w:val="22"/>
        </w:rPr>
      </w:pPr>
    </w:p>
    <w:p w:rsidR="00BC0945" w:rsidRDefault="00BC0945" w:rsidP="00F960CF">
      <w:pPr>
        <w:pStyle w:val="BodyText0"/>
        <w:jc w:val="both"/>
        <w:rPr>
          <w:rFonts w:ascii="Times New Roman" w:hAnsi="Times New Roman"/>
          <w:szCs w:val="22"/>
        </w:rPr>
      </w:pPr>
    </w:p>
    <w:p w:rsidR="00BC0945" w:rsidRDefault="00BC0945" w:rsidP="00F960CF">
      <w:pPr>
        <w:pStyle w:val="BodyText0"/>
        <w:jc w:val="both"/>
        <w:rPr>
          <w:rFonts w:ascii="Times New Roman" w:hAnsi="Times New Roman"/>
          <w:szCs w:val="22"/>
        </w:rPr>
      </w:pPr>
    </w:p>
    <w:p w:rsidR="00BC0945" w:rsidRDefault="00BC0945" w:rsidP="00F960CF">
      <w:pPr>
        <w:pStyle w:val="BodyText0"/>
        <w:jc w:val="both"/>
        <w:rPr>
          <w:rFonts w:ascii="Times New Roman" w:hAnsi="Times New Roman"/>
          <w:szCs w:val="22"/>
        </w:rPr>
      </w:pPr>
    </w:p>
    <w:p w:rsidR="00BC0945" w:rsidRDefault="00BC0945" w:rsidP="00F960CF">
      <w:pPr>
        <w:pStyle w:val="BodyText0"/>
        <w:jc w:val="both"/>
        <w:rPr>
          <w:rFonts w:ascii="Times New Roman" w:hAnsi="Times New Roman"/>
          <w:szCs w:val="22"/>
        </w:rPr>
      </w:pPr>
    </w:p>
    <w:p w:rsidR="00BC0945" w:rsidRDefault="00BC0945" w:rsidP="00F960CF">
      <w:pPr>
        <w:pStyle w:val="BodyText0"/>
        <w:jc w:val="both"/>
        <w:rPr>
          <w:rFonts w:ascii="Times New Roman" w:hAnsi="Times New Roman"/>
          <w:szCs w:val="22"/>
        </w:rPr>
      </w:pPr>
    </w:p>
    <w:p w:rsidR="00BC0945" w:rsidRDefault="00BC0945" w:rsidP="00F960CF">
      <w:pPr>
        <w:pStyle w:val="BodyText0"/>
        <w:jc w:val="both"/>
        <w:rPr>
          <w:rFonts w:ascii="Times New Roman" w:hAnsi="Times New Roman"/>
          <w:szCs w:val="22"/>
        </w:rPr>
      </w:pPr>
    </w:p>
    <w:p w:rsidR="00BC0945" w:rsidRDefault="00BC0945" w:rsidP="00F960CF">
      <w:pPr>
        <w:pStyle w:val="BodyText0"/>
        <w:jc w:val="both"/>
        <w:rPr>
          <w:rFonts w:ascii="Times New Roman" w:hAnsi="Times New Roman"/>
          <w:szCs w:val="22"/>
        </w:rPr>
      </w:pPr>
    </w:p>
    <w:p w:rsidR="00BC0945" w:rsidRDefault="00BC0945" w:rsidP="00F960CF">
      <w:pPr>
        <w:pStyle w:val="BodyText0"/>
        <w:jc w:val="both"/>
        <w:rPr>
          <w:rFonts w:ascii="Times New Roman" w:hAnsi="Times New Roman"/>
          <w:szCs w:val="22"/>
        </w:rPr>
      </w:pPr>
    </w:p>
    <w:p w:rsidR="00BC0945" w:rsidRDefault="00BC0945" w:rsidP="00F960CF">
      <w:pPr>
        <w:pStyle w:val="BodyText0"/>
        <w:jc w:val="both"/>
        <w:rPr>
          <w:rFonts w:ascii="Times New Roman" w:hAnsi="Times New Roman"/>
          <w:szCs w:val="22"/>
        </w:rPr>
      </w:pPr>
    </w:p>
    <w:p w:rsidR="00BC0945" w:rsidRDefault="00BC0945" w:rsidP="00F960CF">
      <w:pPr>
        <w:pStyle w:val="BodyText0"/>
        <w:jc w:val="both"/>
        <w:rPr>
          <w:rFonts w:ascii="Times New Roman" w:hAnsi="Times New Roman"/>
          <w:szCs w:val="22"/>
        </w:rPr>
      </w:pPr>
    </w:p>
    <w:p w:rsidR="00BC0945" w:rsidRDefault="00BC0945" w:rsidP="00F960CF">
      <w:pPr>
        <w:pStyle w:val="BodyText0"/>
        <w:jc w:val="both"/>
        <w:rPr>
          <w:rFonts w:ascii="Times New Roman" w:hAnsi="Times New Roman"/>
          <w:szCs w:val="22"/>
        </w:rPr>
      </w:pPr>
    </w:p>
    <w:p w:rsidR="00BC0945" w:rsidRDefault="00BC0945" w:rsidP="00F960CF">
      <w:pPr>
        <w:pStyle w:val="BodyText0"/>
        <w:jc w:val="both"/>
        <w:rPr>
          <w:rFonts w:ascii="Times New Roman" w:hAnsi="Times New Roman"/>
          <w:szCs w:val="22"/>
        </w:rPr>
      </w:pPr>
    </w:p>
    <w:p w:rsidR="00BC0945" w:rsidRDefault="002F2BBB" w:rsidP="00BC0945">
      <w:pPr>
        <w:pStyle w:val="BodyText0"/>
        <w:jc w:val="both"/>
        <w:rPr>
          <w:rFonts w:ascii="Arial" w:hAnsi="Arial"/>
        </w:rPr>
      </w:pPr>
      <w:r>
        <w:rPr>
          <w:rFonts w:ascii="Arial" w:hAnsi="Arial"/>
          <w:noProof/>
          <w:lang w:val="rm-CH" w:eastAsia="rm-CH"/>
        </w:rPr>
        <w:pict>
          <v:rect id="_x0000_s1103" style="position:absolute;left:0;text-align:left;margin-left:9pt;margin-top:6.25pt;width:331.45pt;height:27pt;z-index:251700224" o:allowincell="f" fillcolor="#fc9">
            <v:fill focus="100%" type="gradient"/>
            <v:textbox style="mso-next-textbox:#_x0000_s1103">
              <w:txbxContent>
                <w:p w:rsidR="0092280B" w:rsidRPr="00BC0945" w:rsidRDefault="0092280B" w:rsidP="00BC0945">
                  <w:pPr>
                    <w:pStyle w:val="ListParagraph"/>
                    <w:numPr>
                      <w:ilvl w:val="0"/>
                      <w:numId w:val="39"/>
                    </w:numPr>
                    <w:jc w:val="center"/>
                    <w:rPr>
                      <w:lang w:val="ro-RO"/>
                    </w:rPr>
                  </w:pPr>
                  <w:r w:rsidRPr="00BC0945">
                    <w:rPr>
                      <w:lang w:val="es-ES"/>
                    </w:rPr>
                    <w:t>înfilarea firului de aţă de la ac</w:t>
                  </w:r>
                  <w:r w:rsidRPr="00BC0945">
                    <w:rPr>
                      <w:lang w:val="ro-RO"/>
                    </w:rPr>
                    <w:t xml:space="preserve"> </w:t>
                  </w:r>
                </w:p>
                <w:p w:rsidR="0092280B" w:rsidRPr="00B86128" w:rsidRDefault="0092280B" w:rsidP="00BC0945"/>
              </w:txbxContent>
            </v:textbox>
          </v:rect>
        </w:pict>
      </w:r>
    </w:p>
    <w:p w:rsidR="00BC0945" w:rsidRPr="00E810DD" w:rsidRDefault="00BC0945" w:rsidP="00BC0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C0945" w:rsidRPr="00E810DD" w:rsidRDefault="002F2BBB" w:rsidP="00BC0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pict>
          <v:line id="_x0000_s1099" style="position:absolute;left:0;text-align:left;z-index:251696128" from="99.6pt,7.95pt" to="99.6pt,25.95pt" o:allowincell="f">
            <v:stroke endarrow="block"/>
          </v:line>
        </w:pict>
      </w:r>
    </w:p>
    <w:p w:rsidR="00BC0945" w:rsidRDefault="00BC0945" w:rsidP="00BC0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C0945" w:rsidRPr="00E810DD" w:rsidRDefault="002F2BBB" w:rsidP="00BC0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pict>
          <v:rect id="_x0000_s1095" style="position:absolute;left:0;text-align:left;margin-left:9pt;margin-top:4.05pt;width:335.1pt;height:27pt;z-index:251692032" o:allowincell="f" fillcolor="#fc9">
            <v:fill focus="100%" type="gradient"/>
            <v:textbox style="mso-next-textbox:#_x0000_s1095">
              <w:txbxContent>
                <w:p w:rsidR="0092280B" w:rsidRPr="00B86128" w:rsidRDefault="0092280B" w:rsidP="00BC0945">
                  <w:pPr>
                    <w:jc w:val="center"/>
                    <w:rPr>
                      <w:rFonts w:ascii="Times New Roman" w:hAnsi="Times New Roman" w:cs="Times New Roman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lang w:val="ro-RO"/>
                    </w:rPr>
                    <w:t xml:space="preserve">2.  </w:t>
                  </w:r>
                  <w:r w:rsidRPr="00B86128">
                    <w:rPr>
                      <w:rFonts w:ascii="Times New Roman" w:hAnsi="Times New Roman" w:cs="Times New Roman"/>
                      <w:lang w:val="ro-RO"/>
                    </w:rPr>
                    <w:t xml:space="preserve">bobinarea firului de la suveică </w:t>
                  </w:r>
                </w:p>
                <w:p w:rsidR="0092280B" w:rsidRDefault="0092280B" w:rsidP="00BC0945">
                  <w:pPr>
                    <w:jc w:val="center"/>
                    <w:rPr>
                      <w:rFonts w:ascii="Comic Sans MS" w:hAnsi="Comic Sans MS"/>
                      <w:lang w:val="ro-RO"/>
                    </w:rPr>
                  </w:pPr>
                </w:p>
              </w:txbxContent>
            </v:textbox>
          </v:rect>
        </w:pict>
      </w:r>
    </w:p>
    <w:p w:rsidR="00BC0945" w:rsidRDefault="00BC0945" w:rsidP="00BC0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C0945" w:rsidRDefault="002F2BBB" w:rsidP="00BC0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pict>
          <v:line id="_x0000_s1100" style="position:absolute;left:0;text-align:left;z-index:251697152" from="99.6pt,7.65pt" to="99.6pt,25.65pt" o:allowincell="f">
            <v:stroke endarrow="block"/>
          </v:line>
        </w:pict>
      </w:r>
    </w:p>
    <w:p w:rsidR="00BC0945" w:rsidRDefault="00BC0945" w:rsidP="00BC0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C0945" w:rsidRDefault="002F2BBB" w:rsidP="00BC0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pict>
          <v:rect id="_x0000_s1096" style="position:absolute;left:0;text-align:left;margin-left:9pt;margin-top:.35pt;width:331.45pt;height:27pt;z-index:251693056" o:allowincell="f" fillcolor="#fc9">
            <v:fill focus="100%" type="gradient"/>
            <v:textbox style="mso-next-textbox:#_x0000_s1096">
              <w:txbxContent>
                <w:p w:rsidR="0092280B" w:rsidRPr="00B86128" w:rsidRDefault="0092280B" w:rsidP="00BC0945">
                  <w:pPr>
                    <w:rPr>
                      <w:rFonts w:ascii="Times New Roman" w:hAnsi="Times New Roman" w:cs="Times New Roman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lang w:val="ro-RO"/>
                    </w:rPr>
                    <w:t xml:space="preserve">                             3. </w:t>
                  </w:r>
                  <w:r w:rsidRPr="00B86128">
                    <w:rPr>
                      <w:rFonts w:ascii="Times New Roman" w:hAnsi="Times New Roman" w:cs="Times New Roman"/>
                      <w:lang w:val="ro-RO"/>
                    </w:rPr>
                    <w:t xml:space="preserve">înfilarea firului la suveică </w:t>
                  </w:r>
                </w:p>
                <w:p w:rsidR="0092280B" w:rsidRDefault="0092280B" w:rsidP="00BC0945">
                  <w:pPr>
                    <w:jc w:val="center"/>
                    <w:rPr>
                      <w:rFonts w:ascii="Comic Sans MS" w:hAnsi="Comic Sans MS"/>
                      <w:lang w:val="ro-RO"/>
                    </w:rPr>
                  </w:pPr>
                </w:p>
              </w:txbxContent>
            </v:textbox>
          </v:rect>
        </w:pict>
      </w:r>
    </w:p>
    <w:p w:rsidR="00BC0945" w:rsidRDefault="00BC0945" w:rsidP="00BC0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C0945" w:rsidRDefault="002F2BBB" w:rsidP="00BC0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pict>
          <v:line id="_x0000_s1101" style="position:absolute;left:0;text-align:left;z-index:251698176" from="99.6pt,2.05pt" to="99.6pt,20.05pt" o:allowincell="f">
            <v:stroke endarrow="block"/>
          </v:line>
        </w:pict>
      </w:r>
    </w:p>
    <w:p w:rsidR="00BC0945" w:rsidRDefault="00BC0945" w:rsidP="00BC0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C0945" w:rsidRDefault="002F2BBB" w:rsidP="00BC0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pict>
          <v:rect id="_x0000_s1097" style="position:absolute;left:0;text-align:left;margin-left:9pt;margin-top:-.65pt;width:335.1pt;height:27pt;z-index:251694080" o:allowincell="f" fillcolor="#fc9">
            <v:fill focus="100%" type="gradient"/>
            <v:textbox style="mso-next-textbox:#_x0000_s1097">
              <w:txbxContent>
                <w:p w:rsidR="0092280B" w:rsidRPr="00B86128" w:rsidRDefault="0092280B" w:rsidP="00BC0945">
                  <w:pPr>
                    <w:jc w:val="center"/>
                    <w:rPr>
                      <w:rFonts w:ascii="Times New Roman" w:hAnsi="Times New Roman" w:cs="Times New Roman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lang w:val="ro-RO"/>
                    </w:rPr>
                    <w:t xml:space="preserve">4. </w:t>
                  </w:r>
                  <w:r w:rsidRPr="00B86128">
                    <w:rPr>
                      <w:rFonts w:ascii="Times New Roman" w:hAnsi="Times New Roman" w:cs="Times New Roman"/>
                      <w:lang w:val="ro-RO"/>
                    </w:rPr>
                    <w:t>introducerea suveicii în apucător</w:t>
                  </w:r>
                </w:p>
              </w:txbxContent>
            </v:textbox>
          </v:rect>
        </w:pict>
      </w:r>
    </w:p>
    <w:p w:rsidR="00BC0945" w:rsidRDefault="00BC0945" w:rsidP="00BC0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C0945" w:rsidRDefault="002F2BBB" w:rsidP="00BC0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pict>
          <v:line id="_x0000_s1102" style="position:absolute;left:0;text-align:left;z-index:251699200" from="99.6pt,5.65pt" to="99.6pt,23.65pt" o:allowincell="f">
            <v:stroke endarrow="block"/>
          </v:line>
        </w:pict>
      </w:r>
    </w:p>
    <w:p w:rsidR="00BC0945" w:rsidRDefault="002F2BBB" w:rsidP="00BC0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pict>
          <v:rect id="_x0000_s1098" style="position:absolute;left:0;text-align:left;margin-left:9pt;margin-top:11pt;width:335.1pt;height:27pt;z-index:251695104" o:allowincell="f" fillcolor="#fc9">
            <v:fill focus="100%" type="gradient"/>
            <v:textbox style="mso-next-textbox:#_x0000_s1098">
              <w:txbxContent>
                <w:p w:rsidR="0092280B" w:rsidRPr="00B86128" w:rsidRDefault="0092280B" w:rsidP="00BC0945">
                  <w:pPr>
                    <w:rPr>
                      <w:rFonts w:ascii="Times New Roman" w:hAnsi="Times New Roman" w:cs="Times New Roman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5. </w:t>
                  </w:r>
                  <w:r w:rsidRPr="00B86128">
                    <w:rPr>
                      <w:rFonts w:ascii="Times New Roman" w:hAnsi="Times New Roman" w:cs="Times New Roman"/>
                    </w:rPr>
                    <w:t>verificarea cusăturii</w:t>
                  </w:r>
                  <w:r w:rsidRPr="00B86128">
                    <w:rPr>
                      <w:rFonts w:ascii="Times New Roman" w:hAnsi="Times New Roman" w:cs="Times New Roman"/>
                      <w:lang w:val="ro-RO"/>
                    </w:rPr>
                    <w:t xml:space="preserve"> </w:t>
                  </w:r>
                </w:p>
                <w:p w:rsidR="0092280B" w:rsidRDefault="0092280B" w:rsidP="00BC0945">
                  <w:pPr>
                    <w:jc w:val="center"/>
                    <w:rPr>
                      <w:rFonts w:ascii="Comic Sans MS" w:hAnsi="Comic Sans MS"/>
                      <w:lang w:val="ro-RO"/>
                    </w:rPr>
                  </w:pPr>
                </w:p>
              </w:txbxContent>
            </v:textbox>
          </v:rect>
        </w:pict>
      </w:r>
    </w:p>
    <w:p w:rsidR="00BC0945" w:rsidRDefault="00BC0945" w:rsidP="00BC0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C0945" w:rsidRDefault="00BC0945" w:rsidP="00BC0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C0945" w:rsidRPr="006419EE" w:rsidRDefault="00BC0945" w:rsidP="00BC0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C0945" w:rsidRPr="006419EE" w:rsidRDefault="00BC0945" w:rsidP="00BC0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C0945" w:rsidRPr="009A02F2" w:rsidRDefault="008719F6" w:rsidP="00F960CF">
      <w:pPr>
        <w:pStyle w:val="BodyText0"/>
        <w:jc w:val="both"/>
        <w:rPr>
          <w:rFonts w:ascii="Times New Roman" w:hAnsi="Times New Roman"/>
          <w:b/>
          <w:szCs w:val="22"/>
        </w:rPr>
      </w:pPr>
      <w:r w:rsidRPr="009A02F2">
        <w:rPr>
          <w:rFonts w:ascii="Times New Roman" w:hAnsi="Times New Roman"/>
          <w:b/>
          <w:szCs w:val="22"/>
        </w:rPr>
        <w:t>VI.</w:t>
      </w:r>
    </w:p>
    <w:p w:rsidR="008719F6" w:rsidRDefault="008719F6" w:rsidP="00F960CF">
      <w:pPr>
        <w:pStyle w:val="BodyText0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3685"/>
        <w:gridCol w:w="3969"/>
      </w:tblGrid>
      <w:tr w:rsidR="008719F6" w:rsidRPr="00B86128" w:rsidTr="00306CD9">
        <w:trPr>
          <w:cantSplit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8719F6" w:rsidRPr="00B86128" w:rsidRDefault="008719F6" w:rsidP="008719F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0"/>
              <w:jc w:val="center"/>
              <w:rPr>
                <w:noProof/>
              </w:rPr>
            </w:pPr>
            <w:r w:rsidRPr="00B86128">
              <w:rPr>
                <w:noProof/>
              </w:rPr>
              <w:t>Defect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</w:tcPr>
          <w:p w:rsidR="008719F6" w:rsidRPr="00B86128" w:rsidRDefault="008719F6" w:rsidP="008719F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0"/>
              <w:jc w:val="center"/>
              <w:rPr>
                <w:noProof/>
              </w:rPr>
            </w:pPr>
            <w:r w:rsidRPr="00B86128">
              <w:rPr>
                <w:noProof/>
              </w:rPr>
              <w:t>Cauze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</w:tcPr>
          <w:p w:rsidR="008719F6" w:rsidRPr="00B86128" w:rsidRDefault="008719F6" w:rsidP="008719F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0"/>
              <w:jc w:val="center"/>
              <w:rPr>
                <w:noProof/>
              </w:rPr>
            </w:pPr>
            <w:r w:rsidRPr="00B86128">
              <w:rPr>
                <w:noProof/>
              </w:rPr>
              <w:t>Remedieri</w:t>
            </w:r>
          </w:p>
        </w:tc>
      </w:tr>
      <w:tr w:rsidR="008719F6" w:rsidRPr="00B86128" w:rsidTr="00306CD9">
        <w:trPr>
          <w:cantSplit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9F6" w:rsidRPr="00B86128" w:rsidRDefault="008719F6" w:rsidP="008719F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B86128">
              <w:rPr>
                <w:rFonts w:ascii="Times New Roman" w:hAnsi="Times New Roman" w:cs="Times New Roman"/>
                <w:noProof/>
              </w:rPr>
              <w:t>Inşirarea cusăturii pe dos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8719F6" w:rsidRPr="005579F7" w:rsidRDefault="008719F6" w:rsidP="008719F6">
            <w:pPr>
              <w:pStyle w:val="Header"/>
              <w:rPr>
                <w:noProof/>
                <w:sz w:val="22"/>
                <w:szCs w:val="22"/>
                <w:lang w:val="fr-BE"/>
              </w:rPr>
            </w:pPr>
            <w:r w:rsidRPr="005579F7">
              <w:rPr>
                <w:noProof/>
                <w:sz w:val="22"/>
                <w:szCs w:val="22"/>
                <w:lang w:val="fr-BE"/>
              </w:rPr>
              <w:t>firul de la ac este prea slab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8719F6" w:rsidRPr="005579F7" w:rsidRDefault="008719F6" w:rsidP="008719F6">
            <w:pPr>
              <w:pStyle w:val="Header"/>
              <w:rPr>
                <w:noProof/>
                <w:sz w:val="22"/>
                <w:szCs w:val="22"/>
                <w:lang w:val="fr-BE"/>
              </w:rPr>
            </w:pPr>
            <w:r w:rsidRPr="005579F7">
              <w:rPr>
                <w:noProof/>
                <w:sz w:val="22"/>
                <w:szCs w:val="22"/>
                <w:lang w:val="fr-BE"/>
              </w:rPr>
              <w:t>tensionarea firului de la ac</w:t>
            </w:r>
          </w:p>
        </w:tc>
      </w:tr>
      <w:tr w:rsidR="008719F6" w:rsidRPr="00B86128" w:rsidTr="00306CD9">
        <w:trPr>
          <w:cantSplit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9F6" w:rsidRPr="00B86128" w:rsidRDefault="008719F6" w:rsidP="008719F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8719F6" w:rsidRPr="00B86128" w:rsidRDefault="008719F6" w:rsidP="008719F6">
            <w:pPr>
              <w:pStyle w:val="Header"/>
              <w:rPr>
                <w:noProof/>
                <w:sz w:val="22"/>
                <w:szCs w:val="22"/>
              </w:rPr>
            </w:pPr>
            <w:r w:rsidRPr="00B86128">
              <w:rPr>
                <w:noProof/>
                <w:sz w:val="22"/>
                <w:szCs w:val="22"/>
              </w:rPr>
              <w:t>firul bobinei este prea strâns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8719F6" w:rsidRPr="005579F7" w:rsidRDefault="008719F6" w:rsidP="008719F6">
            <w:pPr>
              <w:pStyle w:val="Header"/>
              <w:rPr>
                <w:noProof/>
                <w:sz w:val="22"/>
                <w:szCs w:val="22"/>
                <w:lang w:val="fr-BE"/>
              </w:rPr>
            </w:pPr>
            <w:r w:rsidRPr="005579F7">
              <w:rPr>
                <w:noProof/>
                <w:sz w:val="22"/>
                <w:szCs w:val="22"/>
                <w:lang w:val="fr-BE"/>
              </w:rPr>
              <w:t>slăbirea firului de la suveică</w:t>
            </w:r>
          </w:p>
        </w:tc>
      </w:tr>
      <w:tr w:rsidR="008719F6" w:rsidRPr="00B86128" w:rsidTr="008719F6">
        <w:trPr>
          <w:cantSplit/>
          <w:trHeight w:val="24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9F6" w:rsidRPr="00B86128" w:rsidRDefault="008719F6" w:rsidP="008719F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8719F6" w:rsidRPr="005579F7" w:rsidRDefault="008719F6" w:rsidP="008719F6">
            <w:pPr>
              <w:pStyle w:val="Header"/>
              <w:rPr>
                <w:noProof/>
                <w:sz w:val="22"/>
                <w:szCs w:val="22"/>
                <w:lang w:val="fr-BE"/>
              </w:rPr>
            </w:pPr>
            <w:r w:rsidRPr="005579F7">
              <w:rPr>
                <w:noProof/>
                <w:sz w:val="22"/>
                <w:szCs w:val="22"/>
                <w:lang w:val="fr-BE"/>
              </w:rPr>
              <w:t>firul de la ac este blocat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8719F6" w:rsidRPr="00B86128" w:rsidRDefault="008719F6" w:rsidP="008719F6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B86128">
              <w:rPr>
                <w:rFonts w:ascii="Times New Roman" w:hAnsi="Times New Roman" w:cs="Times New Roman"/>
                <w:noProof/>
                <w:lang w:val="fr-FR"/>
              </w:rPr>
              <w:t>deblocarea firului de la ac</w:t>
            </w:r>
          </w:p>
        </w:tc>
      </w:tr>
    </w:tbl>
    <w:p w:rsidR="008719F6" w:rsidRDefault="008719F6" w:rsidP="00F960CF">
      <w:pPr>
        <w:pStyle w:val="BodyText0"/>
        <w:jc w:val="both"/>
        <w:rPr>
          <w:rFonts w:ascii="Times New Roman" w:hAnsi="Times New Roman"/>
          <w:szCs w:val="22"/>
        </w:rPr>
      </w:pPr>
    </w:p>
    <w:p w:rsidR="00323CB5" w:rsidRDefault="00323CB5" w:rsidP="00F960CF">
      <w:pPr>
        <w:pStyle w:val="BodyText0"/>
        <w:jc w:val="both"/>
        <w:rPr>
          <w:rFonts w:ascii="Times New Roman" w:hAnsi="Times New Roman"/>
          <w:szCs w:val="22"/>
        </w:rPr>
      </w:pPr>
    </w:p>
    <w:p w:rsidR="00323CB5" w:rsidRDefault="00323CB5" w:rsidP="00F960CF">
      <w:pPr>
        <w:pStyle w:val="BodyText0"/>
        <w:jc w:val="both"/>
        <w:rPr>
          <w:rFonts w:ascii="Times New Roman" w:hAnsi="Times New Roman"/>
          <w:szCs w:val="22"/>
        </w:rPr>
      </w:pPr>
    </w:p>
    <w:p w:rsidR="00323CB5" w:rsidRDefault="00323CB5" w:rsidP="00F960CF">
      <w:pPr>
        <w:pStyle w:val="BodyText0"/>
        <w:jc w:val="both"/>
        <w:rPr>
          <w:rFonts w:ascii="Times New Roman" w:hAnsi="Times New Roman"/>
          <w:szCs w:val="22"/>
        </w:rPr>
      </w:pPr>
    </w:p>
    <w:p w:rsidR="00323CB5" w:rsidRDefault="00323CB5" w:rsidP="00F960CF">
      <w:pPr>
        <w:pStyle w:val="BodyText0"/>
        <w:jc w:val="both"/>
        <w:rPr>
          <w:rFonts w:ascii="Times New Roman" w:hAnsi="Times New Roman"/>
          <w:szCs w:val="22"/>
        </w:rPr>
      </w:pPr>
    </w:p>
    <w:p w:rsidR="00323CB5" w:rsidRDefault="00323CB5" w:rsidP="00F960CF">
      <w:pPr>
        <w:pStyle w:val="BodyText0"/>
        <w:jc w:val="both"/>
        <w:rPr>
          <w:rFonts w:ascii="Times New Roman" w:hAnsi="Times New Roman"/>
          <w:szCs w:val="22"/>
        </w:rPr>
      </w:pPr>
    </w:p>
    <w:p w:rsidR="00323CB5" w:rsidRDefault="00323CB5" w:rsidP="00F960CF">
      <w:pPr>
        <w:pStyle w:val="BodyText0"/>
        <w:jc w:val="both"/>
        <w:rPr>
          <w:rFonts w:ascii="Times New Roman" w:hAnsi="Times New Roman"/>
          <w:szCs w:val="22"/>
        </w:rPr>
      </w:pPr>
    </w:p>
    <w:p w:rsidR="00323CB5" w:rsidRDefault="00323CB5" w:rsidP="00F960CF">
      <w:pPr>
        <w:pStyle w:val="BodyText0"/>
        <w:jc w:val="both"/>
        <w:rPr>
          <w:rFonts w:ascii="Times New Roman" w:hAnsi="Times New Roman"/>
          <w:szCs w:val="22"/>
        </w:rPr>
      </w:pPr>
    </w:p>
    <w:p w:rsidR="00323CB5" w:rsidRDefault="00323CB5" w:rsidP="00F960CF">
      <w:pPr>
        <w:pStyle w:val="BodyText0"/>
        <w:jc w:val="both"/>
        <w:rPr>
          <w:rFonts w:ascii="Times New Roman" w:hAnsi="Times New Roman"/>
          <w:szCs w:val="22"/>
        </w:rPr>
      </w:pPr>
    </w:p>
    <w:p w:rsidR="00323CB5" w:rsidRDefault="00323CB5" w:rsidP="00F960CF">
      <w:pPr>
        <w:pStyle w:val="BodyText0"/>
        <w:jc w:val="both"/>
        <w:rPr>
          <w:rFonts w:ascii="Times New Roman" w:hAnsi="Times New Roman"/>
          <w:szCs w:val="22"/>
        </w:rPr>
      </w:pPr>
    </w:p>
    <w:p w:rsidR="00323CB5" w:rsidRDefault="00323CB5" w:rsidP="00F960CF">
      <w:pPr>
        <w:pStyle w:val="BodyText0"/>
        <w:jc w:val="both"/>
        <w:rPr>
          <w:rFonts w:ascii="Times New Roman" w:hAnsi="Times New Roman"/>
          <w:szCs w:val="22"/>
        </w:rPr>
        <w:sectPr w:rsidR="00323CB5" w:rsidSect="00555867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9C5A2F" w:rsidRDefault="009C5A2F" w:rsidP="00F960CF">
      <w:pPr>
        <w:pStyle w:val="BodyText0"/>
        <w:jc w:val="both"/>
        <w:rPr>
          <w:rFonts w:ascii="Times New Roman" w:hAnsi="Times New Roman"/>
          <w:b/>
          <w:szCs w:val="22"/>
        </w:rPr>
      </w:pPr>
    </w:p>
    <w:sectPr w:rsidR="009C5A2F" w:rsidSect="003234A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BBB" w:rsidRDefault="002F2BBB" w:rsidP="006F2107">
      <w:pPr>
        <w:spacing w:after="0" w:line="240" w:lineRule="auto"/>
      </w:pPr>
      <w:r>
        <w:separator/>
      </w:r>
    </w:p>
  </w:endnote>
  <w:endnote w:type="continuationSeparator" w:id="0">
    <w:p w:rsidR="002F2BBB" w:rsidRDefault="002F2BBB" w:rsidP="006F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80B" w:rsidRDefault="00437646" w:rsidP="00B745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228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280B" w:rsidRDefault="0092280B" w:rsidP="00B745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80B" w:rsidRDefault="00437646" w:rsidP="00B745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228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34A4">
      <w:rPr>
        <w:rStyle w:val="PageNumber"/>
        <w:noProof/>
      </w:rPr>
      <w:t>5</w:t>
    </w:r>
    <w:r>
      <w:rPr>
        <w:rStyle w:val="PageNumber"/>
      </w:rPr>
      <w:fldChar w:fldCharType="end"/>
    </w:r>
  </w:p>
  <w:p w:rsidR="0092280B" w:rsidRDefault="0092280B" w:rsidP="00B745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80B" w:rsidRDefault="00437646" w:rsidP="00B745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228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280B" w:rsidRDefault="0092280B" w:rsidP="00B745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80B" w:rsidRDefault="00437646" w:rsidP="00B745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228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280B">
      <w:rPr>
        <w:rStyle w:val="PageNumber"/>
        <w:noProof/>
      </w:rPr>
      <w:t>6</w:t>
    </w:r>
    <w:r>
      <w:rPr>
        <w:rStyle w:val="PageNumber"/>
      </w:rPr>
      <w:fldChar w:fldCharType="end"/>
    </w:r>
  </w:p>
  <w:p w:rsidR="0092280B" w:rsidRDefault="0092280B" w:rsidP="00B745A5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80B" w:rsidRDefault="00437646" w:rsidP="00B745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228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280B" w:rsidRDefault="0092280B" w:rsidP="00B745A5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80B" w:rsidRDefault="00437646" w:rsidP="00B745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228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34A4">
      <w:rPr>
        <w:rStyle w:val="PageNumber"/>
        <w:noProof/>
      </w:rPr>
      <w:t>9</w:t>
    </w:r>
    <w:r>
      <w:rPr>
        <w:rStyle w:val="PageNumber"/>
      </w:rPr>
      <w:fldChar w:fldCharType="end"/>
    </w:r>
  </w:p>
  <w:p w:rsidR="0092280B" w:rsidRDefault="0092280B" w:rsidP="00B745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BBB" w:rsidRDefault="002F2BBB" w:rsidP="006F2107">
      <w:pPr>
        <w:spacing w:after="0" w:line="240" w:lineRule="auto"/>
      </w:pPr>
      <w:r>
        <w:separator/>
      </w:r>
    </w:p>
  </w:footnote>
  <w:footnote w:type="continuationSeparator" w:id="0">
    <w:p w:rsidR="002F2BBB" w:rsidRDefault="002F2BBB" w:rsidP="006F2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EEA"/>
    <w:multiLevelType w:val="hybridMultilevel"/>
    <w:tmpl w:val="0F06CFA2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25E4E"/>
    <w:multiLevelType w:val="hybridMultilevel"/>
    <w:tmpl w:val="58F4192E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B2481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4AB30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9085C"/>
    <w:multiLevelType w:val="hybridMultilevel"/>
    <w:tmpl w:val="7464BE64"/>
    <w:lvl w:ilvl="0" w:tplc="7E889472">
      <w:start w:val="1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D2BD5"/>
    <w:multiLevelType w:val="hybridMultilevel"/>
    <w:tmpl w:val="6058A9C8"/>
    <w:lvl w:ilvl="0" w:tplc="DF82F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2787B"/>
    <w:multiLevelType w:val="hybridMultilevel"/>
    <w:tmpl w:val="B27AA020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86010C"/>
    <w:multiLevelType w:val="hybridMultilevel"/>
    <w:tmpl w:val="AFCE1E14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377AB3"/>
    <w:multiLevelType w:val="hybridMultilevel"/>
    <w:tmpl w:val="F85ECCA0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DB072A"/>
    <w:multiLevelType w:val="hybridMultilevel"/>
    <w:tmpl w:val="0860ADD8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0341BF"/>
    <w:multiLevelType w:val="hybridMultilevel"/>
    <w:tmpl w:val="6058A9C8"/>
    <w:lvl w:ilvl="0" w:tplc="DF82F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D797D"/>
    <w:multiLevelType w:val="hybridMultilevel"/>
    <w:tmpl w:val="5ED0D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D51169"/>
    <w:multiLevelType w:val="hybridMultilevel"/>
    <w:tmpl w:val="28B897FC"/>
    <w:lvl w:ilvl="0" w:tplc="041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70019" w:tentative="1">
      <w:start w:val="1"/>
      <w:numFmt w:val="lowerLetter"/>
      <w:lvlText w:val="%2."/>
      <w:lvlJc w:val="left"/>
      <w:pPr>
        <w:ind w:left="1440" w:hanging="360"/>
      </w:pPr>
    </w:lvl>
    <w:lvl w:ilvl="2" w:tplc="0417001B" w:tentative="1">
      <w:start w:val="1"/>
      <w:numFmt w:val="lowerRoman"/>
      <w:lvlText w:val="%3."/>
      <w:lvlJc w:val="right"/>
      <w:pPr>
        <w:ind w:left="2160" w:hanging="180"/>
      </w:pPr>
    </w:lvl>
    <w:lvl w:ilvl="3" w:tplc="0417000F" w:tentative="1">
      <w:start w:val="1"/>
      <w:numFmt w:val="decimal"/>
      <w:lvlText w:val="%4."/>
      <w:lvlJc w:val="left"/>
      <w:pPr>
        <w:ind w:left="2880" w:hanging="360"/>
      </w:pPr>
    </w:lvl>
    <w:lvl w:ilvl="4" w:tplc="04170019" w:tentative="1">
      <w:start w:val="1"/>
      <w:numFmt w:val="lowerLetter"/>
      <w:lvlText w:val="%5."/>
      <w:lvlJc w:val="left"/>
      <w:pPr>
        <w:ind w:left="3600" w:hanging="360"/>
      </w:pPr>
    </w:lvl>
    <w:lvl w:ilvl="5" w:tplc="0417001B" w:tentative="1">
      <w:start w:val="1"/>
      <w:numFmt w:val="lowerRoman"/>
      <w:lvlText w:val="%6."/>
      <w:lvlJc w:val="right"/>
      <w:pPr>
        <w:ind w:left="4320" w:hanging="180"/>
      </w:pPr>
    </w:lvl>
    <w:lvl w:ilvl="6" w:tplc="0417000F" w:tentative="1">
      <w:start w:val="1"/>
      <w:numFmt w:val="decimal"/>
      <w:lvlText w:val="%7."/>
      <w:lvlJc w:val="left"/>
      <w:pPr>
        <w:ind w:left="5040" w:hanging="360"/>
      </w:pPr>
    </w:lvl>
    <w:lvl w:ilvl="7" w:tplc="04170019" w:tentative="1">
      <w:start w:val="1"/>
      <w:numFmt w:val="lowerLetter"/>
      <w:lvlText w:val="%8."/>
      <w:lvlJc w:val="left"/>
      <w:pPr>
        <w:ind w:left="5760" w:hanging="360"/>
      </w:pPr>
    </w:lvl>
    <w:lvl w:ilvl="8" w:tplc="041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C0212"/>
    <w:multiLevelType w:val="multilevel"/>
    <w:tmpl w:val="3CDADEE2"/>
    <w:lvl w:ilvl="0">
      <w:start w:val="12"/>
      <w:numFmt w:val="decimal"/>
      <w:lvlText w:val="%1."/>
      <w:lvlJc w:val="left"/>
      <w:pPr>
        <w:ind w:left="660" w:hanging="660"/>
      </w:pPr>
      <w:rPr>
        <w:rFonts w:ascii="Times New Roman" w:hAnsi="Times New Roman" w:cs="Times New Roman" w:hint="default"/>
        <w:color w:val="000000"/>
        <w:sz w:val="23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ascii="Times New Roman" w:hAnsi="Times New Roman" w:cs="Times New Roman" w:hint="default"/>
        <w:color w:val="000000"/>
        <w:sz w:val="23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3"/>
      </w:rPr>
    </w:lvl>
  </w:abstractNum>
  <w:abstractNum w:abstractNumId="12" w15:restartNumberingAfterBreak="0">
    <w:nsid w:val="25D62DBC"/>
    <w:multiLevelType w:val="hybridMultilevel"/>
    <w:tmpl w:val="96A0DF8A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2629E"/>
    <w:multiLevelType w:val="hybridMultilevel"/>
    <w:tmpl w:val="F1A26EF6"/>
    <w:lvl w:ilvl="0" w:tplc="82D6E9B8">
      <w:start w:val="3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70019" w:tentative="1">
      <w:start w:val="1"/>
      <w:numFmt w:val="lowerLetter"/>
      <w:lvlText w:val="%2."/>
      <w:lvlJc w:val="left"/>
      <w:pPr>
        <w:ind w:left="2214" w:hanging="360"/>
      </w:pPr>
    </w:lvl>
    <w:lvl w:ilvl="2" w:tplc="0417001B" w:tentative="1">
      <w:start w:val="1"/>
      <w:numFmt w:val="lowerRoman"/>
      <w:lvlText w:val="%3."/>
      <w:lvlJc w:val="right"/>
      <w:pPr>
        <w:ind w:left="2934" w:hanging="180"/>
      </w:pPr>
    </w:lvl>
    <w:lvl w:ilvl="3" w:tplc="0417000F" w:tentative="1">
      <w:start w:val="1"/>
      <w:numFmt w:val="decimal"/>
      <w:lvlText w:val="%4."/>
      <w:lvlJc w:val="left"/>
      <w:pPr>
        <w:ind w:left="3654" w:hanging="360"/>
      </w:pPr>
    </w:lvl>
    <w:lvl w:ilvl="4" w:tplc="04170019" w:tentative="1">
      <w:start w:val="1"/>
      <w:numFmt w:val="lowerLetter"/>
      <w:lvlText w:val="%5."/>
      <w:lvlJc w:val="left"/>
      <w:pPr>
        <w:ind w:left="4374" w:hanging="360"/>
      </w:pPr>
    </w:lvl>
    <w:lvl w:ilvl="5" w:tplc="0417001B" w:tentative="1">
      <w:start w:val="1"/>
      <w:numFmt w:val="lowerRoman"/>
      <w:lvlText w:val="%6."/>
      <w:lvlJc w:val="right"/>
      <w:pPr>
        <w:ind w:left="5094" w:hanging="180"/>
      </w:pPr>
    </w:lvl>
    <w:lvl w:ilvl="6" w:tplc="0417000F" w:tentative="1">
      <w:start w:val="1"/>
      <w:numFmt w:val="decimal"/>
      <w:lvlText w:val="%7."/>
      <w:lvlJc w:val="left"/>
      <w:pPr>
        <w:ind w:left="5814" w:hanging="360"/>
      </w:pPr>
    </w:lvl>
    <w:lvl w:ilvl="7" w:tplc="04170019" w:tentative="1">
      <w:start w:val="1"/>
      <w:numFmt w:val="lowerLetter"/>
      <w:lvlText w:val="%8."/>
      <w:lvlJc w:val="left"/>
      <w:pPr>
        <w:ind w:left="6534" w:hanging="360"/>
      </w:pPr>
    </w:lvl>
    <w:lvl w:ilvl="8" w:tplc="041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AD9110C"/>
    <w:multiLevelType w:val="hybridMultilevel"/>
    <w:tmpl w:val="352A1BF0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AB7E49"/>
    <w:multiLevelType w:val="hybridMultilevel"/>
    <w:tmpl w:val="F1D4FC68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3B1429"/>
    <w:multiLevelType w:val="hybridMultilevel"/>
    <w:tmpl w:val="3CB2D96A"/>
    <w:lvl w:ilvl="0" w:tplc="123283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E94A0B"/>
    <w:multiLevelType w:val="hybridMultilevel"/>
    <w:tmpl w:val="6B2257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074C34"/>
    <w:multiLevelType w:val="hybridMultilevel"/>
    <w:tmpl w:val="E0FCE552"/>
    <w:lvl w:ilvl="0" w:tplc="041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70019" w:tentative="1">
      <w:start w:val="1"/>
      <w:numFmt w:val="lowerLetter"/>
      <w:lvlText w:val="%2."/>
      <w:lvlJc w:val="left"/>
      <w:pPr>
        <w:ind w:left="1440" w:hanging="360"/>
      </w:pPr>
    </w:lvl>
    <w:lvl w:ilvl="2" w:tplc="0417001B" w:tentative="1">
      <w:start w:val="1"/>
      <w:numFmt w:val="lowerRoman"/>
      <w:lvlText w:val="%3."/>
      <w:lvlJc w:val="right"/>
      <w:pPr>
        <w:ind w:left="2160" w:hanging="180"/>
      </w:pPr>
    </w:lvl>
    <w:lvl w:ilvl="3" w:tplc="0417000F" w:tentative="1">
      <w:start w:val="1"/>
      <w:numFmt w:val="decimal"/>
      <w:lvlText w:val="%4."/>
      <w:lvlJc w:val="left"/>
      <w:pPr>
        <w:ind w:left="2880" w:hanging="360"/>
      </w:pPr>
    </w:lvl>
    <w:lvl w:ilvl="4" w:tplc="04170019" w:tentative="1">
      <w:start w:val="1"/>
      <w:numFmt w:val="lowerLetter"/>
      <w:lvlText w:val="%5."/>
      <w:lvlJc w:val="left"/>
      <w:pPr>
        <w:ind w:left="3600" w:hanging="360"/>
      </w:pPr>
    </w:lvl>
    <w:lvl w:ilvl="5" w:tplc="0417001B" w:tentative="1">
      <w:start w:val="1"/>
      <w:numFmt w:val="lowerRoman"/>
      <w:lvlText w:val="%6."/>
      <w:lvlJc w:val="right"/>
      <w:pPr>
        <w:ind w:left="4320" w:hanging="180"/>
      </w:pPr>
    </w:lvl>
    <w:lvl w:ilvl="6" w:tplc="0417000F" w:tentative="1">
      <w:start w:val="1"/>
      <w:numFmt w:val="decimal"/>
      <w:lvlText w:val="%7."/>
      <w:lvlJc w:val="left"/>
      <w:pPr>
        <w:ind w:left="5040" w:hanging="360"/>
      </w:pPr>
    </w:lvl>
    <w:lvl w:ilvl="7" w:tplc="04170019" w:tentative="1">
      <w:start w:val="1"/>
      <w:numFmt w:val="lowerLetter"/>
      <w:lvlText w:val="%8."/>
      <w:lvlJc w:val="left"/>
      <w:pPr>
        <w:ind w:left="5760" w:hanging="360"/>
      </w:pPr>
    </w:lvl>
    <w:lvl w:ilvl="8" w:tplc="041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5101F"/>
    <w:multiLevelType w:val="multilevel"/>
    <w:tmpl w:val="5C14E116"/>
    <w:lvl w:ilvl="0">
      <w:start w:val="1"/>
      <w:numFmt w:val="decimal"/>
      <w:lvlText w:val="1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1B7746B"/>
    <w:multiLevelType w:val="hybridMultilevel"/>
    <w:tmpl w:val="04187F94"/>
    <w:lvl w:ilvl="0" w:tplc="041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70019" w:tentative="1">
      <w:start w:val="1"/>
      <w:numFmt w:val="lowerLetter"/>
      <w:lvlText w:val="%2."/>
      <w:lvlJc w:val="left"/>
      <w:pPr>
        <w:ind w:left="1440" w:hanging="360"/>
      </w:pPr>
    </w:lvl>
    <w:lvl w:ilvl="2" w:tplc="0417001B" w:tentative="1">
      <w:start w:val="1"/>
      <w:numFmt w:val="lowerRoman"/>
      <w:lvlText w:val="%3."/>
      <w:lvlJc w:val="right"/>
      <w:pPr>
        <w:ind w:left="2160" w:hanging="180"/>
      </w:pPr>
    </w:lvl>
    <w:lvl w:ilvl="3" w:tplc="0417000F" w:tentative="1">
      <w:start w:val="1"/>
      <w:numFmt w:val="decimal"/>
      <w:lvlText w:val="%4."/>
      <w:lvlJc w:val="left"/>
      <w:pPr>
        <w:ind w:left="2880" w:hanging="360"/>
      </w:pPr>
    </w:lvl>
    <w:lvl w:ilvl="4" w:tplc="04170019" w:tentative="1">
      <w:start w:val="1"/>
      <w:numFmt w:val="lowerLetter"/>
      <w:lvlText w:val="%5."/>
      <w:lvlJc w:val="left"/>
      <w:pPr>
        <w:ind w:left="3600" w:hanging="360"/>
      </w:pPr>
    </w:lvl>
    <w:lvl w:ilvl="5" w:tplc="0417001B" w:tentative="1">
      <w:start w:val="1"/>
      <w:numFmt w:val="lowerRoman"/>
      <w:lvlText w:val="%6."/>
      <w:lvlJc w:val="right"/>
      <w:pPr>
        <w:ind w:left="4320" w:hanging="180"/>
      </w:pPr>
    </w:lvl>
    <w:lvl w:ilvl="6" w:tplc="0417000F" w:tentative="1">
      <w:start w:val="1"/>
      <w:numFmt w:val="decimal"/>
      <w:lvlText w:val="%7."/>
      <w:lvlJc w:val="left"/>
      <w:pPr>
        <w:ind w:left="5040" w:hanging="360"/>
      </w:pPr>
    </w:lvl>
    <w:lvl w:ilvl="7" w:tplc="04170019" w:tentative="1">
      <w:start w:val="1"/>
      <w:numFmt w:val="lowerLetter"/>
      <w:lvlText w:val="%8."/>
      <w:lvlJc w:val="left"/>
      <w:pPr>
        <w:ind w:left="5760" w:hanging="360"/>
      </w:pPr>
    </w:lvl>
    <w:lvl w:ilvl="8" w:tplc="041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F554F"/>
    <w:multiLevelType w:val="hybridMultilevel"/>
    <w:tmpl w:val="F042D0D4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BD6743"/>
    <w:multiLevelType w:val="hybridMultilevel"/>
    <w:tmpl w:val="30FA3A56"/>
    <w:lvl w:ilvl="0" w:tplc="8188D85A">
      <w:start w:val="1"/>
      <w:numFmt w:val="lowerLetter"/>
      <w:lvlText w:val="%1."/>
      <w:lvlJc w:val="left"/>
      <w:pPr>
        <w:ind w:left="1197" w:hanging="360"/>
      </w:pPr>
      <w:rPr>
        <w:rFonts w:ascii="Times New Roman" w:eastAsia="Times New Roman" w:hAnsi="Times New Roman" w:cs="Times New Roman" w:hint="default"/>
      </w:rPr>
    </w:lvl>
    <w:lvl w:ilvl="1" w:tplc="04180019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3" w15:restartNumberingAfterBreak="0">
    <w:nsid w:val="47426BE3"/>
    <w:multiLevelType w:val="hybridMultilevel"/>
    <w:tmpl w:val="9B964F4A"/>
    <w:lvl w:ilvl="0" w:tplc="041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70019" w:tentative="1">
      <w:start w:val="1"/>
      <w:numFmt w:val="lowerLetter"/>
      <w:lvlText w:val="%2."/>
      <w:lvlJc w:val="left"/>
      <w:pPr>
        <w:ind w:left="1440" w:hanging="360"/>
      </w:pPr>
    </w:lvl>
    <w:lvl w:ilvl="2" w:tplc="0417001B" w:tentative="1">
      <w:start w:val="1"/>
      <w:numFmt w:val="lowerRoman"/>
      <w:lvlText w:val="%3."/>
      <w:lvlJc w:val="right"/>
      <w:pPr>
        <w:ind w:left="2160" w:hanging="180"/>
      </w:pPr>
    </w:lvl>
    <w:lvl w:ilvl="3" w:tplc="0417000F" w:tentative="1">
      <w:start w:val="1"/>
      <w:numFmt w:val="decimal"/>
      <w:lvlText w:val="%4."/>
      <w:lvlJc w:val="left"/>
      <w:pPr>
        <w:ind w:left="2880" w:hanging="360"/>
      </w:pPr>
    </w:lvl>
    <w:lvl w:ilvl="4" w:tplc="04170019" w:tentative="1">
      <w:start w:val="1"/>
      <w:numFmt w:val="lowerLetter"/>
      <w:lvlText w:val="%5."/>
      <w:lvlJc w:val="left"/>
      <w:pPr>
        <w:ind w:left="3600" w:hanging="360"/>
      </w:pPr>
    </w:lvl>
    <w:lvl w:ilvl="5" w:tplc="0417001B" w:tentative="1">
      <w:start w:val="1"/>
      <w:numFmt w:val="lowerRoman"/>
      <w:lvlText w:val="%6."/>
      <w:lvlJc w:val="right"/>
      <w:pPr>
        <w:ind w:left="4320" w:hanging="180"/>
      </w:pPr>
    </w:lvl>
    <w:lvl w:ilvl="6" w:tplc="0417000F" w:tentative="1">
      <w:start w:val="1"/>
      <w:numFmt w:val="decimal"/>
      <w:lvlText w:val="%7."/>
      <w:lvlJc w:val="left"/>
      <w:pPr>
        <w:ind w:left="5040" w:hanging="360"/>
      </w:pPr>
    </w:lvl>
    <w:lvl w:ilvl="7" w:tplc="04170019" w:tentative="1">
      <w:start w:val="1"/>
      <w:numFmt w:val="lowerLetter"/>
      <w:lvlText w:val="%8."/>
      <w:lvlJc w:val="left"/>
      <w:pPr>
        <w:ind w:left="5760" w:hanging="360"/>
      </w:pPr>
    </w:lvl>
    <w:lvl w:ilvl="8" w:tplc="041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352EB"/>
    <w:multiLevelType w:val="hybridMultilevel"/>
    <w:tmpl w:val="27C05F98"/>
    <w:lvl w:ilvl="0" w:tplc="C75A496E">
      <w:start w:val="1"/>
      <w:numFmt w:val="lowerLetter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47E97A73"/>
    <w:multiLevelType w:val="hybridMultilevel"/>
    <w:tmpl w:val="28B897FC"/>
    <w:lvl w:ilvl="0" w:tplc="041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70019" w:tentative="1">
      <w:start w:val="1"/>
      <w:numFmt w:val="lowerLetter"/>
      <w:lvlText w:val="%2."/>
      <w:lvlJc w:val="left"/>
      <w:pPr>
        <w:ind w:left="1440" w:hanging="360"/>
      </w:pPr>
    </w:lvl>
    <w:lvl w:ilvl="2" w:tplc="0417001B" w:tentative="1">
      <w:start w:val="1"/>
      <w:numFmt w:val="lowerRoman"/>
      <w:lvlText w:val="%3."/>
      <w:lvlJc w:val="right"/>
      <w:pPr>
        <w:ind w:left="2160" w:hanging="180"/>
      </w:pPr>
    </w:lvl>
    <w:lvl w:ilvl="3" w:tplc="0417000F" w:tentative="1">
      <w:start w:val="1"/>
      <w:numFmt w:val="decimal"/>
      <w:lvlText w:val="%4."/>
      <w:lvlJc w:val="left"/>
      <w:pPr>
        <w:ind w:left="2880" w:hanging="360"/>
      </w:pPr>
    </w:lvl>
    <w:lvl w:ilvl="4" w:tplc="04170019" w:tentative="1">
      <w:start w:val="1"/>
      <w:numFmt w:val="lowerLetter"/>
      <w:lvlText w:val="%5."/>
      <w:lvlJc w:val="left"/>
      <w:pPr>
        <w:ind w:left="3600" w:hanging="360"/>
      </w:pPr>
    </w:lvl>
    <w:lvl w:ilvl="5" w:tplc="0417001B" w:tentative="1">
      <w:start w:val="1"/>
      <w:numFmt w:val="lowerRoman"/>
      <w:lvlText w:val="%6."/>
      <w:lvlJc w:val="right"/>
      <w:pPr>
        <w:ind w:left="4320" w:hanging="180"/>
      </w:pPr>
    </w:lvl>
    <w:lvl w:ilvl="6" w:tplc="0417000F" w:tentative="1">
      <w:start w:val="1"/>
      <w:numFmt w:val="decimal"/>
      <w:lvlText w:val="%7."/>
      <w:lvlJc w:val="left"/>
      <w:pPr>
        <w:ind w:left="5040" w:hanging="360"/>
      </w:pPr>
    </w:lvl>
    <w:lvl w:ilvl="7" w:tplc="04170019" w:tentative="1">
      <w:start w:val="1"/>
      <w:numFmt w:val="lowerLetter"/>
      <w:lvlText w:val="%8."/>
      <w:lvlJc w:val="left"/>
      <w:pPr>
        <w:ind w:left="5760" w:hanging="360"/>
      </w:pPr>
    </w:lvl>
    <w:lvl w:ilvl="8" w:tplc="041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450E7"/>
    <w:multiLevelType w:val="hybridMultilevel"/>
    <w:tmpl w:val="14489600"/>
    <w:lvl w:ilvl="0" w:tplc="0418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499A68AF"/>
    <w:multiLevelType w:val="hybridMultilevel"/>
    <w:tmpl w:val="9F5049F0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B13F44"/>
    <w:multiLevelType w:val="hybridMultilevel"/>
    <w:tmpl w:val="28B897FC"/>
    <w:lvl w:ilvl="0" w:tplc="041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70019" w:tentative="1">
      <w:start w:val="1"/>
      <w:numFmt w:val="lowerLetter"/>
      <w:lvlText w:val="%2."/>
      <w:lvlJc w:val="left"/>
      <w:pPr>
        <w:ind w:left="1440" w:hanging="360"/>
      </w:pPr>
    </w:lvl>
    <w:lvl w:ilvl="2" w:tplc="0417001B" w:tentative="1">
      <w:start w:val="1"/>
      <w:numFmt w:val="lowerRoman"/>
      <w:lvlText w:val="%3."/>
      <w:lvlJc w:val="right"/>
      <w:pPr>
        <w:ind w:left="2160" w:hanging="180"/>
      </w:pPr>
    </w:lvl>
    <w:lvl w:ilvl="3" w:tplc="0417000F" w:tentative="1">
      <w:start w:val="1"/>
      <w:numFmt w:val="decimal"/>
      <w:lvlText w:val="%4."/>
      <w:lvlJc w:val="left"/>
      <w:pPr>
        <w:ind w:left="2880" w:hanging="360"/>
      </w:pPr>
    </w:lvl>
    <w:lvl w:ilvl="4" w:tplc="04170019" w:tentative="1">
      <w:start w:val="1"/>
      <w:numFmt w:val="lowerLetter"/>
      <w:lvlText w:val="%5."/>
      <w:lvlJc w:val="left"/>
      <w:pPr>
        <w:ind w:left="3600" w:hanging="360"/>
      </w:pPr>
    </w:lvl>
    <w:lvl w:ilvl="5" w:tplc="0417001B" w:tentative="1">
      <w:start w:val="1"/>
      <w:numFmt w:val="lowerRoman"/>
      <w:lvlText w:val="%6."/>
      <w:lvlJc w:val="right"/>
      <w:pPr>
        <w:ind w:left="4320" w:hanging="180"/>
      </w:pPr>
    </w:lvl>
    <w:lvl w:ilvl="6" w:tplc="0417000F" w:tentative="1">
      <w:start w:val="1"/>
      <w:numFmt w:val="decimal"/>
      <w:lvlText w:val="%7."/>
      <w:lvlJc w:val="left"/>
      <w:pPr>
        <w:ind w:left="5040" w:hanging="360"/>
      </w:pPr>
    </w:lvl>
    <w:lvl w:ilvl="7" w:tplc="04170019" w:tentative="1">
      <w:start w:val="1"/>
      <w:numFmt w:val="lowerLetter"/>
      <w:lvlText w:val="%8."/>
      <w:lvlJc w:val="left"/>
      <w:pPr>
        <w:ind w:left="5760" w:hanging="360"/>
      </w:pPr>
    </w:lvl>
    <w:lvl w:ilvl="8" w:tplc="041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C2E61"/>
    <w:multiLevelType w:val="hybridMultilevel"/>
    <w:tmpl w:val="3A7E7B78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EB338D"/>
    <w:multiLevelType w:val="hybridMultilevel"/>
    <w:tmpl w:val="7756AB56"/>
    <w:lvl w:ilvl="0" w:tplc="8A708DD4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CA4827"/>
    <w:multiLevelType w:val="hybridMultilevel"/>
    <w:tmpl w:val="2BDC197A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D273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866863"/>
    <w:multiLevelType w:val="hybridMultilevel"/>
    <w:tmpl w:val="082E14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05A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F08FC6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BA73F4"/>
    <w:multiLevelType w:val="multilevel"/>
    <w:tmpl w:val="3104F5D4"/>
    <w:lvl w:ilvl="0">
      <w:start w:val="1"/>
      <w:numFmt w:val="decimal"/>
      <w:lvlText w:val="12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3736EEF"/>
    <w:multiLevelType w:val="multilevel"/>
    <w:tmpl w:val="5090317A"/>
    <w:lvl w:ilvl="0">
      <w:start w:val="12"/>
      <w:numFmt w:val="decimal"/>
      <w:lvlText w:val="%1."/>
      <w:lvlJc w:val="left"/>
      <w:pPr>
        <w:ind w:left="660" w:hanging="660"/>
      </w:pPr>
      <w:rPr>
        <w:rFonts w:ascii="Times New Roman" w:hAnsi="Times New Roman" w:cs="Times New Roman" w:hint="default"/>
        <w:color w:val="000000"/>
        <w:sz w:val="23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ascii="Times New Roman" w:hAnsi="Times New Roman" w:cs="Times New Roman" w:hint="default"/>
        <w:color w:val="000000"/>
        <w:sz w:val="23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3"/>
      </w:rPr>
    </w:lvl>
  </w:abstractNum>
  <w:abstractNum w:abstractNumId="35" w15:restartNumberingAfterBreak="0">
    <w:nsid w:val="66B32EAA"/>
    <w:multiLevelType w:val="multilevel"/>
    <w:tmpl w:val="C24C9788"/>
    <w:lvl w:ilvl="0">
      <w:start w:val="1"/>
      <w:numFmt w:val="decimal"/>
      <w:lvlText w:val="1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444B88"/>
    <w:multiLevelType w:val="hybridMultilevel"/>
    <w:tmpl w:val="A04C23EC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7" w15:restartNumberingAfterBreak="0">
    <w:nsid w:val="6C780F3B"/>
    <w:multiLevelType w:val="multilevel"/>
    <w:tmpl w:val="F790FC26"/>
    <w:lvl w:ilvl="0">
      <w:start w:val="1"/>
      <w:numFmt w:val="decimal"/>
      <w:lvlText w:val="1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01651E6"/>
    <w:multiLevelType w:val="hybridMultilevel"/>
    <w:tmpl w:val="3CB2D96A"/>
    <w:lvl w:ilvl="0" w:tplc="123283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351A91"/>
    <w:multiLevelType w:val="hybridMultilevel"/>
    <w:tmpl w:val="B1C20BC0"/>
    <w:lvl w:ilvl="0" w:tplc="7DCA0CF2">
      <w:start w:val="1"/>
      <w:numFmt w:val="decimal"/>
      <w:lvlText w:val="%1."/>
      <w:lvlJc w:val="left"/>
      <w:pPr>
        <w:ind w:left="374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094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1814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534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254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3974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4694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414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134" w:hanging="180"/>
      </w:pPr>
      <w:rPr>
        <w:rFonts w:cs="Times New Roman"/>
      </w:rPr>
    </w:lvl>
  </w:abstractNum>
  <w:abstractNum w:abstractNumId="40" w15:restartNumberingAfterBreak="0">
    <w:nsid w:val="77A836F7"/>
    <w:multiLevelType w:val="hybridMultilevel"/>
    <w:tmpl w:val="A04C23EC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9"/>
  </w:num>
  <w:num w:numId="2">
    <w:abstractNumId w:val="34"/>
  </w:num>
  <w:num w:numId="3">
    <w:abstractNumId w:val="35"/>
  </w:num>
  <w:num w:numId="4">
    <w:abstractNumId w:val="33"/>
  </w:num>
  <w:num w:numId="5">
    <w:abstractNumId w:val="12"/>
  </w:num>
  <w:num w:numId="6">
    <w:abstractNumId w:val="21"/>
  </w:num>
  <w:num w:numId="7">
    <w:abstractNumId w:val="5"/>
  </w:num>
  <w:num w:numId="8">
    <w:abstractNumId w:val="7"/>
  </w:num>
  <w:num w:numId="9">
    <w:abstractNumId w:val="4"/>
  </w:num>
  <w:num w:numId="10">
    <w:abstractNumId w:val="15"/>
  </w:num>
  <w:num w:numId="11">
    <w:abstractNumId w:val="14"/>
  </w:num>
  <w:num w:numId="12">
    <w:abstractNumId w:val="0"/>
  </w:num>
  <w:num w:numId="13">
    <w:abstractNumId w:val="6"/>
  </w:num>
  <w:num w:numId="14">
    <w:abstractNumId w:val="27"/>
  </w:num>
  <w:num w:numId="15">
    <w:abstractNumId w:val="1"/>
  </w:num>
  <w:num w:numId="16">
    <w:abstractNumId w:val="29"/>
  </w:num>
  <w:num w:numId="17">
    <w:abstractNumId w:val="26"/>
  </w:num>
  <w:num w:numId="18">
    <w:abstractNumId w:val="22"/>
  </w:num>
  <w:num w:numId="19">
    <w:abstractNumId w:val="39"/>
  </w:num>
  <w:num w:numId="20">
    <w:abstractNumId w:val="24"/>
  </w:num>
  <w:num w:numId="21">
    <w:abstractNumId w:val="31"/>
  </w:num>
  <w:num w:numId="22">
    <w:abstractNumId w:val="32"/>
  </w:num>
  <w:num w:numId="23">
    <w:abstractNumId w:val="13"/>
  </w:num>
  <w:num w:numId="24">
    <w:abstractNumId w:val="37"/>
  </w:num>
  <w:num w:numId="25">
    <w:abstractNumId w:val="11"/>
  </w:num>
  <w:num w:numId="26">
    <w:abstractNumId w:val="17"/>
  </w:num>
  <w:num w:numId="27">
    <w:abstractNumId w:val="2"/>
  </w:num>
  <w:num w:numId="28">
    <w:abstractNumId w:val="38"/>
  </w:num>
  <w:num w:numId="29">
    <w:abstractNumId w:val="9"/>
  </w:num>
  <w:num w:numId="30">
    <w:abstractNumId w:val="3"/>
  </w:num>
  <w:num w:numId="31">
    <w:abstractNumId w:val="28"/>
  </w:num>
  <w:num w:numId="32">
    <w:abstractNumId w:val="36"/>
  </w:num>
  <w:num w:numId="33">
    <w:abstractNumId w:val="25"/>
  </w:num>
  <w:num w:numId="34">
    <w:abstractNumId w:val="20"/>
  </w:num>
  <w:num w:numId="35">
    <w:abstractNumId w:val="23"/>
  </w:num>
  <w:num w:numId="36">
    <w:abstractNumId w:val="30"/>
  </w:num>
  <w:num w:numId="37">
    <w:abstractNumId w:val="16"/>
  </w:num>
  <w:num w:numId="38">
    <w:abstractNumId w:val="40"/>
  </w:num>
  <w:num w:numId="39">
    <w:abstractNumId w:val="18"/>
  </w:num>
  <w:num w:numId="40">
    <w:abstractNumId w:val="10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5AD3"/>
    <w:rsid w:val="00006E8D"/>
    <w:rsid w:val="0001239D"/>
    <w:rsid w:val="0002569C"/>
    <w:rsid w:val="00026103"/>
    <w:rsid w:val="000305F6"/>
    <w:rsid w:val="000745B2"/>
    <w:rsid w:val="000830C3"/>
    <w:rsid w:val="000B6FAE"/>
    <w:rsid w:val="000C218D"/>
    <w:rsid w:val="000F27F6"/>
    <w:rsid w:val="001249C5"/>
    <w:rsid w:val="00147348"/>
    <w:rsid w:val="00155502"/>
    <w:rsid w:val="0015678D"/>
    <w:rsid w:val="00156BC9"/>
    <w:rsid w:val="001707E2"/>
    <w:rsid w:val="001908EA"/>
    <w:rsid w:val="001F26BA"/>
    <w:rsid w:val="001F3E0A"/>
    <w:rsid w:val="00211B0B"/>
    <w:rsid w:val="00231BB0"/>
    <w:rsid w:val="0024420F"/>
    <w:rsid w:val="0025107F"/>
    <w:rsid w:val="00256ECF"/>
    <w:rsid w:val="00257F05"/>
    <w:rsid w:val="0026415D"/>
    <w:rsid w:val="0029042B"/>
    <w:rsid w:val="00293E85"/>
    <w:rsid w:val="002A27D1"/>
    <w:rsid w:val="002B6C1F"/>
    <w:rsid w:val="002C35D3"/>
    <w:rsid w:val="002C5C50"/>
    <w:rsid w:val="002D2C19"/>
    <w:rsid w:val="002D55B6"/>
    <w:rsid w:val="002E08A3"/>
    <w:rsid w:val="002F2BBB"/>
    <w:rsid w:val="003048D7"/>
    <w:rsid w:val="00306CD9"/>
    <w:rsid w:val="003234A4"/>
    <w:rsid w:val="00323CB5"/>
    <w:rsid w:val="00340144"/>
    <w:rsid w:val="003567E6"/>
    <w:rsid w:val="00360C9C"/>
    <w:rsid w:val="00384FEA"/>
    <w:rsid w:val="00397F99"/>
    <w:rsid w:val="003A18C2"/>
    <w:rsid w:val="003A788D"/>
    <w:rsid w:val="003B1643"/>
    <w:rsid w:val="003D57C3"/>
    <w:rsid w:val="003F5564"/>
    <w:rsid w:val="003F6BD6"/>
    <w:rsid w:val="00416253"/>
    <w:rsid w:val="00425A2A"/>
    <w:rsid w:val="00431253"/>
    <w:rsid w:val="004342AE"/>
    <w:rsid w:val="00437646"/>
    <w:rsid w:val="0045088A"/>
    <w:rsid w:val="00456CCC"/>
    <w:rsid w:val="00466E30"/>
    <w:rsid w:val="004844EA"/>
    <w:rsid w:val="00493327"/>
    <w:rsid w:val="0049493A"/>
    <w:rsid w:val="004A6F8D"/>
    <w:rsid w:val="004C0597"/>
    <w:rsid w:val="004C05E2"/>
    <w:rsid w:val="004C1FCA"/>
    <w:rsid w:val="004D22DA"/>
    <w:rsid w:val="004D462A"/>
    <w:rsid w:val="004F48DA"/>
    <w:rsid w:val="00527A8B"/>
    <w:rsid w:val="005557D7"/>
    <w:rsid w:val="00555867"/>
    <w:rsid w:val="005579F7"/>
    <w:rsid w:val="00564CAE"/>
    <w:rsid w:val="0057774A"/>
    <w:rsid w:val="0059262D"/>
    <w:rsid w:val="00595AD3"/>
    <w:rsid w:val="005965CB"/>
    <w:rsid w:val="00596EF1"/>
    <w:rsid w:val="005D1FF5"/>
    <w:rsid w:val="005D2D98"/>
    <w:rsid w:val="005F741F"/>
    <w:rsid w:val="006101C3"/>
    <w:rsid w:val="00627D26"/>
    <w:rsid w:val="00635816"/>
    <w:rsid w:val="006419EE"/>
    <w:rsid w:val="00663867"/>
    <w:rsid w:val="006871E3"/>
    <w:rsid w:val="00690873"/>
    <w:rsid w:val="0069342C"/>
    <w:rsid w:val="006C4C02"/>
    <w:rsid w:val="006E07B3"/>
    <w:rsid w:val="006E6CF0"/>
    <w:rsid w:val="006F2107"/>
    <w:rsid w:val="006F285E"/>
    <w:rsid w:val="006F5659"/>
    <w:rsid w:val="00701930"/>
    <w:rsid w:val="007135C3"/>
    <w:rsid w:val="00724A13"/>
    <w:rsid w:val="00730E80"/>
    <w:rsid w:val="00747673"/>
    <w:rsid w:val="0077497D"/>
    <w:rsid w:val="007765B4"/>
    <w:rsid w:val="007934DB"/>
    <w:rsid w:val="00795F06"/>
    <w:rsid w:val="00795FE3"/>
    <w:rsid w:val="007A3BD9"/>
    <w:rsid w:val="007B6DF9"/>
    <w:rsid w:val="007E096D"/>
    <w:rsid w:val="007E26AB"/>
    <w:rsid w:val="007E4450"/>
    <w:rsid w:val="007E7AC1"/>
    <w:rsid w:val="007F5FE4"/>
    <w:rsid w:val="00804875"/>
    <w:rsid w:val="0080525E"/>
    <w:rsid w:val="00813086"/>
    <w:rsid w:val="00813AB3"/>
    <w:rsid w:val="00817050"/>
    <w:rsid w:val="008311DC"/>
    <w:rsid w:val="00841311"/>
    <w:rsid w:val="008477BD"/>
    <w:rsid w:val="008551A5"/>
    <w:rsid w:val="008719F6"/>
    <w:rsid w:val="00873720"/>
    <w:rsid w:val="00885FBD"/>
    <w:rsid w:val="00890120"/>
    <w:rsid w:val="008A637A"/>
    <w:rsid w:val="008C12F2"/>
    <w:rsid w:val="008C45A2"/>
    <w:rsid w:val="008D67BB"/>
    <w:rsid w:val="008F10E2"/>
    <w:rsid w:val="0092280B"/>
    <w:rsid w:val="0093703D"/>
    <w:rsid w:val="00963BFF"/>
    <w:rsid w:val="0098534D"/>
    <w:rsid w:val="009A02F2"/>
    <w:rsid w:val="009A62E9"/>
    <w:rsid w:val="009C5A2F"/>
    <w:rsid w:val="009D3F86"/>
    <w:rsid w:val="009F6E70"/>
    <w:rsid w:val="00A262A5"/>
    <w:rsid w:val="00A4040B"/>
    <w:rsid w:val="00A45522"/>
    <w:rsid w:val="00A7423C"/>
    <w:rsid w:val="00A83D3B"/>
    <w:rsid w:val="00A85F96"/>
    <w:rsid w:val="00B07D01"/>
    <w:rsid w:val="00B11531"/>
    <w:rsid w:val="00B23020"/>
    <w:rsid w:val="00B24512"/>
    <w:rsid w:val="00B30966"/>
    <w:rsid w:val="00B3234C"/>
    <w:rsid w:val="00B470FD"/>
    <w:rsid w:val="00B53AFC"/>
    <w:rsid w:val="00B745A5"/>
    <w:rsid w:val="00B86128"/>
    <w:rsid w:val="00B94F9E"/>
    <w:rsid w:val="00BB1175"/>
    <w:rsid w:val="00BC0945"/>
    <w:rsid w:val="00BC3F6C"/>
    <w:rsid w:val="00BC75A5"/>
    <w:rsid w:val="00BD4368"/>
    <w:rsid w:val="00BD6086"/>
    <w:rsid w:val="00BD62EB"/>
    <w:rsid w:val="00BE0FB3"/>
    <w:rsid w:val="00BE13C9"/>
    <w:rsid w:val="00BE35A2"/>
    <w:rsid w:val="00C03030"/>
    <w:rsid w:val="00C071F6"/>
    <w:rsid w:val="00C700FD"/>
    <w:rsid w:val="00C71852"/>
    <w:rsid w:val="00C92249"/>
    <w:rsid w:val="00C97790"/>
    <w:rsid w:val="00CB1D1B"/>
    <w:rsid w:val="00CC4E99"/>
    <w:rsid w:val="00CD27B9"/>
    <w:rsid w:val="00CE518E"/>
    <w:rsid w:val="00D20C3A"/>
    <w:rsid w:val="00D21277"/>
    <w:rsid w:val="00D73724"/>
    <w:rsid w:val="00D862CE"/>
    <w:rsid w:val="00DA0E02"/>
    <w:rsid w:val="00DD36C8"/>
    <w:rsid w:val="00DD3B73"/>
    <w:rsid w:val="00DD4F9B"/>
    <w:rsid w:val="00DF13A5"/>
    <w:rsid w:val="00E027C7"/>
    <w:rsid w:val="00E45CBE"/>
    <w:rsid w:val="00E6023A"/>
    <w:rsid w:val="00E810DD"/>
    <w:rsid w:val="00EA0F04"/>
    <w:rsid w:val="00EF3AA1"/>
    <w:rsid w:val="00F005E9"/>
    <w:rsid w:val="00F0399F"/>
    <w:rsid w:val="00F369FC"/>
    <w:rsid w:val="00F43866"/>
    <w:rsid w:val="00F46573"/>
    <w:rsid w:val="00F52D66"/>
    <w:rsid w:val="00F834AD"/>
    <w:rsid w:val="00F87F7A"/>
    <w:rsid w:val="00F960CF"/>
    <w:rsid w:val="00FA575B"/>
    <w:rsid w:val="00FD6D30"/>
    <w:rsid w:val="00FE00FE"/>
    <w:rsid w:val="00FE20CF"/>
    <w:rsid w:val="00FE2234"/>
    <w:rsid w:val="00FE4F46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m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."/>
  <w:listSeparator w:val=","/>
  <w14:docId w14:val="265F917B"/>
  <w15:docId w15:val="{2928A73E-202A-452F-B4AC-B7443247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m-CH" w:eastAsia="rm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A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F74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">
    <w:name w:val="Body text_"/>
    <w:basedOn w:val="DefaultParagraphFont"/>
    <w:rsid w:val="00795F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1">
    <w:name w:val="Body Text1"/>
    <w:basedOn w:val="Bodytext"/>
    <w:rsid w:val="00795F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paragraph" w:styleId="ListParagraph">
    <w:name w:val="List Paragraph"/>
    <w:basedOn w:val="Normal"/>
    <w:qFormat/>
    <w:rsid w:val="00425A2A"/>
    <w:pPr>
      <w:contextualSpacing/>
    </w:pPr>
    <w:rPr>
      <w:rFonts w:ascii="Times New Roman" w:hAnsi="Times New Roman" w:cs="Times New Roman"/>
      <w:lang w:val="it-IT"/>
    </w:rPr>
  </w:style>
  <w:style w:type="character" w:customStyle="1" w:styleId="BodytextNotBoldItalic">
    <w:name w:val="Body text + Not Bold;Italic"/>
    <w:basedOn w:val="Bodytext"/>
    <w:rsid w:val="00795F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paragraph" w:styleId="Subtitle">
    <w:name w:val="Subtitle"/>
    <w:basedOn w:val="Normal"/>
    <w:link w:val="SubtitleChar"/>
    <w:qFormat/>
    <w:rsid w:val="008170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customStyle="1" w:styleId="SubtitleChar">
    <w:name w:val="Subtitle Char"/>
    <w:basedOn w:val="DefaultParagraphFont"/>
    <w:link w:val="Subtitle"/>
    <w:rsid w:val="00817050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81705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FooterChar">
    <w:name w:val="Footer Char"/>
    <w:basedOn w:val="DefaultParagraphFont"/>
    <w:link w:val="Footer"/>
    <w:rsid w:val="00817050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PageNumber">
    <w:name w:val="page number"/>
    <w:basedOn w:val="DefaultParagraphFont"/>
    <w:rsid w:val="00817050"/>
  </w:style>
  <w:style w:type="paragraph" w:styleId="BodyText0">
    <w:name w:val="Body Text"/>
    <w:basedOn w:val="Normal"/>
    <w:link w:val="BodyTextChar"/>
    <w:rsid w:val="004D462A"/>
    <w:pPr>
      <w:shd w:val="clear" w:color="auto" w:fill="FFFFFF"/>
      <w:tabs>
        <w:tab w:val="left" w:pos="2970"/>
        <w:tab w:val="left" w:pos="3510"/>
        <w:tab w:val="left" w:pos="3780"/>
      </w:tabs>
      <w:spacing w:after="0" w:line="240" w:lineRule="auto"/>
    </w:pPr>
    <w:rPr>
      <w:rFonts w:ascii="Courier New" w:eastAsia="Times New Roman" w:hAnsi="Courier New" w:cs="Times New Roman"/>
      <w:szCs w:val="20"/>
      <w:lang w:val="ro-RO" w:eastAsia="en-US"/>
    </w:rPr>
  </w:style>
  <w:style w:type="character" w:customStyle="1" w:styleId="BodyTextChar">
    <w:name w:val="Body Text Char"/>
    <w:basedOn w:val="DefaultParagraphFont"/>
    <w:link w:val="BodyText0"/>
    <w:rsid w:val="004D462A"/>
    <w:rPr>
      <w:rFonts w:ascii="Courier New" w:eastAsia="Times New Roman" w:hAnsi="Courier New" w:cs="Times New Roman"/>
      <w:szCs w:val="20"/>
      <w:shd w:val="clear" w:color="auto" w:fill="FFFFFF"/>
      <w:lang w:val="ro-RO" w:eastAsia="en-US"/>
    </w:rPr>
  </w:style>
  <w:style w:type="paragraph" w:styleId="Title">
    <w:name w:val="Title"/>
    <w:basedOn w:val="Normal"/>
    <w:link w:val="TitleChar"/>
    <w:qFormat/>
    <w:rsid w:val="002A27D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rsid w:val="002A27D1"/>
    <w:rPr>
      <w:rFonts w:ascii="Times New Roman" w:eastAsia="Times New Roman" w:hAnsi="Times New Roman" w:cs="Times New Roman"/>
      <w:sz w:val="24"/>
      <w:szCs w:val="20"/>
      <w:lang w:val="en-AU" w:eastAsia="en-US"/>
    </w:rPr>
  </w:style>
  <w:style w:type="paragraph" w:styleId="Header">
    <w:name w:val="header"/>
    <w:basedOn w:val="Normal"/>
    <w:link w:val="HeaderChar"/>
    <w:rsid w:val="006F285E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character" w:customStyle="1" w:styleId="HeaderChar">
    <w:name w:val="Header Char"/>
    <w:basedOn w:val="DefaultParagraphFont"/>
    <w:link w:val="Header"/>
    <w:rsid w:val="006F285E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customStyle="1" w:styleId="DRAGOS2">
    <w:name w:val="DRAGOS 2"/>
    <w:basedOn w:val="Normal"/>
    <w:link w:val="DRAGOS2Char"/>
    <w:rsid w:val="00FE20CF"/>
    <w:pPr>
      <w:spacing w:before="120" w:after="0" w:line="288" w:lineRule="auto"/>
    </w:pPr>
    <w:rPr>
      <w:rFonts w:ascii="Verdana" w:eastAsia="Times New Roman" w:hAnsi="Verdana" w:cs="Times New Roman"/>
      <w:i/>
      <w:iCs/>
      <w:sz w:val="24"/>
      <w:szCs w:val="24"/>
      <w:lang w:val="ro-RO" w:eastAsia="en-US"/>
    </w:rPr>
  </w:style>
  <w:style w:type="character" w:customStyle="1" w:styleId="DRAGOS2Char">
    <w:name w:val="DRAGOS 2 Char"/>
    <w:basedOn w:val="DefaultParagraphFont"/>
    <w:link w:val="DRAGOS2"/>
    <w:rsid w:val="00FE20CF"/>
    <w:rPr>
      <w:rFonts w:ascii="Verdana" w:eastAsia="Times New Roman" w:hAnsi="Verdana" w:cs="Times New Roman"/>
      <w:i/>
      <w:iCs/>
      <w:sz w:val="24"/>
      <w:szCs w:val="24"/>
      <w:lang w:val="ro-RO" w:eastAsia="en-US"/>
    </w:rPr>
  </w:style>
  <w:style w:type="character" w:styleId="PlaceholderText">
    <w:name w:val="Placeholder Text"/>
    <w:basedOn w:val="DefaultParagraphFont"/>
    <w:uiPriority w:val="99"/>
    <w:semiHidden/>
    <w:rsid w:val="00A742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footer" Target="footer1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10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Camelia</cp:lastModifiedBy>
  <cp:revision>23</cp:revision>
  <dcterms:created xsi:type="dcterms:W3CDTF">2022-04-07T14:37:00Z</dcterms:created>
  <dcterms:modified xsi:type="dcterms:W3CDTF">2023-04-22T18:01:00Z</dcterms:modified>
</cp:coreProperties>
</file>