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9E" w:rsidRPr="00E83F9C" w:rsidRDefault="00CB349E" w:rsidP="00CB349E">
      <w:pPr>
        <w:spacing w:after="200" w:line="276" w:lineRule="auto"/>
        <w:ind w:left="360"/>
        <w:jc w:val="center"/>
        <w:rPr>
          <w:rFonts w:ascii="Arial" w:hAnsi="Arial" w:cs="Arial"/>
          <w:b/>
          <w:caps/>
          <w:lang w:val="es-ES"/>
        </w:rPr>
      </w:pPr>
      <w:r>
        <w:rPr>
          <w:rFonts w:ascii="Arial" w:hAnsi="Arial" w:cs="Arial"/>
          <w:b/>
          <w:caps/>
          <w:lang w:val="es-ES"/>
        </w:rPr>
        <w:t>TEST de</w:t>
      </w:r>
      <w:r w:rsidRPr="00E83F9C">
        <w:rPr>
          <w:rFonts w:ascii="Arial" w:hAnsi="Arial" w:cs="Arial"/>
          <w:b/>
          <w:caps/>
          <w:lang w:val="es-ES"/>
        </w:rPr>
        <w:t xml:space="preserve"> evaluare sumativă</w:t>
      </w:r>
    </w:p>
    <w:p w:rsidR="00CB349E" w:rsidRDefault="00CB349E" w:rsidP="00CB349E">
      <w:pPr>
        <w:jc w:val="both"/>
        <w:rPr>
          <w:rFonts w:ascii="Arial" w:hAnsi="Arial" w:cs="Arial"/>
          <w:b/>
          <w:lang w:val="ro-RO"/>
        </w:rPr>
      </w:pPr>
      <w:r w:rsidRPr="00CB349E">
        <w:rPr>
          <w:rFonts w:ascii="Arial" w:hAnsi="Arial" w:cs="Arial"/>
          <w:b/>
          <w:lang w:val="ro-RO"/>
        </w:rPr>
        <w:t>DOMENIUL DE PREGĂTIRE PROFESIONALĂ:INDUSTRIE TEXTILĂ ȘI PIELĂRIE</w:t>
      </w:r>
    </w:p>
    <w:p w:rsidR="00CB349E" w:rsidRDefault="00CB349E" w:rsidP="00CB349E">
      <w:pPr>
        <w:jc w:val="both"/>
        <w:rPr>
          <w:rFonts w:ascii="Arial" w:hAnsi="Arial" w:cs="Arial"/>
          <w:b/>
          <w:lang w:val="es-ES"/>
        </w:rPr>
      </w:pPr>
      <w:r w:rsidRPr="00CB349E">
        <w:rPr>
          <w:rFonts w:ascii="Arial" w:hAnsi="Arial" w:cs="Arial"/>
          <w:b/>
          <w:lang w:val="es-ES"/>
        </w:rPr>
        <w:t xml:space="preserve">CALIFICAREA PROFESIONALĂ: </w:t>
      </w:r>
      <w:r w:rsidRPr="00CB349E">
        <w:rPr>
          <w:rFonts w:ascii="Arial" w:hAnsi="Arial" w:cs="Arial"/>
          <w:b/>
          <w:i/>
          <w:lang w:val="es-ES"/>
        </w:rPr>
        <w:t>TEHNICIAN DESIGNER VESTIMENTAR</w:t>
      </w:r>
    </w:p>
    <w:p w:rsidR="00CB349E" w:rsidRDefault="00CB349E" w:rsidP="00CB349E">
      <w:pPr>
        <w:jc w:val="both"/>
        <w:rPr>
          <w:rFonts w:ascii="Arial" w:hAnsi="Arial" w:cs="Arial"/>
          <w:b/>
          <w:lang w:val="ro-RO"/>
        </w:rPr>
      </w:pPr>
      <w:r w:rsidRPr="00CB349E">
        <w:rPr>
          <w:rFonts w:ascii="Arial" w:hAnsi="Arial" w:cs="Arial"/>
          <w:b/>
          <w:lang w:val="es-ES"/>
        </w:rPr>
        <w:t>CLASA A XII-A</w:t>
      </w:r>
    </w:p>
    <w:p w:rsidR="00CB349E" w:rsidRPr="00CB349E" w:rsidRDefault="00CB349E" w:rsidP="00CB349E">
      <w:pPr>
        <w:jc w:val="both"/>
        <w:rPr>
          <w:rFonts w:ascii="Arial" w:hAnsi="Arial" w:cs="Arial"/>
          <w:b/>
          <w:lang w:val="ro-RO"/>
        </w:rPr>
      </w:pPr>
      <w:r w:rsidRPr="00CB349E">
        <w:rPr>
          <w:rFonts w:ascii="Arial" w:hAnsi="Arial" w:cs="Arial"/>
          <w:b/>
          <w:lang w:val="ro-RO"/>
        </w:rPr>
        <w:t xml:space="preserve">MODUL </w:t>
      </w:r>
      <w:r w:rsidRPr="00CB349E">
        <w:rPr>
          <w:rFonts w:ascii="Arial" w:hAnsi="Arial" w:cs="Arial"/>
          <w:b/>
          <w:bCs/>
          <w:lang w:val="es-ES"/>
        </w:rPr>
        <w:t xml:space="preserve"> VI: </w:t>
      </w:r>
      <w:r w:rsidRPr="00CB349E">
        <w:rPr>
          <w:rFonts w:ascii="Arial" w:hAnsi="Arial" w:cs="Arial"/>
          <w:b/>
          <w:bCs/>
          <w:i/>
          <w:lang w:val="es-ES"/>
        </w:rPr>
        <w:t>PROCESE TEHNOLOGICE DE CONFECTIONARE</w:t>
      </w:r>
    </w:p>
    <w:p w:rsidR="00CB349E" w:rsidRDefault="00CB349E" w:rsidP="00CB349E">
      <w:pPr>
        <w:ind w:left="360"/>
        <w:rPr>
          <w:rFonts w:ascii="Arial" w:hAnsi="Arial" w:cs="Arial"/>
          <w:lang w:val="es-ES"/>
        </w:rPr>
      </w:pPr>
    </w:p>
    <w:p w:rsidR="00CB349E" w:rsidRPr="00CB349E" w:rsidRDefault="00CB349E" w:rsidP="00CB349E">
      <w:pPr>
        <w:rPr>
          <w:rFonts w:ascii="Arial" w:hAnsi="Arial" w:cs="Arial"/>
          <w:b/>
        </w:rPr>
      </w:pPr>
      <w:r w:rsidRPr="00CB349E">
        <w:rPr>
          <w:rFonts w:ascii="Arial" w:hAnsi="Arial" w:cs="Arial"/>
          <w:b/>
        </w:rPr>
        <w:t xml:space="preserve">OBIECTIVELE TESTULUI: </w:t>
      </w:r>
    </w:p>
    <w:p w:rsidR="00CB349E" w:rsidRPr="00E83F9C" w:rsidRDefault="00CB349E" w:rsidP="00CB349E">
      <w:pPr>
        <w:pStyle w:val="BodyText"/>
        <w:rPr>
          <w:b/>
          <w:sz w:val="24"/>
        </w:rPr>
      </w:pPr>
      <w:r w:rsidRPr="0055545B">
        <w:rPr>
          <w:b/>
          <w:sz w:val="24"/>
        </w:rPr>
        <w:t>Măsura</w:t>
      </w:r>
      <w:r w:rsidRPr="00E83F9C">
        <w:rPr>
          <w:b/>
          <w:sz w:val="24"/>
        </w:rPr>
        <w:t xml:space="preserve"> în care elevul este capabil:</w:t>
      </w:r>
    </w:p>
    <w:p w:rsidR="00CB349E" w:rsidRPr="00576B84" w:rsidRDefault="00CB349E" w:rsidP="00CB349E">
      <w:pPr>
        <w:pStyle w:val="ListParagraph"/>
        <w:numPr>
          <w:ilvl w:val="0"/>
          <w:numId w:val="3"/>
        </w:numPr>
        <w:tabs>
          <w:tab w:val="left" w:pos="266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576B84">
        <w:rPr>
          <w:rFonts w:ascii="Arial" w:hAnsi="Arial" w:cs="Arial"/>
        </w:rPr>
        <w:t>ă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caracterizeze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maşinile</w:t>
      </w:r>
      <w:proofErr w:type="spellEnd"/>
      <w:r w:rsidRPr="00576B84">
        <w:rPr>
          <w:rFonts w:ascii="Arial" w:hAnsi="Arial" w:cs="Arial"/>
        </w:rPr>
        <w:t xml:space="preserve"> de </w:t>
      </w:r>
      <w:proofErr w:type="spellStart"/>
      <w:r w:rsidRPr="00576B84">
        <w:rPr>
          <w:rFonts w:ascii="Arial" w:hAnsi="Arial" w:cs="Arial"/>
        </w:rPr>
        <w:t>cusut</w:t>
      </w:r>
      <w:proofErr w:type="spellEnd"/>
    </w:p>
    <w:p w:rsidR="00CB349E" w:rsidRPr="00576B84" w:rsidRDefault="00CB349E" w:rsidP="00CB349E">
      <w:pPr>
        <w:pStyle w:val="ListParagraph"/>
        <w:numPr>
          <w:ilvl w:val="0"/>
          <w:numId w:val="3"/>
        </w:numPr>
        <w:tabs>
          <w:tab w:val="left" w:pos="266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</w:t>
      </w:r>
      <w:r w:rsidRPr="00576B84">
        <w:rPr>
          <w:rFonts w:ascii="Arial" w:hAnsi="Arial" w:cs="Arial"/>
          <w:lang w:val="pt-BR"/>
        </w:rPr>
        <w:t>ă identifice organele de lucru ale maşinilor de cusut</w:t>
      </w:r>
    </w:p>
    <w:p w:rsidR="00CB349E" w:rsidRPr="00576B84" w:rsidRDefault="00CB349E" w:rsidP="00CB349E">
      <w:pPr>
        <w:pStyle w:val="ListParagraph"/>
        <w:numPr>
          <w:ilvl w:val="0"/>
          <w:numId w:val="3"/>
        </w:numPr>
        <w:tabs>
          <w:tab w:val="left" w:pos="266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</w:t>
      </w:r>
      <w:r w:rsidRPr="00576B84">
        <w:rPr>
          <w:rFonts w:ascii="Arial" w:hAnsi="Arial" w:cs="Arial"/>
          <w:lang w:val="pt-BR"/>
        </w:rPr>
        <w:t>ă descrie rolul şi mişcarea organelor de lucru</w:t>
      </w:r>
    </w:p>
    <w:p w:rsidR="00CB349E" w:rsidRPr="00476870" w:rsidRDefault="00CB349E" w:rsidP="00CB349E">
      <w:pPr>
        <w:pStyle w:val="ListParagraph"/>
        <w:numPr>
          <w:ilvl w:val="0"/>
          <w:numId w:val="3"/>
        </w:numPr>
        <w:tabs>
          <w:tab w:val="left" w:pos="266"/>
        </w:tabs>
        <w:jc w:val="both"/>
        <w:rPr>
          <w:rFonts w:ascii="Arial" w:hAnsi="Arial" w:cs="Arial"/>
          <w:b/>
          <w:lang w:val="ro-RO"/>
        </w:rPr>
      </w:pPr>
      <w:proofErr w:type="spellStart"/>
      <w:r w:rsidRPr="00476870">
        <w:rPr>
          <w:rFonts w:ascii="Arial" w:hAnsi="Arial" w:cs="Arial"/>
        </w:rPr>
        <w:t>să</w:t>
      </w:r>
      <w:proofErr w:type="spellEnd"/>
      <w:r w:rsidRPr="00476870">
        <w:rPr>
          <w:rFonts w:ascii="Arial" w:hAnsi="Arial" w:cs="Arial"/>
        </w:rPr>
        <w:t xml:space="preserve"> </w:t>
      </w:r>
      <w:proofErr w:type="spellStart"/>
      <w:r w:rsidRPr="00476870">
        <w:rPr>
          <w:rFonts w:ascii="Arial" w:hAnsi="Arial" w:cs="Arial"/>
        </w:rPr>
        <w:t>identifice</w:t>
      </w:r>
      <w:proofErr w:type="spellEnd"/>
      <w:r w:rsidRPr="00476870">
        <w:rPr>
          <w:rFonts w:ascii="Arial" w:hAnsi="Arial" w:cs="Arial"/>
        </w:rPr>
        <w:t xml:space="preserve"> </w:t>
      </w:r>
      <w:proofErr w:type="spellStart"/>
      <w:r w:rsidRPr="00476870">
        <w:rPr>
          <w:rFonts w:ascii="Arial" w:hAnsi="Arial" w:cs="Arial"/>
        </w:rPr>
        <w:t>cauzele</w:t>
      </w:r>
      <w:proofErr w:type="spellEnd"/>
      <w:r w:rsidRPr="00476870">
        <w:rPr>
          <w:rFonts w:ascii="Arial" w:hAnsi="Arial" w:cs="Arial"/>
        </w:rPr>
        <w:t xml:space="preserve"> </w:t>
      </w:r>
      <w:proofErr w:type="spellStart"/>
      <w:r w:rsidRPr="00476870">
        <w:rPr>
          <w:rFonts w:ascii="Arial" w:hAnsi="Arial" w:cs="Arial"/>
        </w:rPr>
        <w:t>defectelor</w:t>
      </w:r>
      <w:proofErr w:type="spellEnd"/>
      <w:r w:rsidRPr="00476870">
        <w:rPr>
          <w:rFonts w:ascii="Arial" w:hAnsi="Arial" w:cs="Arial"/>
        </w:rPr>
        <w:t xml:space="preserve"> de </w:t>
      </w:r>
      <w:proofErr w:type="spellStart"/>
      <w:r w:rsidRPr="00476870">
        <w:rPr>
          <w:rFonts w:ascii="Arial" w:hAnsi="Arial" w:cs="Arial"/>
        </w:rPr>
        <w:t>coasere</w:t>
      </w:r>
      <w:proofErr w:type="spellEnd"/>
    </w:p>
    <w:p w:rsidR="00CB349E" w:rsidRPr="00476870" w:rsidRDefault="00CB349E" w:rsidP="00CB349E">
      <w:pPr>
        <w:pStyle w:val="ListParagraph"/>
        <w:numPr>
          <w:ilvl w:val="0"/>
          <w:numId w:val="3"/>
        </w:numPr>
        <w:tabs>
          <w:tab w:val="left" w:pos="266"/>
        </w:tabs>
        <w:jc w:val="both"/>
        <w:rPr>
          <w:rFonts w:ascii="Arial" w:hAnsi="Arial" w:cs="Arial"/>
          <w:b/>
          <w:lang w:val="ro-RO"/>
        </w:rPr>
      </w:pPr>
      <w:proofErr w:type="spellStart"/>
      <w:proofErr w:type="gramStart"/>
      <w:r w:rsidRPr="00E358F2">
        <w:rPr>
          <w:rFonts w:ascii="Arial" w:hAnsi="Arial" w:cs="Arial"/>
          <w:lang w:val="fr-BE"/>
        </w:rPr>
        <w:t>să</w:t>
      </w:r>
      <w:proofErr w:type="spellEnd"/>
      <w:proofErr w:type="gramEnd"/>
      <w:r w:rsidRPr="00E358F2">
        <w:rPr>
          <w:rFonts w:ascii="Arial" w:hAnsi="Arial" w:cs="Arial"/>
          <w:color w:val="000000" w:themeColor="text1"/>
          <w:lang w:val="fr-BE"/>
        </w:rPr>
        <w:t xml:space="preserve"> </w:t>
      </w:r>
      <w:proofErr w:type="spellStart"/>
      <w:r w:rsidRPr="00E358F2">
        <w:rPr>
          <w:rFonts w:ascii="Arial" w:hAnsi="Arial" w:cs="Arial"/>
          <w:color w:val="000000" w:themeColor="text1"/>
          <w:lang w:val="fr-BE"/>
        </w:rPr>
        <w:t>prezinte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modul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remediere</w:t>
      </w:r>
      <w:proofErr w:type="spellEnd"/>
      <w:r w:rsidRPr="00E358F2">
        <w:rPr>
          <w:rFonts w:ascii="Arial" w:hAnsi="Arial" w:cs="Arial"/>
          <w:lang w:val="fr-BE"/>
        </w:rPr>
        <w:t xml:space="preserve"> a </w:t>
      </w:r>
      <w:proofErr w:type="spellStart"/>
      <w:r w:rsidRPr="00E358F2">
        <w:rPr>
          <w:rFonts w:ascii="Arial" w:hAnsi="Arial" w:cs="Arial"/>
          <w:lang w:val="fr-BE"/>
        </w:rPr>
        <w:t>defectelor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coasere</w:t>
      </w:r>
      <w:proofErr w:type="spellEnd"/>
    </w:p>
    <w:p w:rsidR="00CB349E" w:rsidRPr="0055545B" w:rsidRDefault="00CB349E" w:rsidP="00CB349E">
      <w:pPr>
        <w:rPr>
          <w:rFonts w:ascii="Arial" w:hAnsi="Arial" w:cs="Arial"/>
          <w:b/>
          <w:lang w:val="ro-RO"/>
        </w:rPr>
      </w:pPr>
      <w:r w:rsidRPr="0055545B">
        <w:rPr>
          <w:rFonts w:ascii="Arial" w:hAnsi="Arial" w:cs="Arial"/>
          <w:b/>
          <w:lang w:val="ro-RO"/>
        </w:rPr>
        <w:t>CONŢINUTURI:</w:t>
      </w:r>
    </w:p>
    <w:p w:rsidR="00CB349E" w:rsidRPr="00E358F2" w:rsidRDefault="00CB349E" w:rsidP="00CB349E">
      <w:pPr>
        <w:pStyle w:val="ListParagraph"/>
        <w:numPr>
          <w:ilvl w:val="0"/>
          <w:numId w:val="13"/>
        </w:numPr>
        <w:ind w:left="714" w:hanging="357"/>
        <w:rPr>
          <w:rFonts w:ascii="Arial" w:hAnsi="Arial" w:cs="Arial"/>
          <w:lang w:val="fr-BE"/>
        </w:rPr>
      </w:pPr>
      <w:proofErr w:type="spellStart"/>
      <w:r w:rsidRPr="00E358F2">
        <w:rPr>
          <w:rFonts w:ascii="Arial" w:hAnsi="Arial" w:cs="Arial"/>
          <w:lang w:val="fr-BE"/>
        </w:rPr>
        <w:t>Maşini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cusut</w:t>
      </w:r>
      <w:proofErr w:type="spellEnd"/>
      <w:r w:rsidRPr="00E358F2">
        <w:rPr>
          <w:rFonts w:ascii="Arial" w:hAnsi="Arial" w:cs="Arial"/>
          <w:lang w:val="fr-BE"/>
        </w:rPr>
        <w:t xml:space="preserve"> : </w:t>
      </w:r>
      <w:proofErr w:type="spellStart"/>
      <w:r w:rsidRPr="00E358F2">
        <w:rPr>
          <w:rFonts w:ascii="Arial" w:hAnsi="Arial" w:cs="Arial"/>
          <w:lang w:val="fr-BE"/>
        </w:rPr>
        <w:t>simplă</w:t>
      </w:r>
      <w:proofErr w:type="spellEnd"/>
      <w:r w:rsidRPr="00E358F2">
        <w:rPr>
          <w:rFonts w:ascii="Arial" w:hAnsi="Arial" w:cs="Arial"/>
          <w:lang w:val="fr-BE"/>
        </w:rPr>
        <w:t xml:space="preserve">, </w:t>
      </w:r>
      <w:proofErr w:type="spellStart"/>
      <w:r w:rsidRPr="00E358F2">
        <w:rPr>
          <w:rFonts w:ascii="Arial" w:hAnsi="Arial" w:cs="Arial"/>
          <w:lang w:val="fr-BE"/>
        </w:rPr>
        <w:t>triploc</w:t>
      </w:r>
      <w:proofErr w:type="spellEnd"/>
      <w:r w:rsidRPr="00E358F2">
        <w:rPr>
          <w:rFonts w:ascii="Arial" w:hAnsi="Arial" w:cs="Arial"/>
          <w:lang w:val="fr-BE"/>
        </w:rPr>
        <w:t xml:space="preserve">, </w:t>
      </w:r>
      <w:proofErr w:type="spellStart"/>
      <w:r w:rsidRPr="00E358F2">
        <w:rPr>
          <w:rFonts w:ascii="Arial" w:hAnsi="Arial" w:cs="Arial"/>
          <w:lang w:val="fr-BE"/>
        </w:rPr>
        <w:t>uberdec</w:t>
      </w:r>
      <w:proofErr w:type="spellEnd"/>
      <w:r w:rsidRPr="00E358F2">
        <w:rPr>
          <w:rFonts w:ascii="Arial" w:hAnsi="Arial" w:cs="Arial"/>
          <w:lang w:val="fr-BE"/>
        </w:rPr>
        <w:t xml:space="preserve">, de </w:t>
      </w:r>
      <w:proofErr w:type="spellStart"/>
      <w:r w:rsidRPr="00E358F2">
        <w:rPr>
          <w:rFonts w:ascii="Arial" w:hAnsi="Arial" w:cs="Arial"/>
          <w:lang w:val="fr-BE"/>
        </w:rPr>
        <w:t>cusut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tivuri</w:t>
      </w:r>
      <w:proofErr w:type="spellEnd"/>
    </w:p>
    <w:p w:rsidR="00CB349E" w:rsidRPr="00E358F2" w:rsidRDefault="00CB349E" w:rsidP="00CB349E">
      <w:pPr>
        <w:pStyle w:val="ListParagraph"/>
        <w:numPr>
          <w:ilvl w:val="0"/>
          <w:numId w:val="13"/>
        </w:numPr>
        <w:ind w:left="714" w:hanging="357"/>
        <w:rPr>
          <w:rFonts w:ascii="Arial" w:hAnsi="Arial" w:cs="Arial"/>
          <w:lang w:val="fr-BE"/>
        </w:rPr>
      </w:pPr>
      <w:r w:rsidRPr="00E358F2">
        <w:rPr>
          <w:rFonts w:ascii="Arial" w:hAnsi="Arial" w:cs="Arial"/>
          <w:lang w:val="fr-BE"/>
        </w:rPr>
        <w:t xml:space="preserve">Organe de </w:t>
      </w:r>
      <w:proofErr w:type="spellStart"/>
      <w:r w:rsidRPr="00E358F2">
        <w:rPr>
          <w:rFonts w:ascii="Arial" w:hAnsi="Arial" w:cs="Arial"/>
          <w:lang w:val="fr-BE"/>
        </w:rPr>
        <w:t>lucru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ale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maşinilor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r>
        <w:rPr>
          <w:rFonts w:ascii="Arial" w:hAnsi="Arial" w:cs="Arial"/>
          <w:lang w:val="ro-RO"/>
        </w:rPr>
        <w:t>de cusut</w:t>
      </w:r>
    </w:p>
    <w:p w:rsidR="00CB349E" w:rsidRPr="00576B84" w:rsidRDefault="00CB349E" w:rsidP="00CB349E">
      <w:pPr>
        <w:pStyle w:val="ListParagraph"/>
        <w:numPr>
          <w:ilvl w:val="0"/>
          <w:numId w:val="13"/>
        </w:numPr>
        <w:ind w:left="714" w:hanging="357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Caracterizarea</w:t>
      </w:r>
      <w:r w:rsidRPr="00576B84">
        <w:rPr>
          <w:rFonts w:ascii="Arial" w:hAnsi="Arial" w:cs="Arial"/>
          <w:lang w:val="pt-BR"/>
        </w:rPr>
        <w:t xml:space="preserve"> cusăturilor </w:t>
      </w:r>
    </w:p>
    <w:p w:rsidR="00CB349E" w:rsidRPr="00E358F2" w:rsidRDefault="00CB349E" w:rsidP="00CB349E">
      <w:pPr>
        <w:pStyle w:val="ListParagraph"/>
        <w:numPr>
          <w:ilvl w:val="0"/>
          <w:numId w:val="13"/>
        </w:numPr>
        <w:ind w:left="714" w:hanging="357"/>
        <w:rPr>
          <w:rFonts w:ascii="Arial" w:hAnsi="Arial" w:cs="Arial"/>
          <w:lang w:val="fr-BE"/>
        </w:rPr>
      </w:pPr>
      <w:proofErr w:type="spellStart"/>
      <w:r w:rsidRPr="00E358F2">
        <w:rPr>
          <w:rFonts w:ascii="Arial" w:hAnsi="Arial" w:cs="Arial"/>
          <w:lang w:val="fr-BE"/>
        </w:rPr>
        <w:t>Defecte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coasere</w:t>
      </w:r>
      <w:proofErr w:type="spellEnd"/>
      <w:r w:rsidRPr="00E358F2">
        <w:rPr>
          <w:rFonts w:ascii="Arial" w:hAnsi="Arial" w:cs="Arial"/>
          <w:lang w:val="fr-BE"/>
        </w:rPr>
        <w:t xml:space="preserve">. </w:t>
      </w:r>
      <w:proofErr w:type="spellStart"/>
      <w:r w:rsidRPr="00E358F2">
        <w:rPr>
          <w:rFonts w:ascii="Arial" w:hAnsi="Arial" w:cs="Arial"/>
          <w:lang w:val="fr-BE"/>
        </w:rPr>
        <w:t>Cauze.Remedieri</w:t>
      </w:r>
      <w:proofErr w:type="spellEnd"/>
      <w:r w:rsidRPr="00E358F2">
        <w:rPr>
          <w:rFonts w:ascii="Arial" w:hAnsi="Arial" w:cs="Arial"/>
          <w:lang w:val="fr-BE"/>
        </w:rPr>
        <w:t>.</w:t>
      </w:r>
    </w:p>
    <w:p w:rsidR="00CB349E" w:rsidRPr="00E358F2" w:rsidRDefault="00CB349E" w:rsidP="00CB349E">
      <w:pPr>
        <w:ind w:left="720"/>
        <w:rPr>
          <w:rFonts w:ascii="Arial" w:hAnsi="Arial" w:cs="Arial"/>
          <w:b/>
          <w:lang w:val="fr-BE"/>
        </w:rPr>
      </w:pPr>
    </w:p>
    <w:p w:rsidR="00CB349E" w:rsidRPr="0055545B" w:rsidRDefault="00CB349E" w:rsidP="00CB349E">
      <w:pPr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MATRICEA DE SPECIFICAȚII</w:t>
      </w:r>
    </w:p>
    <w:p w:rsidR="00CB349E" w:rsidRPr="0055545B" w:rsidRDefault="00CB349E" w:rsidP="00CB349E">
      <w:pPr>
        <w:rPr>
          <w:rFonts w:ascii="Arial" w:hAnsi="Arial" w:cs="Arial"/>
          <w:lang w:val="ro-RO"/>
        </w:rPr>
      </w:pPr>
      <w:r w:rsidRPr="0055545B">
        <w:rPr>
          <w:rFonts w:ascii="Arial" w:hAnsi="Arial" w:cs="Arial"/>
          <w:lang w:val="ro-RO"/>
        </w:rPr>
        <w:t>Structura testului este următoarea:</w:t>
      </w:r>
    </w:p>
    <w:p w:rsidR="00CB349E" w:rsidRPr="004445D5" w:rsidRDefault="00CB349E" w:rsidP="00CB349E">
      <w:pPr>
        <w:rPr>
          <w:rFonts w:ascii="Arial" w:hAnsi="Arial" w:cs="Arial"/>
          <w:lang w:val="ro-RO"/>
        </w:rPr>
      </w:pPr>
      <w:r w:rsidRPr="004445D5">
        <w:rPr>
          <w:rFonts w:ascii="Arial" w:hAnsi="Arial" w:cs="Arial"/>
          <w:lang w:val="ro-RO"/>
        </w:rPr>
        <w:t>Subiect</w:t>
      </w:r>
      <w:r>
        <w:rPr>
          <w:rFonts w:ascii="Arial" w:hAnsi="Arial" w:cs="Arial"/>
          <w:lang w:val="ro-RO"/>
        </w:rPr>
        <w:t>ul</w:t>
      </w:r>
      <w:r w:rsidRPr="004445D5">
        <w:rPr>
          <w:rFonts w:ascii="Arial" w:hAnsi="Arial" w:cs="Arial"/>
          <w:lang w:val="ro-RO"/>
        </w:rPr>
        <w:t xml:space="preserve"> I:  10 itemi – I.A.1, I.A.2, I.A.3, I.A.4, I.A.5, I.B.1, I.B.2, I.B.3, I.B.4,  I.C</w:t>
      </w:r>
    </w:p>
    <w:p w:rsidR="00CB349E" w:rsidRPr="004445D5" w:rsidRDefault="00CB349E" w:rsidP="00CB349E">
      <w:pPr>
        <w:rPr>
          <w:rFonts w:ascii="Arial" w:hAnsi="Arial" w:cs="Arial"/>
          <w:lang w:val="ro-RO"/>
        </w:rPr>
      </w:pPr>
      <w:r w:rsidRPr="004445D5">
        <w:rPr>
          <w:rFonts w:ascii="Arial" w:hAnsi="Arial" w:cs="Arial"/>
          <w:lang w:val="ro-RO"/>
        </w:rPr>
        <w:t>Subiect</w:t>
      </w:r>
      <w:r>
        <w:rPr>
          <w:rFonts w:ascii="Arial" w:hAnsi="Arial" w:cs="Arial"/>
          <w:lang w:val="ro-RO"/>
        </w:rPr>
        <w:t>ul</w:t>
      </w:r>
      <w:r w:rsidRPr="004445D5">
        <w:rPr>
          <w:rFonts w:ascii="Arial" w:hAnsi="Arial" w:cs="Arial"/>
          <w:lang w:val="ro-RO"/>
        </w:rPr>
        <w:t xml:space="preserve"> II:  6 itemi – II.1</w:t>
      </w:r>
      <w:r>
        <w:rPr>
          <w:rFonts w:ascii="Arial" w:hAnsi="Arial" w:cs="Arial"/>
          <w:lang w:val="ro-RO"/>
        </w:rPr>
        <w:t>.a</w:t>
      </w:r>
      <w:r w:rsidRPr="004445D5">
        <w:rPr>
          <w:rFonts w:ascii="Arial" w:hAnsi="Arial" w:cs="Arial"/>
          <w:lang w:val="ro-RO"/>
        </w:rPr>
        <w:t>, II.</w:t>
      </w:r>
      <w:r>
        <w:rPr>
          <w:rFonts w:ascii="Arial" w:hAnsi="Arial" w:cs="Arial"/>
          <w:lang w:val="ro-RO"/>
        </w:rPr>
        <w:t>1</w:t>
      </w:r>
      <w:r w:rsidRPr="004445D5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b</w:t>
      </w:r>
      <w:r w:rsidRPr="004445D5">
        <w:rPr>
          <w:rFonts w:ascii="Arial" w:hAnsi="Arial" w:cs="Arial"/>
          <w:lang w:val="ro-RO"/>
        </w:rPr>
        <w:t>, II.</w:t>
      </w:r>
      <w:r>
        <w:rPr>
          <w:rFonts w:ascii="Arial" w:hAnsi="Arial" w:cs="Arial"/>
          <w:lang w:val="ro-RO"/>
        </w:rPr>
        <w:t>1c</w:t>
      </w:r>
      <w:r w:rsidRPr="004445D5">
        <w:rPr>
          <w:rFonts w:ascii="Arial" w:hAnsi="Arial" w:cs="Arial"/>
          <w:lang w:val="ro-RO"/>
        </w:rPr>
        <w:t xml:space="preserve"> , II.</w:t>
      </w:r>
      <w:r>
        <w:rPr>
          <w:rFonts w:ascii="Arial" w:hAnsi="Arial" w:cs="Arial"/>
          <w:lang w:val="ro-RO"/>
        </w:rPr>
        <w:t>2.a.,II.2.b, II.2.c</w:t>
      </w:r>
    </w:p>
    <w:p w:rsidR="00CB349E" w:rsidRPr="004445D5" w:rsidRDefault="00CB349E" w:rsidP="00CB349E">
      <w:pPr>
        <w:rPr>
          <w:rFonts w:ascii="Arial" w:hAnsi="Arial" w:cs="Arial"/>
          <w:lang w:val="ro-RO"/>
        </w:rPr>
      </w:pPr>
      <w:r w:rsidRPr="004445D5">
        <w:rPr>
          <w:rFonts w:ascii="Arial" w:hAnsi="Arial" w:cs="Arial"/>
          <w:lang w:val="ro-RO"/>
        </w:rPr>
        <w:t>Subiect</w:t>
      </w:r>
      <w:r>
        <w:rPr>
          <w:rFonts w:ascii="Arial" w:hAnsi="Arial" w:cs="Arial"/>
          <w:lang w:val="ro-RO"/>
        </w:rPr>
        <w:t>ul</w:t>
      </w:r>
      <w:r w:rsidRPr="004445D5">
        <w:rPr>
          <w:rFonts w:ascii="Arial" w:hAnsi="Arial" w:cs="Arial"/>
          <w:lang w:val="ro-RO"/>
        </w:rPr>
        <w:t xml:space="preserve"> III: 4 itemi – III.</w:t>
      </w:r>
      <w:r>
        <w:rPr>
          <w:rFonts w:ascii="Arial" w:hAnsi="Arial" w:cs="Arial"/>
          <w:lang w:val="ro-RO"/>
        </w:rPr>
        <w:t>a</w:t>
      </w:r>
      <w:r w:rsidRPr="004445D5">
        <w:rPr>
          <w:rFonts w:ascii="Arial" w:hAnsi="Arial" w:cs="Arial"/>
          <w:lang w:val="ro-RO"/>
        </w:rPr>
        <w:t>, III.</w:t>
      </w:r>
      <w:r>
        <w:rPr>
          <w:rFonts w:ascii="Arial" w:hAnsi="Arial" w:cs="Arial"/>
          <w:lang w:val="ro-RO"/>
        </w:rPr>
        <w:t>b</w:t>
      </w:r>
      <w:r w:rsidRPr="004445D5">
        <w:rPr>
          <w:rFonts w:ascii="Arial" w:hAnsi="Arial" w:cs="Arial"/>
          <w:lang w:val="ro-RO"/>
        </w:rPr>
        <w:t>, III.</w:t>
      </w:r>
      <w:r>
        <w:rPr>
          <w:rFonts w:ascii="Arial" w:hAnsi="Arial" w:cs="Arial"/>
          <w:lang w:val="ro-RO"/>
        </w:rPr>
        <w:t>c</w:t>
      </w:r>
      <w:r w:rsidRPr="004445D5">
        <w:rPr>
          <w:rFonts w:ascii="Arial" w:hAnsi="Arial" w:cs="Arial"/>
          <w:lang w:val="ro-RO"/>
        </w:rPr>
        <w:t>, III.</w:t>
      </w:r>
      <w:r>
        <w:rPr>
          <w:rFonts w:ascii="Arial" w:hAnsi="Arial" w:cs="Arial"/>
          <w:lang w:val="ro-RO"/>
        </w:rPr>
        <w:t>d.</w:t>
      </w:r>
    </w:p>
    <w:tbl>
      <w:tblPr>
        <w:tblW w:w="91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33"/>
        <w:gridCol w:w="1347"/>
        <w:gridCol w:w="1260"/>
        <w:gridCol w:w="1260"/>
        <w:gridCol w:w="1440"/>
        <w:gridCol w:w="900"/>
      </w:tblGrid>
      <w:tr w:rsidR="00CB349E" w:rsidRPr="00576B84" w:rsidTr="00E41662">
        <w:trPr>
          <w:trHeight w:val="662"/>
        </w:trPr>
        <w:tc>
          <w:tcPr>
            <w:tcW w:w="293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6EA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-57785</wp:posOffset>
                      </wp:positionV>
                      <wp:extent cx="1854200" cy="518160"/>
                      <wp:effectExtent l="10160" t="16510" r="12065" b="177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0" cy="518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5A7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7.45pt;margin-top:-4.55pt;width:146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pAKgIAAFA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" strokeweight="1.5pt"/>
                  </w:pict>
                </mc:Fallback>
              </mc:AlternateContent>
            </w:r>
            <w:r w:rsidRPr="00562340">
              <w:rPr>
                <w:rFonts w:ascii="Arial" w:hAnsi="Arial" w:cs="Arial"/>
                <w:b/>
                <w:bCs/>
                <w:i/>
                <w:iCs/>
                <w:lang w:val="ro-RO"/>
              </w:rPr>
              <w:t xml:space="preserve">     </w:t>
            </w:r>
            <w:proofErr w:type="spellStart"/>
            <w:r w:rsidRPr="00576B84">
              <w:rPr>
                <w:rFonts w:ascii="Arial" w:hAnsi="Arial" w:cs="Arial"/>
                <w:b/>
                <w:bCs/>
                <w:i/>
                <w:iCs/>
              </w:rPr>
              <w:t>Niveluri</w:t>
            </w:r>
            <w:proofErr w:type="spellEnd"/>
            <w:r w:rsidRPr="00576B84">
              <w:rPr>
                <w:rFonts w:ascii="Arial" w:hAnsi="Arial" w:cs="Arial"/>
                <w:b/>
                <w:bCs/>
                <w:i/>
                <w:iCs/>
              </w:rPr>
              <w:t xml:space="preserve"> cognitive</w:t>
            </w:r>
          </w:p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proofErr w:type="spellStart"/>
            <w:r w:rsidRPr="00576B84">
              <w:rPr>
                <w:rFonts w:ascii="Arial" w:hAnsi="Arial" w:cs="Arial"/>
                <w:b/>
                <w:bCs/>
                <w:i/>
                <w:iCs/>
              </w:rPr>
              <w:t>Conținut</w:t>
            </w:r>
            <w:r>
              <w:rPr>
                <w:rFonts w:ascii="Arial" w:hAnsi="Arial" w:cs="Arial"/>
                <w:b/>
                <w:bCs/>
                <w:i/>
                <w:iCs/>
              </w:rPr>
              <w:t>uri</w:t>
            </w:r>
            <w:proofErr w:type="spellEnd"/>
          </w:p>
        </w:tc>
        <w:tc>
          <w:tcPr>
            <w:tcW w:w="13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EA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  <w:bCs/>
                <w:lang w:val="de-AT"/>
              </w:rPr>
              <w:t>a-și aminti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EA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  <w:bCs/>
                <w:lang w:val="de-AT"/>
              </w:rPr>
              <w:t>a înțelege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EA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  <w:bCs/>
                <w:lang w:val="de-AT"/>
              </w:rPr>
              <w:t>a aplica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6EA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  <w:bCs/>
              </w:rPr>
              <w:t>Total</w:t>
            </w: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76B84">
              <w:rPr>
                <w:rFonts w:ascii="Arial" w:hAnsi="Arial" w:cs="Arial"/>
                <w:b/>
                <w:bCs/>
              </w:rPr>
              <w:t>itemi</w:t>
            </w:r>
            <w:proofErr w:type="spellEnd"/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</w:tcPr>
          <w:p w:rsidR="00CB349E" w:rsidRDefault="00CB349E" w:rsidP="00E416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</w:t>
            </w: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punctaj</w:t>
            </w:r>
            <w:proofErr w:type="spellEnd"/>
          </w:p>
        </w:tc>
      </w:tr>
      <w:tr w:rsidR="00CB349E" w:rsidRPr="00576B84" w:rsidTr="00E41662">
        <w:trPr>
          <w:trHeight w:val="652"/>
        </w:trPr>
        <w:tc>
          <w:tcPr>
            <w:tcW w:w="2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CB349E" w:rsidRDefault="00CB349E" w:rsidP="00E41662">
            <w:pPr>
              <w:rPr>
                <w:rFonts w:ascii="Arial" w:hAnsi="Arial" w:cs="Arial"/>
                <w:lang w:val="fr-BE"/>
              </w:rPr>
            </w:pPr>
            <w:proofErr w:type="spellStart"/>
            <w:r w:rsidRPr="00E358F2">
              <w:rPr>
                <w:rFonts w:ascii="Arial" w:hAnsi="Arial" w:cs="Arial"/>
                <w:lang w:val="fr-BE"/>
              </w:rPr>
              <w:t>Maşini</w:t>
            </w:r>
            <w:proofErr w:type="spellEnd"/>
            <w:r w:rsidRPr="00E358F2">
              <w:rPr>
                <w:rFonts w:ascii="Arial" w:hAnsi="Arial" w:cs="Arial"/>
                <w:lang w:val="fr-BE"/>
              </w:rPr>
              <w:t xml:space="preserve"> de </w:t>
            </w:r>
            <w:proofErr w:type="spellStart"/>
            <w:r w:rsidRPr="00E358F2">
              <w:rPr>
                <w:rFonts w:ascii="Arial" w:hAnsi="Arial" w:cs="Arial"/>
                <w:lang w:val="fr-BE"/>
              </w:rPr>
              <w:t>cusut</w:t>
            </w:r>
            <w:proofErr w:type="spellEnd"/>
            <w:r w:rsidRPr="00E358F2">
              <w:rPr>
                <w:rFonts w:ascii="Arial" w:hAnsi="Arial" w:cs="Arial"/>
                <w:lang w:val="fr-BE"/>
              </w:rPr>
              <w:t xml:space="preserve"> : </w:t>
            </w:r>
            <w:proofErr w:type="spellStart"/>
            <w:r w:rsidRPr="00E358F2">
              <w:rPr>
                <w:rFonts w:ascii="Arial" w:hAnsi="Arial" w:cs="Arial"/>
                <w:lang w:val="fr-BE"/>
              </w:rPr>
              <w:t>simplă</w:t>
            </w:r>
            <w:proofErr w:type="spellEnd"/>
            <w:r w:rsidRPr="00E358F2">
              <w:rPr>
                <w:rFonts w:ascii="Arial" w:hAnsi="Arial" w:cs="Arial"/>
                <w:lang w:val="fr-BE"/>
              </w:rPr>
              <w:t xml:space="preserve">, </w:t>
            </w:r>
            <w:proofErr w:type="spellStart"/>
            <w:r w:rsidRPr="00E358F2">
              <w:rPr>
                <w:rFonts w:ascii="Arial" w:hAnsi="Arial" w:cs="Arial"/>
                <w:lang w:val="fr-BE"/>
              </w:rPr>
              <w:t>triploc</w:t>
            </w:r>
            <w:proofErr w:type="spellEnd"/>
            <w:r w:rsidRPr="00E358F2">
              <w:rPr>
                <w:rFonts w:ascii="Arial" w:hAnsi="Arial" w:cs="Arial"/>
                <w:lang w:val="fr-BE"/>
              </w:rPr>
              <w:t xml:space="preserve">, </w:t>
            </w:r>
            <w:proofErr w:type="spellStart"/>
            <w:r w:rsidRPr="00E358F2">
              <w:rPr>
                <w:rFonts w:ascii="Arial" w:hAnsi="Arial" w:cs="Arial"/>
                <w:lang w:val="fr-BE"/>
              </w:rPr>
              <w:t>uberdec</w:t>
            </w:r>
            <w:proofErr w:type="spellEnd"/>
            <w:r w:rsidRPr="00E358F2">
              <w:rPr>
                <w:rFonts w:ascii="Arial" w:hAnsi="Arial" w:cs="Arial"/>
                <w:lang w:val="fr-BE"/>
              </w:rPr>
              <w:t xml:space="preserve">, de </w:t>
            </w:r>
            <w:proofErr w:type="spellStart"/>
            <w:r w:rsidRPr="00E358F2">
              <w:rPr>
                <w:rFonts w:ascii="Arial" w:hAnsi="Arial" w:cs="Arial"/>
                <w:lang w:val="fr-BE"/>
              </w:rPr>
              <w:t>cusut</w:t>
            </w:r>
            <w:proofErr w:type="spellEnd"/>
            <w:r w:rsidRPr="00E358F2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E358F2">
              <w:rPr>
                <w:rFonts w:ascii="Arial" w:hAnsi="Arial" w:cs="Arial"/>
                <w:lang w:val="fr-BE"/>
              </w:rPr>
              <w:t>tivuri</w:t>
            </w:r>
            <w:proofErr w:type="spellEnd"/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 w:rsidRPr="00576B84">
              <w:rPr>
                <w:rFonts w:ascii="Arial" w:hAnsi="Arial" w:cs="Arial"/>
                <w:i/>
              </w:rPr>
              <w:t>IA5</w:t>
            </w:r>
            <w:r>
              <w:rPr>
                <w:rFonts w:ascii="Arial" w:hAnsi="Arial" w:cs="Arial"/>
                <w:i/>
              </w:rPr>
              <w:t>(2p)</w:t>
            </w: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IB1(2p)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 w:rsidRPr="00576B84">
              <w:rPr>
                <w:rFonts w:ascii="Arial" w:hAnsi="Arial" w:cs="Arial"/>
                <w:i/>
              </w:rPr>
              <w:t>IB4</w:t>
            </w:r>
            <w:r>
              <w:rPr>
                <w:rFonts w:ascii="Arial" w:hAnsi="Arial" w:cs="Arial"/>
                <w:i/>
              </w:rPr>
              <w:t>(4p)</w:t>
            </w:r>
          </w:p>
          <w:p w:rsidR="00CB349E" w:rsidRPr="00CB349E" w:rsidRDefault="00CB349E" w:rsidP="00E41662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576B84">
              <w:rPr>
                <w:rFonts w:ascii="Arial" w:hAnsi="Arial" w:cs="Arial"/>
                <w:i/>
              </w:rPr>
              <w:t>III</w:t>
            </w:r>
            <w:r>
              <w:rPr>
                <w:rFonts w:ascii="Arial" w:hAnsi="Arial" w:cs="Arial"/>
                <w:i/>
              </w:rPr>
              <w:t>1</w:t>
            </w:r>
            <w:r w:rsidRPr="00576B84"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i/>
              </w:rPr>
              <w:t>(5p)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4(13p)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14,46%</w:t>
            </w:r>
          </w:p>
        </w:tc>
      </w:tr>
      <w:tr w:rsidR="00CB349E" w:rsidRPr="00576B84" w:rsidTr="00CB349E">
        <w:trPr>
          <w:trHeight w:val="1474"/>
        </w:trPr>
        <w:tc>
          <w:tcPr>
            <w:tcW w:w="2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CB349E" w:rsidRDefault="00CB349E" w:rsidP="00E41662">
            <w:pPr>
              <w:rPr>
                <w:rFonts w:ascii="Arial" w:hAnsi="Arial" w:cs="Arial"/>
                <w:lang w:val="fr-BE"/>
              </w:rPr>
            </w:pPr>
            <w:r w:rsidRPr="00CB349E">
              <w:rPr>
                <w:rFonts w:ascii="Arial" w:hAnsi="Arial" w:cs="Arial"/>
                <w:lang w:val="fr-BE"/>
              </w:rPr>
              <w:t xml:space="preserve">Organe de </w:t>
            </w:r>
            <w:proofErr w:type="spellStart"/>
            <w:r w:rsidRPr="00CB349E">
              <w:rPr>
                <w:rFonts w:ascii="Arial" w:hAnsi="Arial" w:cs="Arial"/>
                <w:lang w:val="fr-BE"/>
              </w:rPr>
              <w:t>lucru</w:t>
            </w:r>
            <w:proofErr w:type="spellEnd"/>
            <w:r w:rsidRPr="00CB349E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CB349E">
              <w:rPr>
                <w:rFonts w:ascii="Arial" w:hAnsi="Arial" w:cs="Arial"/>
                <w:lang w:val="fr-BE"/>
              </w:rPr>
              <w:t>ale</w:t>
            </w:r>
            <w:proofErr w:type="spellEnd"/>
            <w:r w:rsidRPr="00CB349E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CB349E">
              <w:rPr>
                <w:rFonts w:ascii="Arial" w:hAnsi="Arial" w:cs="Arial"/>
                <w:lang w:val="fr-BE"/>
              </w:rPr>
              <w:t>maşinilor</w:t>
            </w:r>
            <w:proofErr w:type="spellEnd"/>
          </w:p>
          <w:p w:rsidR="00CB349E" w:rsidRPr="00CB349E" w:rsidRDefault="00CB349E" w:rsidP="00E41662">
            <w:pPr>
              <w:rPr>
                <w:rFonts w:ascii="Arial" w:hAnsi="Arial" w:cs="Arial"/>
                <w:b/>
                <w:bCs/>
                <w:lang w:val="fr-BE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IA1(2p)</w:t>
            </w:r>
          </w:p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IA3(2p)</w:t>
            </w: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 w:rsidRPr="00576B84">
              <w:rPr>
                <w:rFonts w:ascii="Arial" w:hAnsi="Arial" w:cs="Arial"/>
                <w:i/>
              </w:rPr>
              <w:t>IB2</w:t>
            </w:r>
            <w:r>
              <w:rPr>
                <w:rFonts w:ascii="Arial" w:hAnsi="Arial" w:cs="Arial"/>
                <w:i/>
              </w:rPr>
              <w:t>(2p)</w:t>
            </w:r>
          </w:p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 w:rsidRPr="00576B84">
              <w:rPr>
                <w:rFonts w:ascii="Arial" w:hAnsi="Arial" w:cs="Arial"/>
                <w:i/>
              </w:rPr>
              <w:t>IB3</w:t>
            </w:r>
            <w:r>
              <w:rPr>
                <w:rFonts w:ascii="Arial" w:hAnsi="Arial" w:cs="Arial"/>
                <w:i/>
              </w:rPr>
              <w:t>(2p)</w:t>
            </w: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III d(6p)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 w:rsidRPr="00576B84">
              <w:rPr>
                <w:rFonts w:ascii="Arial" w:hAnsi="Arial" w:cs="Arial"/>
                <w:i/>
              </w:rPr>
              <w:t>IA2</w:t>
            </w:r>
            <w:r>
              <w:rPr>
                <w:rFonts w:ascii="Arial" w:hAnsi="Arial" w:cs="Arial"/>
                <w:i/>
              </w:rPr>
              <w:t>(2p)</w:t>
            </w:r>
          </w:p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IA4(2p)</w:t>
            </w: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 w:rsidRPr="00576B84">
              <w:rPr>
                <w:rFonts w:ascii="Arial" w:hAnsi="Arial" w:cs="Arial"/>
                <w:i/>
              </w:rPr>
              <w:t>II1a</w:t>
            </w:r>
            <w:r>
              <w:rPr>
                <w:rFonts w:ascii="Arial" w:hAnsi="Arial" w:cs="Arial"/>
                <w:i/>
              </w:rPr>
              <w:t>(4p)</w:t>
            </w:r>
          </w:p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 w:rsidRPr="00576B84">
              <w:rPr>
                <w:rFonts w:ascii="Arial" w:hAnsi="Arial" w:cs="Arial"/>
                <w:i/>
              </w:rPr>
              <w:t>II1b</w:t>
            </w:r>
            <w:r>
              <w:rPr>
                <w:rFonts w:ascii="Arial" w:hAnsi="Arial" w:cs="Arial"/>
                <w:i/>
              </w:rPr>
              <w:t>(2p)</w:t>
            </w: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II 1 c(4p)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CB349E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10(28p)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</w:tcPr>
          <w:p w:rsidR="00CB349E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CB349E" w:rsidRPr="0034350C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CB349E" w:rsidRPr="00250BCA" w:rsidRDefault="00CB349E" w:rsidP="00E41662">
            <w:pPr>
              <w:rPr>
                <w:rFonts w:ascii="Arial" w:hAnsi="Arial" w:cs="Arial"/>
              </w:rPr>
            </w:pPr>
            <w:r w:rsidRPr="0034350C">
              <w:rPr>
                <w:rFonts w:ascii="Arial" w:hAnsi="Arial" w:cs="Arial"/>
                <w:b/>
                <w:i/>
              </w:rPr>
              <w:t>31,11%</w:t>
            </w:r>
          </w:p>
        </w:tc>
      </w:tr>
      <w:tr w:rsidR="00CB349E" w:rsidRPr="00576B84" w:rsidTr="00CB349E">
        <w:trPr>
          <w:trHeight w:val="637"/>
        </w:trPr>
        <w:tc>
          <w:tcPr>
            <w:tcW w:w="2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4A0C8A" w:rsidRDefault="00CB349E" w:rsidP="00E41662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Caracterea</w:t>
            </w:r>
            <w:r w:rsidRPr="004A0C8A">
              <w:rPr>
                <w:rFonts w:ascii="Arial" w:hAnsi="Arial" w:cs="Arial"/>
                <w:lang w:val="pt-BR"/>
              </w:rPr>
              <w:t xml:space="preserve"> cusăturilor </w:t>
            </w:r>
          </w:p>
          <w:p w:rsidR="00CB349E" w:rsidRPr="00576B84" w:rsidRDefault="00CB349E" w:rsidP="00E416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 w:rsidRPr="00576B84">
              <w:rPr>
                <w:rFonts w:ascii="Arial" w:hAnsi="Arial" w:cs="Arial"/>
                <w:i/>
              </w:rPr>
              <w:t>III</w:t>
            </w:r>
            <w:r>
              <w:rPr>
                <w:rFonts w:ascii="Arial" w:hAnsi="Arial" w:cs="Arial"/>
                <w:i/>
              </w:rPr>
              <w:t>1c(15p)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tabs>
                <w:tab w:val="center" w:pos="48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CB349E" w:rsidRPr="00576B84" w:rsidRDefault="00CB349E" w:rsidP="00CB349E">
            <w:pPr>
              <w:tabs>
                <w:tab w:val="center" w:pos="486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ab/>
            </w:r>
            <w:r w:rsidRPr="00576B84">
              <w:rPr>
                <w:rFonts w:ascii="Arial" w:hAnsi="Arial" w:cs="Arial"/>
                <w:i/>
              </w:rPr>
              <w:t>III</w:t>
            </w:r>
            <w:r>
              <w:rPr>
                <w:rFonts w:ascii="Arial" w:hAnsi="Arial" w:cs="Arial"/>
                <w:i/>
              </w:rPr>
              <w:t>1</w:t>
            </w:r>
            <w:r w:rsidRPr="00576B84">
              <w:rPr>
                <w:rFonts w:ascii="Arial" w:hAnsi="Arial" w:cs="Arial"/>
                <w:i/>
              </w:rPr>
              <w:t>b</w:t>
            </w:r>
            <w:r>
              <w:rPr>
                <w:rFonts w:ascii="Arial" w:hAnsi="Arial" w:cs="Arial"/>
                <w:i/>
              </w:rPr>
              <w:t>(3p)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III2(6p)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3(24p)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</w:tcPr>
          <w:p w:rsidR="00CB349E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26,66%</w:t>
            </w:r>
          </w:p>
        </w:tc>
      </w:tr>
      <w:tr w:rsidR="00CB349E" w:rsidRPr="00576B84" w:rsidTr="00E41662">
        <w:trPr>
          <w:trHeight w:val="689"/>
        </w:trPr>
        <w:tc>
          <w:tcPr>
            <w:tcW w:w="2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E358F2" w:rsidRDefault="00CB349E" w:rsidP="00E41662">
            <w:pPr>
              <w:rPr>
                <w:rFonts w:ascii="Arial" w:hAnsi="Arial" w:cs="Arial"/>
                <w:lang w:val="fr-BE"/>
              </w:rPr>
            </w:pPr>
            <w:proofErr w:type="spellStart"/>
            <w:r w:rsidRPr="00E358F2">
              <w:rPr>
                <w:rFonts w:ascii="Arial" w:hAnsi="Arial" w:cs="Arial"/>
                <w:lang w:val="fr-BE"/>
              </w:rPr>
              <w:t>Defecte</w:t>
            </w:r>
            <w:proofErr w:type="spellEnd"/>
            <w:r w:rsidRPr="00E358F2">
              <w:rPr>
                <w:rFonts w:ascii="Arial" w:hAnsi="Arial" w:cs="Arial"/>
                <w:lang w:val="fr-BE"/>
              </w:rPr>
              <w:t xml:space="preserve"> de </w:t>
            </w:r>
            <w:proofErr w:type="spellStart"/>
            <w:r w:rsidRPr="00E358F2">
              <w:rPr>
                <w:rFonts w:ascii="Arial" w:hAnsi="Arial" w:cs="Arial"/>
                <w:lang w:val="fr-BE"/>
              </w:rPr>
              <w:t>coasere</w:t>
            </w:r>
            <w:proofErr w:type="spellEnd"/>
            <w:r w:rsidRPr="00E358F2">
              <w:rPr>
                <w:rFonts w:ascii="Arial" w:hAnsi="Arial" w:cs="Arial"/>
                <w:lang w:val="fr-BE"/>
              </w:rPr>
              <w:t xml:space="preserve">. </w:t>
            </w:r>
            <w:proofErr w:type="spellStart"/>
            <w:r w:rsidRPr="00E358F2">
              <w:rPr>
                <w:rFonts w:ascii="Arial" w:hAnsi="Arial" w:cs="Arial"/>
                <w:lang w:val="fr-BE"/>
              </w:rPr>
              <w:t>Cauze.Remedieri</w:t>
            </w:r>
            <w:proofErr w:type="spellEnd"/>
            <w:r w:rsidRPr="00E358F2">
              <w:rPr>
                <w:rFonts w:ascii="Arial" w:hAnsi="Arial" w:cs="Arial"/>
                <w:lang w:val="fr-BE"/>
              </w:rPr>
              <w:t>.</w:t>
            </w:r>
          </w:p>
          <w:p w:rsidR="00CB349E" w:rsidRPr="004A0C8A" w:rsidRDefault="00CB349E" w:rsidP="00E4166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E358F2" w:rsidRDefault="00CB349E" w:rsidP="00E41662">
            <w:pPr>
              <w:jc w:val="center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 w:rsidRPr="00576B84">
              <w:rPr>
                <w:rFonts w:ascii="Arial" w:hAnsi="Arial" w:cs="Arial"/>
                <w:i/>
              </w:rPr>
              <w:t>IC</w:t>
            </w:r>
            <w:r>
              <w:rPr>
                <w:rFonts w:ascii="Arial" w:hAnsi="Arial" w:cs="Arial"/>
                <w:i/>
              </w:rPr>
              <w:t>(10p)</w:t>
            </w:r>
          </w:p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 w:rsidRPr="00576B84">
              <w:rPr>
                <w:rFonts w:ascii="Arial" w:hAnsi="Arial" w:cs="Arial"/>
                <w:i/>
              </w:rPr>
              <w:t>II2a</w:t>
            </w:r>
            <w:r>
              <w:rPr>
                <w:rFonts w:ascii="Arial" w:hAnsi="Arial" w:cs="Arial"/>
                <w:i/>
              </w:rPr>
              <w:t>(3p)</w:t>
            </w:r>
          </w:p>
          <w:p w:rsidR="00CB349E" w:rsidRPr="007D5B28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 w:rsidRPr="00576B84">
              <w:rPr>
                <w:rFonts w:ascii="Arial" w:hAnsi="Arial" w:cs="Arial"/>
                <w:i/>
              </w:rPr>
              <w:t>II2b</w:t>
            </w:r>
            <w:r>
              <w:rPr>
                <w:rFonts w:ascii="Arial" w:hAnsi="Arial" w:cs="Arial"/>
                <w:i/>
              </w:rPr>
              <w:t>(6p)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CB349E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 w:rsidRPr="00576B84">
              <w:rPr>
                <w:rFonts w:ascii="Arial" w:hAnsi="Arial" w:cs="Arial"/>
                <w:i/>
              </w:rPr>
              <w:t>II2c</w:t>
            </w:r>
            <w:r>
              <w:rPr>
                <w:rFonts w:ascii="Arial" w:hAnsi="Arial" w:cs="Arial"/>
                <w:i/>
              </w:rPr>
              <w:t>(6p)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CB349E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4(25p)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</w:tcPr>
          <w:p w:rsidR="00CB349E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CB349E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27,77%</w:t>
            </w:r>
          </w:p>
        </w:tc>
      </w:tr>
      <w:tr w:rsidR="00CB349E" w:rsidRPr="00576B84" w:rsidTr="00E41662">
        <w:trPr>
          <w:trHeight w:val="359"/>
        </w:trPr>
        <w:tc>
          <w:tcPr>
            <w:tcW w:w="2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Default="00CB349E" w:rsidP="00E41662">
            <w:pPr>
              <w:rPr>
                <w:rFonts w:ascii="Arial" w:hAnsi="Arial" w:cs="Arial"/>
                <w:b/>
                <w:bCs/>
              </w:rPr>
            </w:pPr>
            <w:r w:rsidRPr="00576B84">
              <w:rPr>
                <w:rFonts w:ascii="Arial" w:hAnsi="Arial" w:cs="Arial"/>
                <w:b/>
                <w:bCs/>
              </w:rPr>
              <w:t xml:space="preserve">Total </w:t>
            </w:r>
            <w:proofErr w:type="spellStart"/>
            <w:r w:rsidRPr="00576B84">
              <w:rPr>
                <w:rFonts w:ascii="Arial" w:hAnsi="Arial" w:cs="Arial"/>
                <w:b/>
                <w:bCs/>
              </w:rPr>
              <w:t>itemi</w:t>
            </w:r>
            <w:proofErr w:type="spellEnd"/>
          </w:p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8(33p)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11(45p)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2(12p)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250BCA" w:rsidRDefault="00CB349E" w:rsidP="00E41662">
            <w:pPr>
              <w:jc w:val="center"/>
              <w:rPr>
                <w:rFonts w:ascii="Arial" w:hAnsi="Arial" w:cs="Arial"/>
                <w:b/>
              </w:rPr>
            </w:pPr>
            <w:r w:rsidRPr="00250BCA">
              <w:rPr>
                <w:rFonts w:ascii="Arial" w:hAnsi="Arial" w:cs="Arial"/>
                <w:b/>
              </w:rPr>
              <w:t>21(90p)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</w:tcPr>
          <w:p w:rsidR="00CB349E" w:rsidRPr="00576B84" w:rsidRDefault="00CB349E" w:rsidP="00E4166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100%</w:t>
            </w:r>
          </w:p>
        </w:tc>
      </w:tr>
      <w:tr w:rsidR="00CB349E" w:rsidRPr="00576B84" w:rsidTr="00E41662">
        <w:trPr>
          <w:trHeight w:val="346"/>
        </w:trPr>
        <w:tc>
          <w:tcPr>
            <w:tcW w:w="29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</w:rPr>
              <w:t>punctaj</w:t>
            </w:r>
            <w:proofErr w:type="spellEnd"/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36,66%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50%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13,34%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100%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CC"/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CB349E" w:rsidRDefault="00CB349E" w:rsidP="00CB349E">
      <w:pPr>
        <w:jc w:val="both"/>
        <w:rPr>
          <w:rFonts w:ascii="Arial" w:hAnsi="Arial" w:cs="Arial"/>
          <w:b/>
        </w:rPr>
      </w:pPr>
    </w:p>
    <w:p w:rsidR="00CB349E" w:rsidRDefault="00CB349E" w:rsidP="00CB349E">
      <w:pPr>
        <w:jc w:val="both"/>
        <w:rPr>
          <w:rFonts w:ascii="Arial" w:hAnsi="Arial" w:cs="Arial"/>
          <w:b/>
        </w:rPr>
      </w:pPr>
    </w:p>
    <w:p w:rsidR="00CB349E" w:rsidRDefault="00CB349E" w:rsidP="00CB349E">
      <w:pPr>
        <w:jc w:val="both"/>
        <w:rPr>
          <w:rFonts w:ascii="Arial" w:hAnsi="Arial" w:cs="Arial"/>
          <w:b/>
        </w:rPr>
      </w:pPr>
    </w:p>
    <w:p w:rsidR="00CB349E" w:rsidRDefault="00CB349E" w:rsidP="00CB349E">
      <w:pPr>
        <w:jc w:val="both"/>
        <w:rPr>
          <w:rFonts w:ascii="Arial" w:hAnsi="Arial" w:cs="Arial"/>
          <w:b/>
        </w:rPr>
      </w:pPr>
    </w:p>
    <w:p w:rsidR="00CB349E" w:rsidRDefault="00CB349E" w:rsidP="00CB349E">
      <w:pPr>
        <w:jc w:val="both"/>
        <w:rPr>
          <w:rFonts w:ascii="Arial" w:hAnsi="Arial" w:cs="Arial"/>
          <w:b/>
        </w:rPr>
      </w:pPr>
    </w:p>
    <w:p w:rsidR="00CB349E" w:rsidRPr="00576B84" w:rsidRDefault="00CB349E" w:rsidP="00CB349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5030"/>
        <w:gridCol w:w="3997"/>
      </w:tblGrid>
      <w:tr w:rsidR="00CB349E" w:rsidRPr="00576B84" w:rsidTr="00E41662">
        <w:tc>
          <w:tcPr>
            <w:tcW w:w="9855" w:type="dxa"/>
            <w:gridSpan w:val="2"/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</w:rPr>
              <w:t>TEST DE EVALUARE</w:t>
            </w:r>
          </w:p>
        </w:tc>
      </w:tr>
      <w:tr w:rsidR="00CB349E" w:rsidRPr="00576B84" w:rsidTr="00E41662">
        <w:tc>
          <w:tcPr>
            <w:tcW w:w="5353" w:type="dxa"/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şi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prenumele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576B84">
              <w:rPr>
                <w:rFonts w:ascii="Arial" w:hAnsi="Arial" w:cs="Arial"/>
                <w:b/>
              </w:rPr>
              <w:t>....................................</w:t>
            </w:r>
          </w:p>
        </w:tc>
        <w:tc>
          <w:tcPr>
            <w:tcW w:w="4502" w:type="dxa"/>
          </w:tcPr>
          <w:p w:rsidR="00CB349E" w:rsidRPr="00576B84" w:rsidRDefault="00CB349E" w:rsidP="00E4166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B349E" w:rsidRPr="00576B84" w:rsidTr="00E41662">
        <w:tc>
          <w:tcPr>
            <w:tcW w:w="5353" w:type="dxa"/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</w:rPr>
              <w:t>Data ..........................</w:t>
            </w:r>
          </w:p>
        </w:tc>
        <w:tc>
          <w:tcPr>
            <w:tcW w:w="4502" w:type="dxa"/>
          </w:tcPr>
          <w:p w:rsidR="00CB349E" w:rsidRPr="00576B84" w:rsidRDefault="00CB349E" w:rsidP="00E4166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B349E" w:rsidRPr="00576B84" w:rsidTr="00E41662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CB349E" w:rsidRPr="00E358F2" w:rsidRDefault="00CB349E" w:rsidP="00E416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lang w:val="fr-BE"/>
              </w:rPr>
            </w:pPr>
            <w:r w:rsidRPr="00E358F2">
              <w:rPr>
                <w:rFonts w:ascii="Arial" w:hAnsi="Arial" w:cs="Arial"/>
                <w:b/>
                <w:lang w:val="fr-BE"/>
              </w:rPr>
              <w:t xml:space="preserve">Se </w:t>
            </w:r>
            <w:proofErr w:type="spellStart"/>
            <w:r w:rsidRPr="00E358F2">
              <w:rPr>
                <w:rFonts w:ascii="Arial" w:hAnsi="Arial" w:cs="Arial"/>
                <w:b/>
                <w:lang w:val="fr-BE"/>
              </w:rPr>
              <w:t>acordă</w:t>
            </w:r>
            <w:proofErr w:type="spellEnd"/>
            <w:r w:rsidRPr="00E358F2">
              <w:rPr>
                <w:rFonts w:ascii="Arial" w:hAnsi="Arial" w:cs="Arial"/>
                <w:b/>
                <w:lang w:val="fr-BE"/>
              </w:rPr>
              <w:t xml:space="preserve"> 10 </w:t>
            </w:r>
            <w:proofErr w:type="spellStart"/>
            <w:r w:rsidRPr="00E358F2">
              <w:rPr>
                <w:rFonts w:ascii="Arial" w:hAnsi="Arial" w:cs="Arial"/>
                <w:b/>
                <w:lang w:val="fr-BE"/>
              </w:rPr>
              <w:t>puncte</w:t>
            </w:r>
            <w:proofErr w:type="spellEnd"/>
            <w:r w:rsidRPr="00E358F2">
              <w:rPr>
                <w:rFonts w:ascii="Arial" w:hAnsi="Arial" w:cs="Arial"/>
                <w:b/>
                <w:lang w:val="fr-BE"/>
              </w:rPr>
              <w:t xml:space="preserve"> </w:t>
            </w:r>
            <w:proofErr w:type="spellStart"/>
            <w:r w:rsidRPr="00E358F2">
              <w:rPr>
                <w:rFonts w:ascii="Arial" w:hAnsi="Arial" w:cs="Arial"/>
                <w:b/>
                <w:lang w:val="fr-BE"/>
              </w:rPr>
              <w:t>din</w:t>
            </w:r>
            <w:proofErr w:type="spellEnd"/>
            <w:r w:rsidRPr="00E358F2">
              <w:rPr>
                <w:rFonts w:ascii="Arial" w:hAnsi="Arial" w:cs="Arial"/>
                <w:b/>
                <w:lang w:val="fr-BE"/>
              </w:rPr>
              <w:t xml:space="preserve"> </w:t>
            </w:r>
            <w:proofErr w:type="spellStart"/>
            <w:r w:rsidRPr="00E358F2">
              <w:rPr>
                <w:rFonts w:ascii="Arial" w:hAnsi="Arial" w:cs="Arial"/>
                <w:b/>
                <w:lang w:val="fr-BE"/>
              </w:rPr>
              <w:t>oficiu</w:t>
            </w:r>
            <w:proofErr w:type="spellEnd"/>
            <w:r w:rsidRPr="00E358F2">
              <w:rPr>
                <w:rFonts w:ascii="Arial" w:hAnsi="Arial" w:cs="Arial"/>
                <w:b/>
                <w:lang w:val="fr-BE"/>
              </w:rPr>
              <w:t>.</w:t>
            </w:r>
          </w:p>
          <w:p w:rsidR="00CB349E" w:rsidRPr="00576B84" w:rsidRDefault="00CB349E" w:rsidP="00E416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lang w:val="de-DE"/>
              </w:rPr>
            </w:pPr>
            <w:r w:rsidRPr="00576B84">
              <w:rPr>
                <w:rFonts w:ascii="Arial" w:hAnsi="Arial" w:cs="Arial"/>
                <w:b/>
                <w:lang w:val="de-DE"/>
              </w:rPr>
              <w:t xml:space="preserve">Timpul </w:t>
            </w:r>
            <w:r>
              <w:rPr>
                <w:rFonts w:ascii="Arial" w:hAnsi="Arial" w:cs="Arial"/>
                <w:b/>
                <w:lang w:val="de-DE"/>
              </w:rPr>
              <w:t>efectiv de lucru este de 45 minute.</w:t>
            </w:r>
          </w:p>
          <w:p w:rsidR="00CB349E" w:rsidRPr="00576B84" w:rsidRDefault="00CB349E" w:rsidP="00E416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 w:rsidRPr="00576B84">
              <w:rPr>
                <w:rFonts w:ascii="Arial" w:hAnsi="Arial" w:cs="Arial"/>
                <w:b/>
              </w:rPr>
              <w:t>Toate</w:t>
            </w:r>
            <w:proofErr w:type="spellEnd"/>
            <w:r w:rsidRPr="00576B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6B84">
              <w:rPr>
                <w:rFonts w:ascii="Arial" w:hAnsi="Arial" w:cs="Arial"/>
                <w:b/>
              </w:rPr>
              <w:t>subiectele</w:t>
            </w:r>
            <w:proofErr w:type="spellEnd"/>
            <w:r w:rsidRPr="00576B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6B84">
              <w:rPr>
                <w:rFonts w:ascii="Arial" w:hAnsi="Arial" w:cs="Arial"/>
                <w:b/>
              </w:rPr>
              <w:t>sunt</w:t>
            </w:r>
            <w:proofErr w:type="spellEnd"/>
            <w:r w:rsidRPr="00576B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6B84">
              <w:rPr>
                <w:rFonts w:ascii="Arial" w:hAnsi="Arial" w:cs="Arial"/>
                <w:b/>
              </w:rPr>
              <w:t>obligatorii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CB349E" w:rsidRDefault="00CB349E" w:rsidP="00CB349E">
      <w:pPr>
        <w:spacing w:after="120"/>
        <w:rPr>
          <w:rFonts w:ascii="Arial" w:hAnsi="Arial" w:cs="Arial"/>
          <w:b/>
          <w:u w:val="single"/>
        </w:rPr>
      </w:pPr>
    </w:p>
    <w:p w:rsidR="00CB349E" w:rsidRPr="00576B84" w:rsidRDefault="00CB349E" w:rsidP="00CB349E">
      <w:pPr>
        <w:spacing w:after="120"/>
        <w:rPr>
          <w:rFonts w:ascii="Arial" w:hAnsi="Arial" w:cs="Arial"/>
          <w:b/>
          <w:u w:val="single"/>
        </w:rPr>
      </w:pPr>
      <w:r w:rsidRPr="00576B84">
        <w:rPr>
          <w:rFonts w:ascii="Arial" w:hAnsi="Arial" w:cs="Arial"/>
          <w:b/>
          <w:u w:val="single"/>
        </w:rPr>
        <w:t xml:space="preserve">SUBIECTUL I – </w:t>
      </w:r>
      <w:r>
        <w:rPr>
          <w:rFonts w:ascii="Arial" w:hAnsi="Arial" w:cs="Arial"/>
          <w:b/>
          <w:i/>
          <w:u w:val="single"/>
        </w:rPr>
        <w:t>30</w:t>
      </w:r>
      <w:r w:rsidRPr="00576B84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576B84">
        <w:rPr>
          <w:rFonts w:ascii="Arial" w:hAnsi="Arial" w:cs="Arial"/>
          <w:b/>
          <w:i/>
          <w:u w:val="single"/>
        </w:rPr>
        <w:t>puncte</w:t>
      </w:r>
      <w:proofErr w:type="spellEnd"/>
    </w:p>
    <w:p w:rsidR="00CB349E" w:rsidRPr="00E358F2" w:rsidRDefault="00CB349E" w:rsidP="00CB349E">
      <w:pPr>
        <w:jc w:val="both"/>
        <w:rPr>
          <w:rFonts w:ascii="Arial" w:hAnsi="Arial" w:cs="Arial"/>
          <w:b/>
          <w:lang w:val="fr-BE"/>
        </w:rPr>
      </w:pPr>
      <w:r w:rsidRPr="00E358F2">
        <w:rPr>
          <w:rFonts w:ascii="Arial" w:hAnsi="Arial" w:cs="Arial"/>
          <w:b/>
          <w:lang w:val="fr-BE"/>
        </w:rPr>
        <w:t>A.</w:t>
      </w:r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lang w:val="fr-BE"/>
        </w:rPr>
        <w:t>Scrieţi</w:t>
      </w:r>
      <w:proofErr w:type="spellEnd"/>
      <w:r w:rsidRPr="00E358F2">
        <w:rPr>
          <w:rFonts w:ascii="Arial" w:hAnsi="Arial" w:cs="Arial"/>
          <w:b/>
          <w:lang w:val="fr-BE"/>
        </w:rPr>
        <w:t xml:space="preserve">, </w:t>
      </w:r>
      <w:proofErr w:type="spellStart"/>
      <w:r w:rsidRPr="00E358F2">
        <w:rPr>
          <w:rFonts w:ascii="Arial" w:hAnsi="Arial" w:cs="Arial"/>
          <w:b/>
          <w:lang w:val="fr-BE"/>
        </w:rPr>
        <w:t>pe</w:t>
      </w:r>
      <w:proofErr w:type="spellEnd"/>
      <w:r w:rsidRPr="00E358F2">
        <w:rPr>
          <w:rFonts w:ascii="Arial" w:hAnsi="Arial" w:cs="Arial"/>
          <w:b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lang w:val="fr-BE"/>
        </w:rPr>
        <w:t>foaia</w:t>
      </w:r>
      <w:proofErr w:type="spellEnd"/>
      <w:r w:rsidRPr="00E358F2">
        <w:rPr>
          <w:rFonts w:ascii="Arial" w:hAnsi="Arial" w:cs="Arial"/>
          <w:b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b/>
          <w:lang w:val="fr-BE"/>
        </w:rPr>
        <w:t>răspuns</w:t>
      </w:r>
      <w:proofErr w:type="spellEnd"/>
      <w:r w:rsidRPr="00E358F2">
        <w:rPr>
          <w:rFonts w:ascii="Arial" w:hAnsi="Arial" w:cs="Arial"/>
          <w:b/>
          <w:lang w:val="fr-BE"/>
        </w:rPr>
        <w:t xml:space="preserve">, litera </w:t>
      </w:r>
      <w:proofErr w:type="spellStart"/>
      <w:r w:rsidRPr="00E358F2">
        <w:rPr>
          <w:rFonts w:ascii="Arial" w:hAnsi="Arial" w:cs="Arial"/>
          <w:b/>
          <w:lang w:val="fr-BE"/>
        </w:rPr>
        <w:t>corespunzătoare</w:t>
      </w:r>
      <w:proofErr w:type="spellEnd"/>
      <w:r w:rsidRPr="00E358F2">
        <w:rPr>
          <w:rFonts w:ascii="Arial" w:hAnsi="Arial" w:cs="Arial"/>
          <w:b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lang w:val="fr-BE"/>
        </w:rPr>
        <w:t>răspunsului</w:t>
      </w:r>
      <w:proofErr w:type="spellEnd"/>
      <w:r w:rsidRPr="00E358F2">
        <w:rPr>
          <w:rFonts w:ascii="Arial" w:hAnsi="Arial" w:cs="Arial"/>
          <w:b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lang w:val="fr-BE"/>
        </w:rPr>
        <w:t>corect</w:t>
      </w:r>
      <w:proofErr w:type="spellEnd"/>
      <w:r w:rsidRPr="00E358F2">
        <w:rPr>
          <w:rFonts w:ascii="Arial" w:hAnsi="Arial" w:cs="Arial"/>
          <w:b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lang w:val="fr-BE"/>
        </w:rPr>
        <w:t>pentru</w:t>
      </w:r>
      <w:proofErr w:type="spellEnd"/>
      <w:r w:rsidRPr="00E358F2">
        <w:rPr>
          <w:rFonts w:ascii="Arial" w:hAnsi="Arial" w:cs="Arial"/>
          <w:b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lang w:val="fr-BE"/>
        </w:rPr>
        <w:t>fiecare</w:t>
      </w:r>
      <w:proofErr w:type="spellEnd"/>
      <w:r w:rsidRPr="00E358F2">
        <w:rPr>
          <w:rFonts w:ascii="Arial" w:hAnsi="Arial" w:cs="Arial"/>
          <w:b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lang w:val="fr-BE"/>
        </w:rPr>
        <w:t>dintre</w:t>
      </w:r>
      <w:proofErr w:type="spellEnd"/>
      <w:r w:rsidRPr="00E358F2">
        <w:rPr>
          <w:rFonts w:ascii="Arial" w:hAnsi="Arial" w:cs="Arial"/>
          <w:b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lang w:val="fr-BE"/>
        </w:rPr>
        <w:t>cerinţele</w:t>
      </w:r>
      <w:proofErr w:type="spellEnd"/>
      <w:r w:rsidRPr="00E358F2">
        <w:rPr>
          <w:rFonts w:ascii="Arial" w:hAnsi="Arial" w:cs="Arial"/>
          <w:b/>
          <w:lang w:val="fr-BE"/>
        </w:rPr>
        <w:t xml:space="preserve"> de mai </w:t>
      </w:r>
      <w:proofErr w:type="spellStart"/>
      <w:proofErr w:type="gramStart"/>
      <w:r w:rsidRPr="00E358F2">
        <w:rPr>
          <w:rFonts w:ascii="Arial" w:hAnsi="Arial" w:cs="Arial"/>
          <w:b/>
          <w:lang w:val="fr-BE"/>
        </w:rPr>
        <w:t>jos</w:t>
      </w:r>
      <w:proofErr w:type="spellEnd"/>
      <w:r w:rsidRPr="00E358F2">
        <w:rPr>
          <w:rFonts w:ascii="Arial" w:hAnsi="Arial" w:cs="Arial"/>
          <w:b/>
          <w:lang w:val="fr-BE"/>
        </w:rPr>
        <w:t>:</w:t>
      </w:r>
      <w:proofErr w:type="gramEnd"/>
      <w:r w:rsidRPr="00E358F2">
        <w:rPr>
          <w:rFonts w:ascii="Arial" w:hAnsi="Arial" w:cs="Arial"/>
          <w:lang w:val="fr-BE"/>
        </w:rPr>
        <w:t xml:space="preserve"> </w:t>
      </w:r>
      <w:r w:rsidRPr="00E358F2">
        <w:rPr>
          <w:rFonts w:ascii="Arial" w:hAnsi="Arial" w:cs="Arial"/>
          <w:b/>
          <w:lang w:val="fr-BE"/>
        </w:rPr>
        <w:tab/>
      </w:r>
      <w:r w:rsidRPr="00E358F2">
        <w:rPr>
          <w:rFonts w:ascii="Arial" w:hAnsi="Arial" w:cs="Arial"/>
          <w:b/>
          <w:lang w:val="fr-BE"/>
        </w:rPr>
        <w:tab/>
      </w:r>
      <w:r w:rsidRPr="00E358F2">
        <w:rPr>
          <w:rFonts w:ascii="Arial" w:hAnsi="Arial" w:cs="Arial"/>
          <w:b/>
          <w:lang w:val="fr-BE"/>
        </w:rPr>
        <w:tab/>
      </w:r>
      <w:r w:rsidRPr="00E358F2">
        <w:rPr>
          <w:rFonts w:ascii="Arial" w:hAnsi="Arial" w:cs="Arial"/>
          <w:b/>
          <w:lang w:val="fr-BE"/>
        </w:rPr>
        <w:tab/>
        <w:t xml:space="preserve">        (10 </w:t>
      </w:r>
      <w:proofErr w:type="spellStart"/>
      <w:r w:rsidRPr="00E358F2">
        <w:rPr>
          <w:rFonts w:ascii="Arial" w:hAnsi="Arial" w:cs="Arial"/>
          <w:b/>
          <w:lang w:val="fr-BE"/>
        </w:rPr>
        <w:t>puncte</w:t>
      </w:r>
      <w:proofErr w:type="spellEnd"/>
      <w:r w:rsidRPr="00E358F2">
        <w:rPr>
          <w:rFonts w:ascii="Arial" w:hAnsi="Arial" w:cs="Arial"/>
          <w:b/>
          <w:lang w:val="fr-BE"/>
        </w:rPr>
        <w:t>)</w:t>
      </w:r>
    </w:p>
    <w:p w:rsidR="00CB349E" w:rsidRPr="00E358F2" w:rsidRDefault="00CB349E" w:rsidP="00CB349E">
      <w:pPr>
        <w:jc w:val="both"/>
        <w:rPr>
          <w:rFonts w:ascii="Arial" w:hAnsi="Arial" w:cs="Arial"/>
          <w:b/>
          <w:lang w:val="fr-BE"/>
        </w:rPr>
      </w:pPr>
    </w:p>
    <w:p w:rsidR="00CB349E" w:rsidRPr="00E358F2" w:rsidRDefault="00CB349E" w:rsidP="00CB349E">
      <w:pPr>
        <w:jc w:val="both"/>
        <w:rPr>
          <w:rFonts w:ascii="Arial" w:hAnsi="Arial" w:cs="Arial"/>
          <w:b/>
          <w:lang w:val="fr-BE"/>
        </w:rPr>
      </w:pPr>
    </w:p>
    <w:p w:rsidR="00CB349E" w:rsidRPr="00E358F2" w:rsidRDefault="00CB349E" w:rsidP="00CB349E">
      <w:pPr>
        <w:tabs>
          <w:tab w:val="num" w:pos="2160"/>
        </w:tabs>
        <w:rPr>
          <w:rFonts w:ascii="Arial" w:hAnsi="Arial" w:cs="Arial"/>
          <w:lang w:val="fr-BE"/>
        </w:rPr>
      </w:pPr>
      <w:r w:rsidRPr="00E358F2">
        <w:rPr>
          <w:rFonts w:ascii="Arial" w:hAnsi="Arial" w:cs="Arial"/>
          <w:b/>
          <w:lang w:val="fr-BE"/>
        </w:rPr>
        <w:t xml:space="preserve">1. </w:t>
      </w:r>
      <w:proofErr w:type="spellStart"/>
      <w:r w:rsidRPr="00E358F2">
        <w:rPr>
          <w:rFonts w:ascii="Arial" w:hAnsi="Arial" w:cs="Arial"/>
          <w:lang w:val="fr-BE"/>
        </w:rPr>
        <w:t>Apucătorul</w:t>
      </w:r>
      <w:proofErr w:type="spellEnd"/>
      <w:r w:rsidRPr="00E358F2">
        <w:rPr>
          <w:rFonts w:ascii="Arial" w:hAnsi="Arial" w:cs="Arial"/>
          <w:b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maşinii</w:t>
      </w:r>
      <w:proofErr w:type="spellEnd"/>
      <w:r w:rsidRPr="00E358F2">
        <w:rPr>
          <w:rFonts w:ascii="Arial" w:hAnsi="Arial" w:cs="Arial"/>
          <w:lang w:val="fr-BE"/>
        </w:rPr>
        <w:t xml:space="preserve"> simple de </w:t>
      </w:r>
      <w:proofErr w:type="spellStart"/>
      <w:r w:rsidRPr="00E358F2">
        <w:rPr>
          <w:rFonts w:ascii="Arial" w:hAnsi="Arial" w:cs="Arial"/>
          <w:lang w:val="fr-BE"/>
        </w:rPr>
        <w:t>cusut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execută</w:t>
      </w:r>
      <w:proofErr w:type="spellEnd"/>
      <w:r w:rsidRPr="00E358F2">
        <w:rPr>
          <w:rFonts w:ascii="Arial" w:hAnsi="Arial" w:cs="Arial"/>
          <w:lang w:val="fr-BE"/>
        </w:rPr>
        <w:t xml:space="preserve"> o </w:t>
      </w:r>
      <w:proofErr w:type="spellStart"/>
      <w:r w:rsidRPr="00E358F2">
        <w:rPr>
          <w:rFonts w:ascii="Arial" w:hAnsi="Arial" w:cs="Arial"/>
          <w:lang w:val="fr-BE"/>
        </w:rPr>
        <w:t>mişcare</w:t>
      </w:r>
      <w:proofErr w:type="spellEnd"/>
      <w:r w:rsidRPr="00E358F2">
        <w:rPr>
          <w:rFonts w:ascii="Arial" w:hAnsi="Arial" w:cs="Arial"/>
          <w:lang w:val="fr-BE"/>
        </w:rPr>
        <w:t xml:space="preserve"> de : </w:t>
      </w:r>
    </w:p>
    <w:p w:rsidR="00CB349E" w:rsidRPr="00E358F2" w:rsidRDefault="00CB349E" w:rsidP="00CB349E">
      <w:pPr>
        <w:tabs>
          <w:tab w:val="num" w:pos="2160"/>
        </w:tabs>
        <w:ind w:firstLine="426"/>
        <w:rPr>
          <w:rFonts w:ascii="Arial" w:hAnsi="Arial" w:cs="Arial"/>
          <w:lang w:val="fr-BE"/>
        </w:rPr>
      </w:pPr>
      <w:r w:rsidRPr="00E358F2">
        <w:rPr>
          <w:rFonts w:ascii="Arial" w:hAnsi="Arial" w:cs="Arial"/>
          <w:lang w:val="fr-BE"/>
        </w:rPr>
        <w:t xml:space="preserve">a. </w:t>
      </w:r>
      <w:proofErr w:type="spellStart"/>
      <w:r w:rsidRPr="00E358F2">
        <w:rPr>
          <w:rFonts w:ascii="Arial" w:hAnsi="Arial" w:cs="Arial"/>
          <w:lang w:val="fr-BE"/>
        </w:rPr>
        <w:t>oscilaţie</w:t>
      </w:r>
      <w:proofErr w:type="spellEnd"/>
    </w:p>
    <w:p w:rsidR="00CB349E" w:rsidRPr="00E358F2" w:rsidRDefault="00CB349E" w:rsidP="00CB349E">
      <w:pPr>
        <w:tabs>
          <w:tab w:val="num" w:pos="2160"/>
        </w:tabs>
        <w:ind w:firstLine="426"/>
        <w:rPr>
          <w:rFonts w:ascii="Arial" w:hAnsi="Arial" w:cs="Arial"/>
          <w:lang w:val="fr-BE"/>
        </w:rPr>
      </w:pPr>
      <w:r w:rsidRPr="00E358F2">
        <w:rPr>
          <w:rFonts w:ascii="Arial" w:hAnsi="Arial" w:cs="Arial"/>
          <w:lang w:val="fr-BE"/>
        </w:rPr>
        <w:t xml:space="preserve">b. </w:t>
      </w:r>
      <w:proofErr w:type="spellStart"/>
      <w:r w:rsidRPr="00E358F2">
        <w:rPr>
          <w:rFonts w:ascii="Arial" w:hAnsi="Arial" w:cs="Arial"/>
          <w:lang w:val="fr-BE"/>
        </w:rPr>
        <w:t>translaţie</w:t>
      </w:r>
      <w:proofErr w:type="spellEnd"/>
    </w:p>
    <w:p w:rsidR="00CB349E" w:rsidRPr="00E358F2" w:rsidRDefault="00CB349E" w:rsidP="00CB349E">
      <w:pPr>
        <w:tabs>
          <w:tab w:val="num" w:pos="2160"/>
        </w:tabs>
        <w:ind w:firstLine="426"/>
        <w:rPr>
          <w:rFonts w:ascii="Arial" w:hAnsi="Arial" w:cs="Arial"/>
          <w:lang w:val="fr-BE"/>
        </w:rPr>
      </w:pPr>
      <w:r w:rsidRPr="00E358F2">
        <w:rPr>
          <w:rFonts w:ascii="Arial" w:hAnsi="Arial" w:cs="Arial"/>
          <w:lang w:val="fr-BE"/>
        </w:rPr>
        <w:t xml:space="preserve">c. </w:t>
      </w:r>
      <w:proofErr w:type="spellStart"/>
      <w:r w:rsidRPr="00E358F2">
        <w:rPr>
          <w:rFonts w:ascii="Arial" w:hAnsi="Arial" w:cs="Arial"/>
          <w:lang w:val="fr-BE"/>
        </w:rPr>
        <w:t>rotaţie</w:t>
      </w:r>
      <w:proofErr w:type="spellEnd"/>
    </w:p>
    <w:p w:rsidR="00CB349E" w:rsidRDefault="00CB349E" w:rsidP="00CB349E">
      <w:pPr>
        <w:tabs>
          <w:tab w:val="num" w:pos="2160"/>
        </w:tabs>
        <w:ind w:firstLine="426"/>
        <w:rPr>
          <w:rFonts w:ascii="Arial" w:hAnsi="Arial" w:cs="Arial"/>
          <w:lang w:val="ro-RO"/>
        </w:rPr>
      </w:pPr>
      <w:r w:rsidRPr="00E358F2">
        <w:rPr>
          <w:rFonts w:ascii="Arial" w:hAnsi="Arial" w:cs="Arial"/>
          <w:lang w:val="fr-BE"/>
        </w:rPr>
        <w:t xml:space="preserve">d. </w:t>
      </w:r>
      <w:proofErr w:type="spellStart"/>
      <w:r w:rsidRPr="00E358F2">
        <w:rPr>
          <w:rFonts w:ascii="Arial" w:hAnsi="Arial" w:cs="Arial"/>
          <w:lang w:val="fr-BE"/>
        </w:rPr>
        <w:t>rostogolire</w:t>
      </w:r>
      <w:proofErr w:type="spellEnd"/>
      <w:r>
        <w:rPr>
          <w:rFonts w:ascii="Arial" w:hAnsi="Arial" w:cs="Arial"/>
          <w:lang w:val="ro-RO"/>
        </w:rPr>
        <w:t>.</w:t>
      </w:r>
    </w:p>
    <w:p w:rsidR="00CB349E" w:rsidRPr="00576B84" w:rsidRDefault="00CB349E" w:rsidP="00CB349E">
      <w:pPr>
        <w:tabs>
          <w:tab w:val="num" w:pos="2160"/>
        </w:tabs>
        <w:ind w:firstLine="426"/>
        <w:rPr>
          <w:rFonts w:ascii="Arial" w:hAnsi="Arial" w:cs="Arial"/>
          <w:lang w:val="ro-RO"/>
        </w:rPr>
      </w:pPr>
    </w:p>
    <w:p w:rsidR="00CB349E" w:rsidRPr="00E358F2" w:rsidRDefault="00CB349E" w:rsidP="00CB349E">
      <w:pPr>
        <w:tabs>
          <w:tab w:val="num" w:pos="2160"/>
        </w:tabs>
        <w:rPr>
          <w:rFonts w:ascii="Arial" w:hAnsi="Arial" w:cs="Arial"/>
          <w:lang w:val="fr-BE"/>
        </w:rPr>
      </w:pPr>
      <w:r w:rsidRPr="00E358F2">
        <w:rPr>
          <w:rFonts w:ascii="Arial" w:hAnsi="Arial" w:cs="Arial"/>
          <w:b/>
          <w:lang w:val="fr-BE"/>
        </w:rPr>
        <w:t>2.</w:t>
      </w:r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Rolul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cuțitelor</w:t>
      </w:r>
      <w:proofErr w:type="spellEnd"/>
      <w:r w:rsidRPr="00E358F2">
        <w:rPr>
          <w:rFonts w:ascii="Arial" w:hAnsi="Arial" w:cs="Arial"/>
          <w:lang w:val="fr-BE"/>
        </w:rPr>
        <w:t xml:space="preserve"> de la </w:t>
      </w:r>
      <w:proofErr w:type="spellStart"/>
      <w:r w:rsidRPr="00E358F2">
        <w:rPr>
          <w:rFonts w:ascii="Arial" w:hAnsi="Arial" w:cs="Arial"/>
          <w:lang w:val="fr-BE"/>
        </w:rPr>
        <w:t>mașina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triploc</w:t>
      </w:r>
      <w:proofErr w:type="spellEnd"/>
      <w:r w:rsidRPr="00E358F2">
        <w:rPr>
          <w:rFonts w:ascii="Arial" w:hAnsi="Arial" w:cs="Arial"/>
          <w:lang w:val="fr-BE"/>
        </w:rPr>
        <w:t xml:space="preserve"> este de </w:t>
      </w:r>
      <w:proofErr w:type="gramStart"/>
      <w:r w:rsidRPr="00E358F2">
        <w:rPr>
          <w:rFonts w:ascii="Arial" w:hAnsi="Arial" w:cs="Arial"/>
          <w:lang w:val="fr-BE"/>
        </w:rPr>
        <w:t>a  :</w:t>
      </w:r>
      <w:proofErr w:type="gramEnd"/>
    </w:p>
    <w:p w:rsidR="00CB349E" w:rsidRPr="00576B84" w:rsidRDefault="00CB349E" w:rsidP="00CB349E">
      <w:pPr>
        <w:numPr>
          <w:ilvl w:val="0"/>
          <w:numId w:val="5"/>
        </w:numPr>
        <w:tabs>
          <w:tab w:val="clear" w:pos="1080"/>
          <w:tab w:val="num" w:pos="709"/>
        </w:tabs>
        <w:ind w:hanging="65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tăia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materialul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înaintea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coaserii</w:t>
      </w:r>
      <w:proofErr w:type="spellEnd"/>
    </w:p>
    <w:p w:rsidR="00CB349E" w:rsidRPr="00576B84" w:rsidRDefault="00CB349E" w:rsidP="00CB349E">
      <w:pPr>
        <w:numPr>
          <w:ilvl w:val="0"/>
          <w:numId w:val="5"/>
        </w:numPr>
        <w:tabs>
          <w:tab w:val="clear" w:pos="1080"/>
          <w:tab w:val="num" w:pos="709"/>
        </w:tabs>
        <w:ind w:hanging="65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tăia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materialul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după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realizarea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coaserii</w:t>
      </w:r>
      <w:proofErr w:type="spellEnd"/>
    </w:p>
    <w:p w:rsidR="00CB349E" w:rsidRPr="00576B84" w:rsidRDefault="00CB349E" w:rsidP="00CB349E">
      <w:pPr>
        <w:numPr>
          <w:ilvl w:val="0"/>
          <w:numId w:val="5"/>
        </w:numPr>
        <w:tabs>
          <w:tab w:val="clear" w:pos="1080"/>
          <w:tab w:val="num" w:pos="709"/>
        </w:tabs>
        <w:ind w:hanging="65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tăia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materialul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în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timpul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coaserii</w:t>
      </w:r>
      <w:proofErr w:type="spellEnd"/>
    </w:p>
    <w:p w:rsidR="00CB349E" w:rsidRDefault="00CB349E" w:rsidP="00CB349E">
      <w:pPr>
        <w:numPr>
          <w:ilvl w:val="0"/>
          <w:numId w:val="5"/>
        </w:numPr>
        <w:tabs>
          <w:tab w:val="clear" w:pos="1080"/>
          <w:tab w:val="num" w:pos="709"/>
          <w:tab w:val="num" w:pos="1800"/>
        </w:tabs>
        <w:ind w:hanging="65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tăia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firele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ață</w:t>
      </w:r>
      <w:proofErr w:type="spellEnd"/>
      <w:r>
        <w:rPr>
          <w:rFonts w:ascii="Arial" w:hAnsi="Arial" w:cs="Arial"/>
        </w:rPr>
        <w:t>.</w:t>
      </w:r>
    </w:p>
    <w:p w:rsidR="00CB349E" w:rsidRPr="00576B84" w:rsidRDefault="00CB349E" w:rsidP="00CB349E">
      <w:pPr>
        <w:tabs>
          <w:tab w:val="num" w:pos="1800"/>
        </w:tabs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6396074" wp14:editId="62360427">
            <wp:simplePos x="0" y="0"/>
            <wp:positionH relativeFrom="column">
              <wp:posOffset>4303395</wp:posOffset>
            </wp:positionH>
            <wp:positionV relativeFrom="paragraph">
              <wp:posOffset>133985</wp:posOffset>
            </wp:positionV>
            <wp:extent cx="1419225" cy="962025"/>
            <wp:effectExtent l="19050" t="19050" r="28575" b="28575"/>
            <wp:wrapSquare wrapText="bothSides"/>
            <wp:docPr id="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620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49E" w:rsidRPr="00E358F2" w:rsidRDefault="00CB349E" w:rsidP="00CB349E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lang w:val="fr-BE"/>
        </w:rPr>
      </w:pPr>
      <w:proofErr w:type="spellStart"/>
      <w:r w:rsidRPr="00E358F2">
        <w:rPr>
          <w:rFonts w:ascii="Arial" w:hAnsi="Arial" w:cs="Arial"/>
          <w:lang w:val="fr-BE"/>
        </w:rPr>
        <w:t>Organul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lucru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reprezentat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în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figură</w:t>
      </w:r>
      <w:proofErr w:type="spellEnd"/>
      <w:r w:rsidRPr="00E358F2">
        <w:rPr>
          <w:rFonts w:ascii="Arial" w:hAnsi="Arial" w:cs="Arial"/>
          <w:lang w:val="fr-BE"/>
        </w:rPr>
        <w:t xml:space="preserve"> este </w:t>
      </w:r>
      <w:proofErr w:type="spellStart"/>
      <w:r w:rsidRPr="00E358F2">
        <w:rPr>
          <w:rFonts w:ascii="Arial" w:hAnsi="Arial" w:cs="Arial"/>
          <w:lang w:val="fr-BE"/>
        </w:rPr>
        <w:t>apucătorul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gramStart"/>
      <w:r w:rsidRPr="00E358F2">
        <w:rPr>
          <w:rFonts w:ascii="Arial" w:hAnsi="Arial" w:cs="Arial"/>
          <w:lang w:val="fr-BE"/>
        </w:rPr>
        <w:t>la:</w:t>
      </w:r>
      <w:proofErr w:type="gramEnd"/>
    </w:p>
    <w:p w:rsidR="00CB349E" w:rsidRPr="00576B84" w:rsidRDefault="00CB349E" w:rsidP="00CB349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358F2">
        <w:rPr>
          <w:rFonts w:ascii="Arial" w:hAnsi="Arial" w:cs="Arial"/>
          <w:lang w:val="fr-BE"/>
        </w:rPr>
        <w:t xml:space="preserve"> </w:t>
      </w:r>
      <w:proofErr w:type="spellStart"/>
      <w:r>
        <w:rPr>
          <w:rFonts w:ascii="Arial" w:hAnsi="Arial" w:cs="Arial"/>
        </w:rPr>
        <w:t>maşina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simplă</w:t>
      </w:r>
      <w:proofErr w:type="spellEnd"/>
      <w:r w:rsidRPr="00576B84">
        <w:rPr>
          <w:rFonts w:ascii="Arial" w:hAnsi="Arial" w:cs="Arial"/>
        </w:rPr>
        <w:t xml:space="preserve"> de </w:t>
      </w:r>
      <w:proofErr w:type="spellStart"/>
      <w:r w:rsidRPr="00576B84">
        <w:rPr>
          <w:rFonts w:ascii="Arial" w:hAnsi="Arial" w:cs="Arial"/>
        </w:rPr>
        <w:t>cusut</w:t>
      </w:r>
      <w:proofErr w:type="spellEnd"/>
    </w:p>
    <w:p w:rsidR="00CB349E" w:rsidRPr="00576B84" w:rsidRDefault="00CB349E" w:rsidP="00CB349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maşina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Uberdec</w:t>
      </w:r>
      <w:proofErr w:type="spellEnd"/>
    </w:p>
    <w:p w:rsidR="00CB349E" w:rsidRPr="00576B84" w:rsidRDefault="00CB349E" w:rsidP="00CB349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maşina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triploc</w:t>
      </w:r>
      <w:proofErr w:type="spellEnd"/>
    </w:p>
    <w:p w:rsidR="00CB349E" w:rsidRDefault="00CB349E" w:rsidP="00CB349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maşina</w:t>
      </w:r>
      <w:proofErr w:type="spellEnd"/>
      <w:r w:rsidRPr="00576B84">
        <w:rPr>
          <w:rFonts w:ascii="Arial" w:hAnsi="Arial" w:cs="Arial"/>
        </w:rPr>
        <w:t xml:space="preserve"> de </w:t>
      </w:r>
      <w:proofErr w:type="spellStart"/>
      <w:r w:rsidRPr="00576B84">
        <w:rPr>
          <w:rFonts w:ascii="Arial" w:hAnsi="Arial" w:cs="Arial"/>
        </w:rPr>
        <w:t>cusut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tivuri</w:t>
      </w:r>
      <w:proofErr w:type="spellEnd"/>
    </w:p>
    <w:p w:rsidR="00CB349E" w:rsidRPr="00576B84" w:rsidRDefault="00CB349E" w:rsidP="00CB349E">
      <w:pPr>
        <w:pStyle w:val="ListParagraph"/>
        <w:ind w:left="644"/>
        <w:jc w:val="both"/>
        <w:rPr>
          <w:rFonts w:ascii="Arial" w:hAnsi="Arial" w:cs="Arial"/>
        </w:rPr>
      </w:pPr>
    </w:p>
    <w:p w:rsidR="00CB349E" w:rsidRPr="00E358F2" w:rsidRDefault="00CB349E" w:rsidP="00CB349E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lang w:val="fr-BE"/>
        </w:rPr>
      </w:pPr>
      <w:r w:rsidRPr="00E358F2">
        <w:rPr>
          <w:rFonts w:ascii="Arial" w:hAnsi="Arial" w:cs="Arial"/>
          <w:lang w:val="fr-BE"/>
        </w:rPr>
        <w:t xml:space="preserve">La </w:t>
      </w:r>
      <w:proofErr w:type="spellStart"/>
      <w:r w:rsidRPr="00E358F2">
        <w:rPr>
          <w:rFonts w:ascii="Arial" w:hAnsi="Arial" w:cs="Arial"/>
          <w:lang w:val="fr-BE"/>
        </w:rPr>
        <w:t>maşina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cusut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tighel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simplu</w:t>
      </w:r>
      <w:proofErr w:type="spellEnd"/>
      <w:r w:rsidRPr="00E358F2">
        <w:rPr>
          <w:rFonts w:ascii="Arial" w:hAnsi="Arial" w:cs="Arial"/>
          <w:lang w:val="fr-BE"/>
        </w:rPr>
        <w:t xml:space="preserve"> acul se </w:t>
      </w:r>
      <w:proofErr w:type="spellStart"/>
      <w:r w:rsidRPr="00E358F2">
        <w:rPr>
          <w:rFonts w:ascii="Arial" w:hAnsi="Arial" w:cs="Arial"/>
          <w:lang w:val="fr-BE"/>
        </w:rPr>
        <w:t>montează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cu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şanţul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proofErr w:type="gramStart"/>
      <w:r w:rsidRPr="00E358F2">
        <w:rPr>
          <w:rFonts w:ascii="Arial" w:hAnsi="Arial" w:cs="Arial"/>
          <w:lang w:val="fr-BE"/>
        </w:rPr>
        <w:t>lung</w:t>
      </w:r>
      <w:proofErr w:type="spellEnd"/>
      <w:r w:rsidRPr="00E358F2">
        <w:rPr>
          <w:rFonts w:ascii="Arial" w:hAnsi="Arial" w:cs="Arial"/>
          <w:lang w:val="fr-BE"/>
        </w:rPr>
        <w:t>:</w:t>
      </w:r>
      <w:proofErr w:type="gramEnd"/>
    </w:p>
    <w:p w:rsidR="00CB349E" w:rsidRPr="00576B84" w:rsidRDefault="00CB349E" w:rsidP="00CB349E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576B84">
        <w:rPr>
          <w:rFonts w:ascii="Arial" w:hAnsi="Arial" w:cs="Arial"/>
        </w:rPr>
        <w:t>înspre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spatele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maşinii</w:t>
      </w:r>
      <w:proofErr w:type="spellEnd"/>
    </w:p>
    <w:p w:rsidR="00CB349E" w:rsidRPr="00576B84" w:rsidRDefault="00CB349E" w:rsidP="00CB349E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576B84">
        <w:rPr>
          <w:rFonts w:ascii="Arial" w:hAnsi="Arial" w:cs="Arial"/>
        </w:rPr>
        <w:t>în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stânga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maşinii</w:t>
      </w:r>
      <w:proofErr w:type="spellEnd"/>
    </w:p>
    <w:p w:rsidR="00CB349E" w:rsidRPr="00576B84" w:rsidRDefault="00CB349E" w:rsidP="00CB349E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576B84">
        <w:rPr>
          <w:rFonts w:ascii="Arial" w:hAnsi="Arial" w:cs="Arial"/>
        </w:rPr>
        <w:t>în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dreapta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maşinii</w:t>
      </w:r>
      <w:proofErr w:type="spellEnd"/>
    </w:p>
    <w:p w:rsidR="00CB349E" w:rsidRDefault="00CB349E" w:rsidP="00CB349E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576B84">
        <w:rPr>
          <w:rFonts w:ascii="Arial" w:hAnsi="Arial" w:cs="Arial"/>
        </w:rPr>
        <w:t>înspre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faţa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maşinii</w:t>
      </w:r>
      <w:proofErr w:type="spellEnd"/>
    </w:p>
    <w:p w:rsidR="00CB349E" w:rsidRPr="00576B84" w:rsidRDefault="00CB349E" w:rsidP="00CB349E">
      <w:pPr>
        <w:pStyle w:val="ListParagraph"/>
        <w:ind w:left="644"/>
        <w:jc w:val="both"/>
        <w:rPr>
          <w:rFonts w:ascii="Arial" w:hAnsi="Arial" w:cs="Arial"/>
        </w:rPr>
      </w:pPr>
    </w:p>
    <w:p w:rsidR="00CB349E" w:rsidRPr="00576B84" w:rsidRDefault="00CB349E" w:rsidP="00CB349E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proofErr w:type="spellStart"/>
      <w:r w:rsidRPr="00576B84">
        <w:rPr>
          <w:rFonts w:ascii="Arial" w:hAnsi="Arial" w:cs="Arial"/>
        </w:rPr>
        <w:t>Maşina</w:t>
      </w:r>
      <w:proofErr w:type="spellEnd"/>
      <w:r w:rsidRPr="00576B84">
        <w:rPr>
          <w:rFonts w:ascii="Arial" w:hAnsi="Arial" w:cs="Arial"/>
        </w:rPr>
        <w:t xml:space="preserve"> de </w:t>
      </w:r>
      <w:proofErr w:type="spellStart"/>
      <w:r w:rsidRPr="00576B84">
        <w:rPr>
          <w:rFonts w:ascii="Arial" w:hAnsi="Arial" w:cs="Arial"/>
        </w:rPr>
        <w:t>cusut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tivuri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funcţionează</w:t>
      </w:r>
      <w:proofErr w:type="spellEnd"/>
      <w:r w:rsidRPr="00576B84">
        <w:rPr>
          <w:rFonts w:ascii="Arial" w:hAnsi="Arial" w:cs="Arial"/>
        </w:rPr>
        <w:t xml:space="preserve"> </w:t>
      </w:r>
      <w:proofErr w:type="gramStart"/>
      <w:r w:rsidRPr="00576B84">
        <w:rPr>
          <w:rFonts w:ascii="Arial" w:hAnsi="Arial" w:cs="Arial"/>
        </w:rPr>
        <w:t>cu :</w:t>
      </w:r>
      <w:proofErr w:type="gramEnd"/>
    </w:p>
    <w:p w:rsidR="00CB349E" w:rsidRPr="00576B84" w:rsidRDefault="00CB349E" w:rsidP="00CB349E">
      <w:pPr>
        <w:pStyle w:val="ListParagraph"/>
        <w:ind w:left="284"/>
        <w:jc w:val="both"/>
        <w:rPr>
          <w:rFonts w:ascii="Arial" w:hAnsi="Arial" w:cs="Arial"/>
        </w:rPr>
      </w:pPr>
      <w:r w:rsidRPr="00576B84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 xml:space="preserve">1 </w:t>
      </w:r>
      <w:r w:rsidRPr="00576B84">
        <w:rPr>
          <w:rFonts w:ascii="Arial" w:hAnsi="Arial" w:cs="Arial"/>
        </w:rPr>
        <w:t>fir</w:t>
      </w:r>
    </w:p>
    <w:p w:rsidR="00CB349E" w:rsidRPr="00576B84" w:rsidRDefault="00CB349E" w:rsidP="00CB349E">
      <w:pPr>
        <w:pStyle w:val="ListParagraph"/>
        <w:ind w:left="284"/>
        <w:jc w:val="both"/>
        <w:rPr>
          <w:rFonts w:ascii="Arial" w:hAnsi="Arial" w:cs="Arial"/>
        </w:rPr>
      </w:pPr>
      <w:r w:rsidRPr="00576B84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2 </w:t>
      </w:r>
      <w:r w:rsidRPr="00576B84">
        <w:rPr>
          <w:rFonts w:ascii="Arial" w:hAnsi="Arial" w:cs="Arial"/>
        </w:rPr>
        <w:t>fire</w:t>
      </w:r>
    </w:p>
    <w:p w:rsidR="00CB349E" w:rsidRPr="00576B84" w:rsidRDefault="00CB349E" w:rsidP="00CB349E">
      <w:pPr>
        <w:pStyle w:val="ListParagraph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c. 3</w:t>
      </w:r>
      <w:r w:rsidRPr="00576B84">
        <w:rPr>
          <w:rFonts w:ascii="Arial" w:hAnsi="Arial" w:cs="Arial"/>
        </w:rPr>
        <w:t xml:space="preserve"> fir</w:t>
      </w:r>
      <w:r>
        <w:rPr>
          <w:rFonts w:ascii="Arial" w:hAnsi="Arial" w:cs="Arial"/>
        </w:rPr>
        <w:t>e</w:t>
      </w:r>
    </w:p>
    <w:p w:rsidR="00CB349E" w:rsidRDefault="00CB349E" w:rsidP="00CB349E">
      <w:pPr>
        <w:pStyle w:val="ListParagraph"/>
        <w:ind w:left="284"/>
        <w:jc w:val="both"/>
        <w:rPr>
          <w:rFonts w:ascii="Arial" w:hAnsi="Arial" w:cs="Arial"/>
        </w:rPr>
      </w:pPr>
      <w:r w:rsidRPr="00576B84">
        <w:rPr>
          <w:rFonts w:ascii="Arial" w:hAnsi="Arial" w:cs="Arial"/>
        </w:rPr>
        <w:t>d. 5 fire</w:t>
      </w:r>
    </w:p>
    <w:p w:rsidR="00CB349E" w:rsidRPr="00576B84" w:rsidRDefault="00CB349E" w:rsidP="00CB349E">
      <w:pPr>
        <w:pStyle w:val="ListParagraph"/>
        <w:ind w:left="284"/>
        <w:jc w:val="both"/>
        <w:rPr>
          <w:rFonts w:ascii="Arial" w:hAnsi="Arial" w:cs="Arial"/>
        </w:rPr>
      </w:pPr>
    </w:p>
    <w:p w:rsidR="00CB349E" w:rsidRDefault="00CB349E" w:rsidP="00CB349E">
      <w:pPr>
        <w:tabs>
          <w:tab w:val="left" w:pos="0"/>
        </w:tabs>
        <w:rPr>
          <w:rFonts w:ascii="Arial" w:hAnsi="Arial" w:cs="Arial"/>
          <w:b/>
          <w:lang w:val="ro-RO"/>
        </w:rPr>
      </w:pPr>
      <w:r w:rsidRPr="00E358F2">
        <w:rPr>
          <w:rFonts w:ascii="Arial" w:hAnsi="Arial" w:cs="Arial"/>
          <w:b/>
          <w:bCs/>
          <w:lang w:val="fr-BE"/>
        </w:rPr>
        <w:t>B.</w:t>
      </w:r>
      <w:r w:rsidRPr="00E358F2">
        <w:rPr>
          <w:rFonts w:ascii="Arial" w:hAnsi="Arial" w:cs="Arial"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Stabiliţi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valoarea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de </w:t>
      </w:r>
      <w:proofErr w:type="spellStart"/>
      <w:proofErr w:type="gramStart"/>
      <w:r w:rsidRPr="00E358F2">
        <w:rPr>
          <w:rFonts w:ascii="Arial" w:hAnsi="Arial" w:cs="Arial"/>
          <w:b/>
          <w:bCs/>
          <w:lang w:val="fr-BE"/>
        </w:rPr>
        <w:t>adevăr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 </w:t>
      </w:r>
      <w:proofErr w:type="spellStart"/>
      <w:r w:rsidRPr="00E358F2">
        <w:rPr>
          <w:rFonts w:ascii="Arial" w:hAnsi="Arial" w:cs="Arial"/>
          <w:b/>
          <w:bCs/>
          <w:lang w:val="fr-BE"/>
        </w:rPr>
        <w:t>pentru</w:t>
      </w:r>
      <w:proofErr w:type="spellEnd"/>
      <w:proofErr w:type="gramEnd"/>
      <w:r w:rsidRPr="00E358F2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următoarele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enunţuri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. </w:t>
      </w:r>
      <w:proofErr w:type="spellStart"/>
      <w:r w:rsidRPr="00E358F2">
        <w:rPr>
          <w:rFonts w:ascii="Arial" w:hAnsi="Arial" w:cs="Arial"/>
          <w:b/>
          <w:bCs/>
          <w:lang w:val="fr-BE"/>
        </w:rPr>
        <w:t>Scrieți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pe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foaia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b/>
          <w:bCs/>
          <w:lang w:val="fr-BE"/>
        </w:rPr>
        <w:t>răspuns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litera </w:t>
      </w:r>
      <w:r w:rsidRPr="00E358F2">
        <w:rPr>
          <w:rFonts w:ascii="Arial" w:hAnsi="Arial" w:cs="Arial"/>
          <w:b/>
          <w:bCs/>
          <w:i/>
          <w:iCs/>
          <w:lang w:val="fr-BE"/>
        </w:rPr>
        <w:t>A</w:t>
      </w:r>
      <w:r w:rsidRPr="00E358F2">
        <w:rPr>
          <w:rFonts w:ascii="Arial" w:hAnsi="Arial" w:cs="Arial"/>
          <w:b/>
          <w:bCs/>
          <w:lang w:val="fr-BE"/>
        </w:rPr>
        <w:t xml:space="preserve">, </w:t>
      </w:r>
      <w:proofErr w:type="spellStart"/>
      <w:r w:rsidRPr="00E358F2">
        <w:rPr>
          <w:rFonts w:ascii="Arial" w:hAnsi="Arial" w:cs="Arial"/>
          <w:b/>
          <w:bCs/>
          <w:lang w:val="fr-BE"/>
        </w:rPr>
        <w:t>dacă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apreciaţi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că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enunțul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este </w:t>
      </w:r>
      <w:proofErr w:type="spellStart"/>
      <w:r w:rsidRPr="00E358F2">
        <w:rPr>
          <w:rFonts w:ascii="Arial" w:hAnsi="Arial" w:cs="Arial"/>
          <w:b/>
          <w:bCs/>
          <w:lang w:val="fr-BE"/>
        </w:rPr>
        <w:t>adevărat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sau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litera </w:t>
      </w:r>
      <w:r w:rsidRPr="00E358F2">
        <w:rPr>
          <w:rFonts w:ascii="Arial" w:hAnsi="Arial" w:cs="Arial"/>
          <w:b/>
          <w:bCs/>
          <w:i/>
          <w:iCs/>
          <w:lang w:val="fr-BE"/>
        </w:rPr>
        <w:t>F</w:t>
      </w:r>
      <w:r w:rsidRPr="00E358F2">
        <w:rPr>
          <w:rFonts w:ascii="Arial" w:hAnsi="Arial" w:cs="Arial"/>
          <w:b/>
          <w:bCs/>
          <w:lang w:val="fr-BE"/>
        </w:rPr>
        <w:t xml:space="preserve">, </w:t>
      </w:r>
      <w:proofErr w:type="spellStart"/>
      <w:r w:rsidRPr="00E358F2">
        <w:rPr>
          <w:rFonts w:ascii="Arial" w:hAnsi="Arial" w:cs="Arial"/>
          <w:b/>
          <w:bCs/>
          <w:lang w:val="fr-BE"/>
        </w:rPr>
        <w:t>dacă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apreciaţi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că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b/>
          <w:bCs/>
          <w:lang w:val="fr-BE"/>
        </w:rPr>
        <w:t>enunţul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 este </w:t>
      </w:r>
      <w:proofErr w:type="spellStart"/>
      <w:r w:rsidRPr="00E358F2">
        <w:rPr>
          <w:rFonts w:ascii="Arial" w:hAnsi="Arial" w:cs="Arial"/>
          <w:b/>
          <w:bCs/>
          <w:lang w:val="fr-BE"/>
        </w:rPr>
        <w:t>fals</w:t>
      </w:r>
      <w:proofErr w:type="spellEnd"/>
      <w:r w:rsidRPr="00E358F2">
        <w:rPr>
          <w:rFonts w:ascii="Arial" w:hAnsi="Arial" w:cs="Arial"/>
          <w:b/>
          <w:bCs/>
          <w:lang w:val="fr-BE"/>
        </w:rPr>
        <w:t xml:space="preserve">. </w:t>
      </w:r>
      <w:r w:rsidRPr="00EF1AC1">
        <w:rPr>
          <w:rFonts w:ascii="Arial" w:hAnsi="Arial" w:cs="Arial"/>
          <w:b/>
          <w:lang w:val="ro-RO"/>
        </w:rPr>
        <w:t xml:space="preserve">Reformulaţi </w:t>
      </w:r>
      <w:r>
        <w:rPr>
          <w:rFonts w:ascii="Arial" w:hAnsi="Arial" w:cs="Arial"/>
          <w:b/>
          <w:lang w:val="ro-RO"/>
        </w:rPr>
        <w:t xml:space="preserve">unul dintre </w:t>
      </w:r>
      <w:r w:rsidRPr="00EF1AC1">
        <w:rPr>
          <w:rFonts w:ascii="Arial" w:hAnsi="Arial" w:cs="Arial"/>
          <w:b/>
          <w:lang w:val="ro-RO"/>
        </w:rPr>
        <w:t xml:space="preserve">enunţurile considerate false </w:t>
      </w:r>
      <w:r>
        <w:rPr>
          <w:rFonts w:ascii="Arial" w:hAnsi="Arial" w:cs="Arial"/>
          <w:b/>
          <w:lang w:val="ro-RO"/>
        </w:rPr>
        <w:t>astfel încât el</w:t>
      </w:r>
      <w:r w:rsidRPr="00EF1AC1">
        <w:rPr>
          <w:rFonts w:ascii="Arial" w:hAnsi="Arial" w:cs="Arial"/>
          <w:b/>
          <w:lang w:val="ro-RO"/>
        </w:rPr>
        <w:t xml:space="preserve"> să devină adevăra</w:t>
      </w:r>
      <w:r>
        <w:rPr>
          <w:rFonts w:ascii="Arial" w:hAnsi="Arial" w:cs="Arial"/>
          <w:b/>
          <w:lang w:val="ro-RO"/>
        </w:rPr>
        <w:t>t</w:t>
      </w:r>
      <w:r w:rsidRPr="00EF1AC1">
        <w:rPr>
          <w:rFonts w:ascii="Arial" w:hAnsi="Arial" w:cs="Arial"/>
          <w:b/>
          <w:lang w:val="ro-RO"/>
        </w:rPr>
        <w:t xml:space="preserve">. </w:t>
      </w:r>
      <w:r>
        <w:rPr>
          <w:rFonts w:ascii="Arial" w:hAnsi="Arial" w:cs="Arial"/>
          <w:b/>
          <w:lang w:val="ro-RO"/>
        </w:rPr>
        <w:t xml:space="preserve">                                             (10 puncte)</w:t>
      </w:r>
    </w:p>
    <w:p w:rsidR="00CB349E" w:rsidRDefault="00CB349E" w:rsidP="00CB349E">
      <w:pPr>
        <w:tabs>
          <w:tab w:val="left" w:pos="0"/>
        </w:tabs>
        <w:rPr>
          <w:rFonts w:ascii="Arial" w:hAnsi="Arial" w:cs="Arial"/>
          <w:b/>
          <w:lang w:val="ro-RO"/>
        </w:rPr>
      </w:pPr>
    </w:p>
    <w:p w:rsidR="00CB349E" w:rsidRPr="00E358F2" w:rsidRDefault="00CB349E" w:rsidP="00CB349E">
      <w:pPr>
        <w:tabs>
          <w:tab w:val="left" w:pos="0"/>
        </w:tabs>
        <w:rPr>
          <w:rFonts w:ascii="Arial" w:hAnsi="Arial" w:cs="Arial"/>
          <w:b/>
          <w:bCs/>
          <w:lang w:val="ro-RO"/>
        </w:rPr>
      </w:pPr>
      <w:r w:rsidRPr="00E358F2">
        <w:rPr>
          <w:rFonts w:ascii="Arial" w:hAnsi="Arial" w:cs="Arial"/>
          <w:b/>
          <w:lang w:val="ro-RO"/>
        </w:rPr>
        <w:t>1.</w:t>
      </w:r>
      <w:r w:rsidRPr="00E358F2">
        <w:rPr>
          <w:rFonts w:ascii="Arial" w:hAnsi="Arial" w:cs="Arial"/>
          <w:lang w:val="ro-RO"/>
        </w:rPr>
        <w:t xml:space="preserve"> Maşina de cusut Uberdec funcţionează cu 2 apucătoare.</w:t>
      </w:r>
    </w:p>
    <w:p w:rsidR="00CB349E" w:rsidRPr="00E358F2" w:rsidRDefault="00CB349E" w:rsidP="00CB349E">
      <w:pPr>
        <w:jc w:val="both"/>
        <w:rPr>
          <w:rFonts w:ascii="Arial" w:hAnsi="Arial" w:cs="Arial"/>
          <w:noProof/>
          <w:lang w:val="ro-RO"/>
        </w:rPr>
      </w:pPr>
      <w:r w:rsidRPr="00E358F2">
        <w:rPr>
          <w:rFonts w:ascii="Arial" w:hAnsi="Arial" w:cs="Arial"/>
          <w:b/>
          <w:noProof/>
          <w:lang w:val="ro-RO"/>
        </w:rPr>
        <w:t>2.</w:t>
      </w:r>
      <w:r w:rsidRPr="00E358F2">
        <w:rPr>
          <w:rFonts w:ascii="Arial" w:hAnsi="Arial" w:cs="Arial"/>
          <w:noProof/>
          <w:lang w:val="ro-RO"/>
        </w:rPr>
        <w:t xml:space="preserve"> </w:t>
      </w:r>
      <w:r w:rsidRPr="00E358F2">
        <w:rPr>
          <w:rFonts w:ascii="Arial" w:hAnsi="Arial" w:cs="Arial"/>
          <w:bCs/>
          <w:lang w:val="ro-RO"/>
        </w:rPr>
        <w:t>Acul maşinii de cusut tivuri are forma arcuită.</w:t>
      </w:r>
    </w:p>
    <w:p w:rsidR="00CB349E" w:rsidRPr="00E358F2" w:rsidRDefault="00CB349E" w:rsidP="00CB349E">
      <w:pPr>
        <w:jc w:val="both"/>
        <w:rPr>
          <w:rFonts w:ascii="Arial" w:hAnsi="Arial" w:cs="Arial"/>
          <w:bCs/>
          <w:lang w:val="ro-RO"/>
        </w:rPr>
      </w:pPr>
      <w:r w:rsidRPr="00E358F2">
        <w:rPr>
          <w:rFonts w:ascii="Arial" w:hAnsi="Arial" w:cs="Arial"/>
          <w:b/>
          <w:bCs/>
          <w:lang w:val="ro-RO"/>
        </w:rPr>
        <w:t>3</w:t>
      </w:r>
      <w:r w:rsidRPr="00E358F2">
        <w:rPr>
          <w:rFonts w:ascii="Arial" w:hAnsi="Arial" w:cs="Arial"/>
          <w:bCs/>
          <w:lang w:val="ro-RO"/>
        </w:rPr>
        <w:t>. Apucătorul inferior al maşinii triploc efectuează mişcare de oscilaţie.</w:t>
      </w:r>
    </w:p>
    <w:p w:rsidR="00CB349E" w:rsidRPr="00E358F2" w:rsidRDefault="00CB349E" w:rsidP="00CB349E">
      <w:pPr>
        <w:jc w:val="both"/>
        <w:rPr>
          <w:rFonts w:ascii="Arial" w:hAnsi="Arial" w:cs="Arial"/>
          <w:bCs/>
          <w:lang w:val="ro-RO"/>
        </w:rPr>
      </w:pPr>
      <w:r w:rsidRPr="00E358F2">
        <w:rPr>
          <w:rFonts w:ascii="Arial" w:hAnsi="Arial" w:cs="Arial"/>
          <w:b/>
          <w:bCs/>
          <w:lang w:val="ro-RO"/>
        </w:rPr>
        <w:t>4</w:t>
      </w:r>
      <w:r w:rsidRPr="00E358F2">
        <w:rPr>
          <w:rFonts w:ascii="Arial" w:hAnsi="Arial" w:cs="Arial"/>
          <w:bCs/>
          <w:lang w:val="ro-RO"/>
        </w:rPr>
        <w:t>. Maşina simplă de cusut realizează o cusătură elastică.</w:t>
      </w:r>
    </w:p>
    <w:p w:rsidR="00CB349E" w:rsidRPr="00E358F2" w:rsidRDefault="00CB349E" w:rsidP="00CB349E">
      <w:pPr>
        <w:jc w:val="both"/>
        <w:rPr>
          <w:rFonts w:ascii="Arial" w:hAnsi="Arial" w:cs="Arial"/>
          <w:b/>
          <w:bCs/>
          <w:lang w:val="ro-RO"/>
        </w:rPr>
      </w:pPr>
    </w:p>
    <w:p w:rsidR="00CB349E" w:rsidRDefault="00CB349E" w:rsidP="00CB349E">
      <w:pPr>
        <w:jc w:val="both"/>
        <w:rPr>
          <w:rFonts w:ascii="Arial" w:hAnsi="Arial" w:cs="Arial"/>
        </w:rPr>
      </w:pPr>
      <w:r w:rsidRPr="00CB349E">
        <w:rPr>
          <w:rFonts w:ascii="Arial" w:hAnsi="Arial" w:cs="Arial"/>
          <w:b/>
          <w:bCs/>
          <w:lang w:val="ro-RO"/>
        </w:rPr>
        <w:t xml:space="preserve">C.  </w:t>
      </w:r>
      <w:r w:rsidRPr="00CB349E">
        <w:rPr>
          <w:rFonts w:ascii="Arial" w:hAnsi="Arial" w:cs="Arial"/>
          <w:b/>
          <w:lang w:val="ro-RO"/>
        </w:rPr>
        <w:t xml:space="preserve">În coloana A sunt indicate dereglări la maşina simplă de cusut, iar în coloana B, cauzele care le produc.Scrieţi pe foaia de răspuns asocierile corecte dintre fiecare cifră din coloana A şi litera corespunzătoare din coloana B .                                                                                                             </w:t>
      </w:r>
      <w:r>
        <w:rPr>
          <w:rFonts w:ascii="Arial" w:hAnsi="Arial" w:cs="Arial"/>
          <w:b/>
        </w:rPr>
        <w:t>(10</w:t>
      </w:r>
      <w:r w:rsidRPr="00576B84">
        <w:rPr>
          <w:rFonts w:ascii="Arial" w:hAnsi="Arial" w:cs="Arial"/>
          <w:b/>
        </w:rPr>
        <w:t xml:space="preserve"> </w:t>
      </w:r>
      <w:proofErr w:type="spellStart"/>
      <w:r w:rsidRPr="00576B84">
        <w:rPr>
          <w:rFonts w:ascii="Arial" w:hAnsi="Arial" w:cs="Arial"/>
          <w:b/>
        </w:rPr>
        <w:t>puncte</w:t>
      </w:r>
      <w:proofErr w:type="spellEnd"/>
      <w:r w:rsidRPr="00576B84">
        <w:rPr>
          <w:rFonts w:ascii="Arial" w:hAnsi="Arial" w:cs="Arial"/>
          <w:b/>
        </w:rPr>
        <w:t>)</w:t>
      </w:r>
      <w:r w:rsidRPr="00576B84">
        <w:rPr>
          <w:rFonts w:ascii="Arial" w:hAnsi="Arial" w:cs="Arial"/>
        </w:rPr>
        <w:t xml:space="preserve">  </w:t>
      </w:r>
    </w:p>
    <w:p w:rsidR="00CB349E" w:rsidRDefault="00CB349E" w:rsidP="00CB349E">
      <w:pPr>
        <w:jc w:val="both"/>
        <w:rPr>
          <w:rFonts w:ascii="Arial" w:hAnsi="Arial" w:cs="Arial"/>
        </w:rPr>
      </w:pPr>
    </w:p>
    <w:p w:rsidR="00CB349E" w:rsidRPr="00CB349E" w:rsidRDefault="00CB349E" w:rsidP="00CB349E">
      <w:pPr>
        <w:jc w:val="both"/>
        <w:rPr>
          <w:rFonts w:ascii="Arial" w:hAnsi="Arial" w:cs="Arial"/>
        </w:rPr>
      </w:pPr>
      <w:r w:rsidRPr="00576B84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576B84">
        <w:rPr>
          <w:rFonts w:ascii="Arial" w:hAnsi="Arial" w:cs="Arial"/>
        </w:rPr>
        <w:t xml:space="preserve">                                                          </w:t>
      </w:r>
      <w:r w:rsidRPr="00576B84">
        <w:rPr>
          <w:rFonts w:ascii="Arial" w:hAnsi="Arial" w:cs="Arial"/>
          <w:i/>
        </w:rPr>
        <w:t xml:space="preserve">     </w:t>
      </w:r>
      <w:r w:rsidRPr="00576B84">
        <w:rPr>
          <w:rFonts w:ascii="Arial" w:hAnsi="Arial" w:cs="Arial"/>
        </w:rPr>
        <w:t xml:space="preserve">                                                                    </w:t>
      </w:r>
    </w:p>
    <w:tbl>
      <w:tblPr>
        <w:tblW w:w="95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38"/>
        <w:gridCol w:w="567"/>
        <w:gridCol w:w="4301"/>
      </w:tblGrid>
      <w:tr w:rsidR="00CB349E" w:rsidRPr="00576B84" w:rsidTr="00E41662">
        <w:trPr>
          <w:cantSplit/>
          <w:trHeight w:val="419"/>
        </w:trPr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349E" w:rsidRPr="00E358F2" w:rsidRDefault="00CB349E" w:rsidP="00E41662">
            <w:pPr>
              <w:jc w:val="center"/>
              <w:rPr>
                <w:rFonts w:ascii="Arial" w:hAnsi="Arial" w:cs="Arial"/>
                <w:lang w:val="fr-BE"/>
              </w:rPr>
            </w:pPr>
            <w:r w:rsidRPr="00E358F2">
              <w:rPr>
                <w:rFonts w:ascii="Arial" w:hAnsi="Arial" w:cs="Arial"/>
                <w:b/>
                <w:lang w:val="fr-BE"/>
              </w:rPr>
              <w:t>A.</w:t>
            </w:r>
            <w:r w:rsidRPr="00E358F2">
              <w:rPr>
                <w:rFonts w:ascii="Arial" w:hAnsi="Arial" w:cs="Arial"/>
                <w:lang w:val="fr-BE"/>
              </w:rPr>
              <w:t xml:space="preserve">  </w:t>
            </w:r>
            <w:proofErr w:type="spellStart"/>
            <w:r w:rsidRPr="00E358F2">
              <w:rPr>
                <w:rFonts w:ascii="Arial" w:hAnsi="Arial" w:cs="Arial"/>
                <w:b/>
                <w:lang w:val="fr-BE"/>
              </w:rPr>
              <w:t>Dereglări</w:t>
            </w:r>
            <w:proofErr w:type="spellEnd"/>
            <w:r w:rsidRPr="00E358F2">
              <w:rPr>
                <w:rFonts w:ascii="Arial" w:hAnsi="Arial" w:cs="Arial"/>
                <w:b/>
                <w:lang w:val="fr-BE"/>
              </w:rPr>
              <w:t xml:space="preserve"> la </w:t>
            </w:r>
            <w:proofErr w:type="spellStart"/>
            <w:r w:rsidRPr="00E358F2">
              <w:rPr>
                <w:rFonts w:ascii="Arial" w:hAnsi="Arial" w:cs="Arial"/>
                <w:b/>
                <w:lang w:val="fr-BE"/>
              </w:rPr>
              <w:t>maşina</w:t>
            </w:r>
            <w:proofErr w:type="spellEnd"/>
            <w:r w:rsidRPr="00E358F2">
              <w:rPr>
                <w:rFonts w:ascii="Arial" w:hAnsi="Arial" w:cs="Arial"/>
                <w:b/>
                <w:lang w:val="fr-BE"/>
              </w:rPr>
              <w:t xml:space="preserve"> de </w:t>
            </w:r>
            <w:proofErr w:type="spellStart"/>
            <w:r w:rsidRPr="00E358F2">
              <w:rPr>
                <w:rFonts w:ascii="Arial" w:hAnsi="Arial" w:cs="Arial"/>
                <w:b/>
                <w:lang w:val="fr-BE"/>
              </w:rPr>
              <w:t>cusut</w:t>
            </w:r>
            <w:proofErr w:type="spellEnd"/>
            <w:r w:rsidRPr="00E358F2">
              <w:rPr>
                <w:rFonts w:ascii="Arial" w:hAnsi="Arial" w:cs="Arial"/>
                <w:b/>
                <w:lang w:val="fr-BE"/>
              </w:rPr>
              <w:t xml:space="preserve"> </w:t>
            </w:r>
            <w:proofErr w:type="spellStart"/>
            <w:r w:rsidRPr="00E358F2">
              <w:rPr>
                <w:rFonts w:ascii="Arial" w:hAnsi="Arial" w:cs="Arial"/>
                <w:b/>
                <w:lang w:val="fr-BE"/>
              </w:rPr>
              <w:t>tighel</w:t>
            </w:r>
            <w:proofErr w:type="spellEnd"/>
            <w:r w:rsidRPr="00E358F2">
              <w:rPr>
                <w:rFonts w:ascii="Arial" w:hAnsi="Arial" w:cs="Arial"/>
                <w:b/>
                <w:lang w:val="fr-BE"/>
              </w:rPr>
              <w:t xml:space="preserve"> </w:t>
            </w:r>
            <w:proofErr w:type="spellStart"/>
            <w:r w:rsidRPr="00E358F2">
              <w:rPr>
                <w:rFonts w:ascii="Arial" w:hAnsi="Arial" w:cs="Arial"/>
                <w:b/>
                <w:lang w:val="fr-BE"/>
              </w:rPr>
              <w:t>simplu</w:t>
            </w:r>
            <w:proofErr w:type="spellEnd"/>
          </w:p>
        </w:tc>
        <w:tc>
          <w:tcPr>
            <w:tcW w:w="4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349E" w:rsidRPr="00576B84" w:rsidRDefault="00CB349E" w:rsidP="00E41662">
            <w:pPr>
              <w:jc w:val="center"/>
              <w:rPr>
                <w:rFonts w:ascii="Arial" w:hAnsi="Arial" w:cs="Arial"/>
              </w:rPr>
            </w:pPr>
            <w:r w:rsidRPr="00576B84">
              <w:rPr>
                <w:rFonts w:ascii="Arial" w:hAnsi="Arial" w:cs="Arial"/>
                <w:b/>
              </w:rPr>
              <w:t>B.</w:t>
            </w:r>
            <w:r w:rsidRPr="00576B84">
              <w:rPr>
                <w:rFonts w:ascii="Arial" w:hAnsi="Arial" w:cs="Arial"/>
              </w:rPr>
              <w:t xml:space="preserve"> </w:t>
            </w:r>
            <w:proofErr w:type="spellStart"/>
            <w:r w:rsidRPr="00576B84">
              <w:rPr>
                <w:rFonts w:ascii="Arial" w:hAnsi="Arial" w:cs="Arial"/>
                <w:b/>
              </w:rPr>
              <w:t>Cauze</w:t>
            </w:r>
            <w:proofErr w:type="spellEnd"/>
          </w:p>
        </w:tc>
      </w:tr>
      <w:tr w:rsidR="00CB349E" w:rsidRPr="00E358F2" w:rsidTr="00E41662">
        <w:trPr>
          <w:cantSplit/>
          <w:trHeight w:val="17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pStyle w:val="Header"/>
              <w:rPr>
                <w:rFonts w:ascii="Arial" w:hAnsi="Arial" w:cs="Arial"/>
                <w:szCs w:val="24"/>
              </w:rPr>
            </w:pPr>
            <w:r w:rsidRPr="00576B84">
              <w:rPr>
                <w:rFonts w:ascii="Arial" w:hAnsi="Arial" w:cs="Arial"/>
                <w:noProof/>
                <w:szCs w:val="24"/>
              </w:rPr>
              <w:t>Ruperea acului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  <w:lang w:val="it-IT"/>
              </w:rPr>
              <w:t>a.</w:t>
            </w:r>
          </w:p>
        </w:tc>
        <w:tc>
          <w:tcPr>
            <w:tcW w:w="4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lang w:val="es-ES"/>
              </w:rPr>
            </w:pPr>
            <w:proofErr w:type="spellStart"/>
            <w:r w:rsidRPr="00576B84">
              <w:rPr>
                <w:rFonts w:ascii="Arial" w:hAnsi="Arial" w:cs="Arial"/>
                <w:lang w:val="es-ES"/>
              </w:rPr>
              <w:t>firul</w:t>
            </w:r>
            <w:proofErr w:type="spellEnd"/>
            <w:r w:rsidRPr="00576B84">
              <w:rPr>
                <w:rFonts w:ascii="Arial" w:hAnsi="Arial" w:cs="Arial"/>
                <w:lang w:val="es-ES"/>
              </w:rPr>
              <w:t xml:space="preserve"> de la </w:t>
            </w:r>
            <w:proofErr w:type="spellStart"/>
            <w:r w:rsidRPr="00576B84">
              <w:rPr>
                <w:rFonts w:ascii="Arial" w:hAnsi="Arial" w:cs="Arial"/>
                <w:lang w:val="es-ES"/>
              </w:rPr>
              <w:t>bobină</w:t>
            </w:r>
            <w:proofErr w:type="spellEnd"/>
            <w:r w:rsidRPr="00576B84">
              <w:rPr>
                <w:rFonts w:ascii="Arial" w:hAnsi="Arial" w:cs="Arial"/>
                <w:lang w:val="es-ES"/>
              </w:rPr>
              <w:t xml:space="preserve"> este </w:t>
            </w:r>
            <w:proofErr w:type="spellStart"/>
            <w:r w:rsidRPr="00576B84">
              <w:rPr>
                <w:rFonts w:ascii="Arial" w:hAnsi="Arial" w:cs="Arial"/>
                <w:lang w:val="es-ES"/>
              </w:rPr>
              <w:t>slab</w:t>
            </w:r>
            <w:proofErr w:type="spellEnd"/>
          </w:p>
        </w:tc>
      </w:tr>
      <w:tr w:rsidR="00CB349E" w:rsidRPr="00576B84" w:rsidTr="00E41662">
        <w:trPr>
          <w:cantSplit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</w:rPr>
            </w:pPr>
            <w:r w:rsidRPr="00576B84">
              <w:rPr>
                <w:rFonts w:ascii="Arial" w:hAnsi="Arial" w:cs="Arial"/>
                <w:noProof/>
              </w:rPr>
              <w:t>Maşina are mers greoi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  <w:lang w:val="it-IT"/>
              </w:rPr>
              <w:t>b.</w:t>
            </w:r>
          </w:p>
        </w:tc>
        <w:tc>
          <w:tcPr>
            <w:tcW w:w="4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pStyle w:val="Footer"/>
              <w:rPr>
                <w:rFonts w:ascii="Arial" w:hAnsi="Arial" w:cs="Arial"/>
                <w:lang w:val="it-IT"/>
              </w:rPr>
            </w:pPr>
            <w:r w:rsidRPr="00576B84">
              <w:rPr>
                <w:rFonts w:ascii="Arial" w:hAnsi="Arial" w:cs="Arial"/>
                <w:lang w:val="it-IT"/>
              </w:rPr>
              <w:t xml:space="preserve">montare necorespunzătoare </w:t>
            </w:r>
          </w:p>
        </w:tc>
      </w:tr>
      <w:tr w:rsidR="00CB349E" w:rsidRPr="00576B84" w:rsidTr="00E41662">
        <w:trPr>
          <w:cantSplit/>
          <w:trHeight w:val="206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</w:rPr>
            </w:pPr>
            <w:r w:rsidRPr="00576B84">
              <w:rPr>
                <w:rFonts w:ascii="Arial" w:hAnsi="Arial" w:cs="Arial"/>
                <w:noProof/>
              </w:rPr>
              <w:t>Încreţirea materialului la coasere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  <w:lang w:val="it-IT"/>
              </w:rPr>
              <w:t>c.</w:t>
            </w:r>
          </w:p>
        </w:tc>
        <w:tc>
          <w:tcPr>
            <w:tcW w:w="4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</w:rPr>
            </w:pPr>
            <w:r w:rsidRPr="00576B84">
              <w:rPr>
                <w:rFonts w:ascii="Arial" w:hAnsi="Arial" w:cs="Arial"/>
                <w:lang w:val="it-IT"/>
              </w:rPr>
              <w:t>pasul cusăturii</w:t>
            </w:r>
            <w:r>
              <w:rPr>
                <w:rFonts w:ascii="Arial" w:hAnsi="Arial" w:cs="Arial"/>
                <w:lang w:val="it-IT"/>
              </w:rPr>
              <w:t xml:space="preserve"> este</w:t>
            </w:r>
            <w:r w:rsidRPr="00576B84">
              <w:rPr>
                <w:rFonts w:ascii="Arial" w:hAnsi="Arial" w:cs="Arial"/>
                <w:lang w:val="it-IT"/>
              </w:rPr>
              <w:t xml:space="preserve"> prea mic</w:t>
            </w:r>
          </w:p>
        </w:tc>
      </w:tr>
      <w:tr w:rsidR="00CB349E" w:rsidRPr="00576B84" w:rsidTr="00E41662">
        <w:trPr>
          <w:cantSplit/>
          <w:trHeight w:val="1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</w:rPr>
            </w:pPr>
            <w:r w:rsidRPr="00576B84">
              <w:rPr>
                <w:rFonts w:ascii="Arial" w:hAnsi="Arial" w:cs="Arial"/>
                <w:noProof/>
              </w:rPr>
              <w:t>Perforarea materialului de către ac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4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</w:rPr>
            </w:pPr>
            <w:proofErr w:type="spellStart"/>
            <w:r w:rsidRPr="00576B84">
              <w:rPr>
                <w:rFonts w:ascii="Arial" w:hAnsi="Arial" w:cs="Arial"/>
              </w:rPr>
              <w:t>masina</w:t>
            </w:r>
            <w:proofErr w:type="spellEnd"/>
            <w:r w:rsidRPr="00576B84">
              <w:rPr>
                <w:rFonts w:ascii="Arial" w:hAnsi="Arial" w:cs="Arial"/>
              </w:rPr>
              <w:t xml:space="preserve"> nu este </w:t>
            </w:r>
            <w:proofErr w:type="spellStart"/>
            <w:r w:rsidRPr="00576B84">
              <w:rPr>
                <w:rFonts w:ascii="Arial" w:hAnsi="Arial" w:cs="Arial"/>
              </w:rPr>
              <w:t>lubrifiată</w:t>
            </w:r>
            <w:proofErr w:type="spellEnd"/>
          </w:p>
        </w:tc>
      </w:tr>
      <w:tr w:rsidR="00CB349E" w:rsidRPr="00576B84" w:rsidTr="00E41662">
        <w:trPr>
          <w:cantSplit/>
          <w:trHeight w:val="142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</w:rPr>
            </w:pPr>
            <w:r w:rsidRPr="00576B84">
              <w:rPr>
                <w:rFonts w:ascii="Arial" w:hAnsi="Arial" w:cs="Arial"/>
                <w:noProof/>
              </w:rPr>
              <w:t>Înşirarea cusăturii pe faţă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  <w:r w:rsidRPr="00576B84">
              <w:rPr>
                <w:rFonts w:ascii="Arial" w:hAnsi="Arial" w:cs="Arial"/>
                <w:b/>
                <w:lang w:val="it-IT"/>
              </w:rPr>
              <w:t>e.</w:t>
            </w:r>
          </w:p>
        </w:tc>
        <w:tc>
          <w:tcPr>
            <w:tcW w:w="4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lang w:val="it-IT"/>
              </w:rPr>
            </w:pPr>
            <w:r w:rsidRPr="00576B84">
              <w:rPr>
                <w:rFonts w:ascii="Arial" w:hAnsi="Arial" w:cs="Arial"/>
                <w:lang w:val="it-IT"/>
              </w:rPr>
              <w:t>firele</w:t>
            </w:r>
            <w:r>
              <w:rPr>
                <w:rFonts w:ascii="Arial" w:hAnsi="Arial" w:cs="Arial"/>
                <w:lang w:val="it-IT"/>
              </w:rPr>
              <w:t xml:space="preserve"> sunt</w:t>
            </w:r>
            <w:r w:rsidRPr="00576B84">
              <w:rPr>
                <w:rFonts w:ascii="Arial" w:hAnsi="Arial" w:cs="Arial"/>
                <w:lang w:val="it-IT"/>
              </w:rPr>
              <w:t xml:space="preserve"> supratensionate</w:t>
            </w:r>
          </w:p>
        </w:tc>
      </w:tr>
      <w:tr w:rsidR="00CB349E" w:rsidRPr="00E358F2" w:rsidTr="00E41662">
        <w:trPr>
          <w:cantSplit/>
          <w:trHeight w:val="142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b/>
                <w:lang w:val="it-IT"/>
              </w:rPr>
            </w:pPr>
            <w:r w:rsidRPr="00576B84">
              <w:rPr>
                <w:rFonts w:ascii="Arial" w:hAnsi="Arial" w:cs="Arial"/>
                <w:b/>
                <w:lang w:val="it-IT"/>
              </w:rPr>
              <w:t>f.</w:t>
            </w:r>
          </w:p>
        </w:tc>
        <w:tc>
          <w:tcPr>
            <w:tcW w:w="4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9E" w:rsidRPr="00576B84" w:rsidRDefault="00CB349E" w:rsidP="00E41662">
            <w:pPr>
              <w:rPr>
                <w:rFonts w:ascii="Arial" w:hAnsi="Arial" w:cs="Arial"/>
                <w:lang w:val="it-IT"/>
              </w:rPr>
            </w:pPr>
            <w:r w:rsidRPr="00576B84">
              <w:rPr>
                <w:rFonts w:ascii="Arial" w:hAnsi="Arial" w:cs="Arial"/>
                <w:lang w:val="it-IT"/>
              </w:rPr>
              <w:t>firul de la ac este prea slab</w:t>
            </w:r>
          </w:p>
        </w:tc>
      </w:tr>
    </w:tbl>
    <w:p w:rsidR="00CB349E" w:rsidRPr="00E358F2" w:rsidRDefault="00CB349E" w:rsidP="00CB349E">
      <w:pPr>
        <w:tabs>
          <w:tab w:val="left" w:pos="0"/>
        </w:tabs>
        <w:jc w:val="both"/>
        <w:rPr>
          <w:rFonts w:ascii="Arial" w:hAnsi="Arial" w:cs="Arial"/>
          <w:b/>
          <w:bCs/>
          <w:u w:val="single"/>
          <w:lang w:val="fr-BE"/>
        </w:rPr>
      </w:pPr>
    </w:p>
    <w:p w:rsidR="00CB349E" w:rsidRDefault="00CB349E" w:rsidP="00CB349E">
      <w:pPr>
        <w:tabs>
          <w:tab w:val="left" w:pos="0"/>
        </w:tabs>
        <w:jc w:val="both"/>
        <w:rPr>
          <w:rFonts w:ascii="Arial" w:hAnsi="Arial" w:cs="Arial"/>
          <w:b/>
          <w:bCs/>
          <w:i/>
          <w:u w:val="single"/>
        </w:rPr>
      </w:pPr>
      <w:proofErr w:type="spellStart"/>
      <w:r w:rsidRPr="00576B84">
        <w:rPr>
          <w:rFonts w:ascii="Arial" w:hAnsi="Arial" w:cs="Arial"/>
          <w:b/>
          <w:bCs/>
          <w:u w:val="single"/>
          <w:lang w:val="en-GB"/>
        </w:rPr>
        <w:t>Subiectul</w:t>
      </w:r>
      <w:proofErr w:type="spellEnd"/>
      <w:r w:rsidRPr="00576B84">
        <w:rPr>
          <w:rFonts w:ascii="Arial" w:hAnsi="Arial" w:cs="Arial"/>
          <w:b/>
          <w:bCs/>
          <w:u w:val="single"/>
          <w:lang w:val="en-GB"/>
        </w:rPr>
        <w:t xml:space="preserve"> II</w:t>
      </w:r>
      <w:r>
        <w:rPr>
          <w:rFonts w:ascii="Arial" w:hAnsi="Arial" w:cs="Arial"/>
          <w:b/>
          <w:bCs/>
          <w:u w:val="single"/>
          <w:lang w:val="en-GB"/>
        </w:rPr>
        <w:t xml:space="preserve"> </w:t>
      </w:r>
      <w:r w:rsidRPr="00576B84">
        <w:rPr>
          <w:rFonts w:ascii="Arial" w:hAnsi="Arial" w:cs="Arial"/>
          <w:b/>
          <w:bCs/>
          <w:u w:val="single"/>
          <w:lang w:val="en-GB"/>
        </w:rPr>
        <w:t>-</w:t>
      </w:r>
      <w:r w:rsidRPr="00576B8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bCs/>
          <w:i/>
          <w:u w:val="single"/>
        </w:rPr>
        <w:t>25</w:t>
      </w:r>
      <w:r w:rsidRPr="00576B84">
        <w:rPr>
          <w:rFonts w:ascii="Arial" w:hAnsi="Arial" w:cs="Arial"/>
          <w:b/>
          <w:bCs/>
          <w:i/>
          <w:u w:val="single"/>
        </w:rPr>
        <w:t xml:space="preserve"> </w:t>
      </w:r>
      <w:proofErr w:type="spellStart"/>
      <w:r w:rsidRPr="00576B84">
        <w:rPr>
          <w:rFonts w:ascii="Arial" w:hAnsi="Arial" w:cs="Arial"/>
          <w:b/>
          <w:bCs/>
          <w:i/>
          <w:u w:val="single"/>
        </w:rPr>
        <w:t>puncte</w:t>
      </w:r>
      <w:proofErr w:type="spellEnd"/>
    </w:p>
    <w:p w:rsidR="00CB349E" w:rsidRPr="00576B84" w:rsidRDefault="00CB349E" w:rsidP="00CB349E">
      <w:pPr>
        <w:tabs>
          <w:tab w:val="left" w:pos="0"/>
        </w:tabs>
        <w:jc w:val="both"/>
        <w:rPr>
          <w:rFonts w:ascii="Arial" w:hAnsi="Arial" w:cs="Arial"/>
          <w:b/>
          <w:bCs/>
          <w:i/>
          <w:u w:val="single"/>
        </w:rPr>
      </w:pPr>
    </w:p>
    <w:p w:rsidR="00CB349E" w:rsidRPr="00F372F8" w:rsidRDefault="00CB349E" w:rsidP="00CB349E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proofErr w:type="spellStart"/>
      <w:r w:rsidRPr="00FA2365">
        <w:rPr>
          <w:rFonts w:ascii="Arial" w:hAnsi="Arial" w:cs="Arial"/>
          <w:b/>
        </w:rPr>
        <w:t>Scrieți</w:t>
      </w:r>
      <w:proofErr w:type="spellEnd"/>
      <w:r w:rsidRPr="00FA2365">
        <w:rPr>
          <w:rFonts w:ascii="Arial" w:hAnsi="Arial" w:cs="Arial"/>
          <w:b/>
        </w:rPr>
        <w:t xml:space="preserve">, </w:t>
      </w:r>
      <w:proofErr w:type="spellStart"/>
      <w:r w:rsidRPr="00FA2365">
        <w:rPr>
          <w:rFonts w:ascii="Arial" w:hAnsi="Arial" w:cs="Arial"/>
          <w:b/>
        </w:rPr>
        <w:t>pe</w:t>
      </w:r>
      <w:proofErr w:type="spellEnd"/>
      <w:r w:rsidRPr="00FA2365">
        <w:rPr>
          <w:rFonts w:ascii="Arial" w:hAnsi="Arial" w:cs="Arial"/>
          <w:b/>
        </w:rPr>
        <w:t xml:space="preserve"> </w:t>
      </w:r>
      <w:proofErr w:type="spellStart"/>
      <w:r w:rsidRPr="00FA2365">
        <w:rPr>
          <w:rFonts w:ascii="Arial" w:hAnsi="Arial" w:cs="Arial"/>
          <w:b/>
        </w:rPr>
        <w:t>foaia</w:t>
      </w:r>
      <w:proofErr w:type="spellEnd"/>
      <w:r w:rsidRPr="00FA2365">
        <w:rPr>
          <w:rFonts w:ascii="Arial" w:hAnsi="Arial" w:cs="Arial"/>
          <w:b/>
        </w:rPr>
        <w:t xml:space="preserve"> de </w:t>
      </w:r>
      <w:proofErr w:type="spellStart"/>
      <w:r w:rsidRPr="00FA2365">
        <w:rPr>
          <w:rFonts w:ascii="Arial" w:hAnsi="Arial" w:cs="Arial"/>
          <w:b/>
        </w:rPr>
        <w:t>răspuns</w:t>
      </w:r>
      <w:proofErr w:type="spellEnd"/>
      <w:r w:rsidRPr="00FA2365">
        <w:rPr>
          <w:rFonts w:ascii="Arial" w:hAnsi="Arial" w:cs="Arial"/>
          <w:b/>
        </w:rPr>
        <w:t xml:space="preserve">, </w:t>
      </w:r>
      <w:proofErr w:type="spellStart"/>
      <w:r w:rsidRPr="00FA2365">
        <w:rPr>
          <w:rFonts w:ascii="Arial" w:hAnsi="Arial" w:cs="Arial"/>
          <w:b/>
        </w:rPr>
        <w:t>informația</w:t>
      </w:r>
      <w:proofErr w:type="spellEnd"/>
      <w:r w:rsidRPr="00FA2365">
        <w:rPr>
          <w:rFonts w:ascii="Arial" w:hAnsi="Arial" w:cs="Arial"/>
          <w:b/>
        </w:rPr>
        <w:t xml:space="preserve"> </w:t>
      </w:r>
      <w:proofErr w:type="spellStart"/>
      <w:r w:rsidRPr="00FA2365">
        <w:rPr>
          <w:rFonts w:ascii="Arial" w:hAnsi="Arial" w:cs="Arial"/>
          <w:b/>
        </w:rPr>
        <w:t>corectă</w:t>
      </w:r>
      <w:proofErr w:type="spellEnd"/>
      <w:r w:rsidRPr="00FA2365">
        <w:rPr>
          <w:rFonts w:ascii="Arial" w:hAnsi="Arial" w:cs="Arial"/>
          <w:b/>
        </w:rPr>
        <w:t xml:space="preserve"> care </w:t>
      </w:r>
      <w:proofErr w:type="spellStart"/>
      <w:proofErr w:type="gramStart"/>
      <w:r w:rsidRPr="00FA2365">
        <w:rPr>
          <w:rFonts w:ascii="Arial" w:hAnsi="Arial" w:cs="Arial"/>
          <w:b/>
        </w:rPr>
        <w:t>completează</w:t>
      </w:r>
      <w:proofErr w:type="spellEnd"/>
      <w:r w:rsidRPr="00FA2365">
        <w:rPr>
          <w:rFonts w:ascii="Arial" w:hAnsi="Arial" w:cs="Arial"/>
          <w:b/>
        </w:rPr>
        <w:t xml:space="preserve">  </w:t>
      </w:r>
      <w:proofErr w:type="spellStart"/>
      <w:r w:rsidRPr="00FA2365">
        <w:rPr>
          <w:rFonts w:ascii="Arial" w:hAnsi="Arial" w:cs="Arial"/>
          <w:b/>
        </w:rPr>
        <w:t>spaţiile</w:t>
      </w:r>
      <w:proofErr w:type="spellEnd"/>
      <w:proofErr w:type="gramEnd"/>
      <w:r w:rsidRPr="00FA2365">
        <w:rPr>
          <w:rFonts w:ascii="Arial" w:hAnsi="Arial" w:cs="Arial"/>
          <w:b/>
        </w:rPr>
        <w:t xml:space="preserve"> </w:t>
      </w:r>
      <w:proofErr w:type="spellStart"/>
      <w:r w:rsidRPr="00FA2365">
        <w:rPr>
          <w:rFonts w:ascii="Arial" w:hAnsi="Arial" w:cs="Arial"/>
          <w:b/>
        </w:rPr>
        <w:t>libere</w:t>
      </w:r>
      <w:proofErr w:type="spellEnd"/>
      <w:r>
        <w:rPr>
          <w:rFonts w:ascii="Arial" w:hAnsi="Arial" w:cs="Arial"/>
        </w:rPr>
        <w:t xml:space="preserve">.                                                                         </w:t>
      </w:r>
      <w:proofErr w:type="gramStart"/>
      <w:r w:rsidRPr="00FA2365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>10</w:t>
      </w:r>
      <w:proofErr w:type="gramEnd"/>
      <w:r w:rsidRPr="00F372F8">
        <w:rPr>
          <w:rFonts w:ascii="Arial" w:hAnsi="Arial" w:cs="Arial"/>
          <w:b/>
        </w:rPr>
        <w:t xml:space="preserve"> </w:t>
      </w:r>
      <w:proofErr w:type="spellStart"/>
      <w:r w:rsidRPr="00F372F8">
        <w:rPr>
          <w:rFonts w:ascii="Arial" w:hAnsi="Arial" w:cs="Arial"/>
          <w:b/>
        </w:rPr>
        <w:t>puncte</w:t>
      </w:r>
      <w:proofErr w:type="spellEnd"/>
      <w:r w:rsidRPr="00F372F8">
        <w:rPr>
          <w:rFonts w:ascii="Arial" w:hAnsi="Arial" w:cs="Arial"/>
          <w:b/>
        </w:rPr>
        <w:t xml:space="preserve">)  </w:t>
      </w:r>
    </w:p>
    <w:p w:rsidR="00CB349E" w:rsidRPr="00576B84" w:rsidRDefault="00CB349E" w:rsidP="00CB349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E358F2">
        <w:rPr>
          <w:rFonts w:ascii="Arial" w:hAnsi="Arial" w:cs="Arial"/>
          <w:lang w:val="fr-BE"/>
        </w:rPr>
        <w:t>Rolul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acului</w:t>
      </w:r>
      <w:proofErr w:type="spellEnd"/>
      <w:r w:rsidRPr="00E358F2">
        <w:rPr>
          <w:rFonts w:ascii="Arial" w:hAnsi="Arial" w:cs="Arial"/>
          <w:lang w:val="fr-BE"/>
        </w:rPr>
        <w:t xml:space="preserve"> este de a transporta </w:t>
      </w:r>
      <w:proofErr w:type="spellStart"/>
      <w:r w:rsidRPr="00E358F2">
        <w:rPr>
          <w:rFonts w:ascii="Arial" w:hAnsi="Arial" w:cs="Arial"/>
          <w:lang w:val="fr-BE"/>
        </w:rPr>
        <w:t>firul</w:t>
      </w:r>
      <w:proofErr w:type="spellEnd"/>
      <w:r w:rsidRPr="00E358F2">
        <w:rPr>
          <w:rFonts w:ascii="Arial" w:hAnsi="Arial" w:cs="Arial"/>
          <w:lang w:val="fr-BE"/>
        </w:rPr>
        <w:t xml:space="preserve"> ......(</w:t>
      </w:r>
      <w:proofErr w:type="gramStart"/>
      <w:r w:rsidRPr="00E358F2">
        <w:rPr>
          <w:rFonts w:ascii="Arial" w:hAnsi="Arial" w:cs="Arial"/>
          <w:lang w:val="fr-BE"/>
        </w:rPr>
        <w:t>1)......</w:t>
      </w:r>
      <w:proofErr w:type="gram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prin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material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şi</w:t>
      </w:r>
      <w:proofErr w:type="spellEnd"/>
      <w:r w:rsidRPr="00E358F2">
        <w:rPr>
          <w:rFonts w:ascii="Arial" w:hAnsi="Arial" w:cs="Arial"/>
          <w:lang w:val="fr-BE"/>
        </w:rPr>
        <w:t xml:space="preserve"> de a forma  ......(2)......  </w:t>
      </w:r>
      <w:r w:rsidRPr="00576B84">
        <w:rPr>
          <w:rFonts w:ascii="Arial" w:hAnsi="Arial" w:cs="Arial"/>
        </w:rPr>
        <w:t xml:space="preserve">de </w:t>
      </w:r>
      <w:proofErr w:type="spellStart"/>
      <w:r w:rsidRPr="00576B84">
        <w:rPr>
          <w:rFonts w:ascii="Arial" w:hAnsi="Arial" w:cs="Arial"/>
        </w:rPr>
        <w:t>împletire</w:t>
      </w:r>
      <w:proofErr w:type="spellEnd"/>
      <w:r>
        <w:rPr>
          <w:rFonts w:ascii="Arial" w:hAnsi="Arial" w:cs="Arial"/>
        </w:rPr>
        <w:t>.</w:t>
      </w:r>
    </w:p>
    <w:p w:rsidR="00CB349E" w:rsidRDefault="00CB349E" w:rsidP="00CB349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E358F2">
        <w:rPr>
          <w:rFonts w:ascii="Arial" w:hAnsi="Arial" w:cs="Arial"/>
          <w:lang w:val="fr-BE"/>
        </w:rPr>
        <w:t>Acele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maşinii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cusut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Uberdec</w:t>
      </w:r>
      <w:proofErr w:type="spellEnd"/>
      <w:r w:rsidRPr="00E358F2">
        <w:rPr>
          <w:rFonts w:ascii="Arial" w:hAnsi="Arial" w:cs="Arial"/>
          <w:lang w:val="fr-BE"/>
        </w:rPr>
        <w:t xml:space="preserve"> se </w:t>
      </w:r>
      <w:proofErr w:type="spellStart"/>
      <w:r w:rsidRPr="00E358F2">
        <w:rPr>
          <w:rFonts w:ascii="Arial" w:hAnsi="Arial" w:cs="Arial"/>
          <w:lang w:val="fr-BE"/>
        </w:rPr>
        <w:t>montează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la</w:t>
      </w:r>
      <w:proofErr w:type="spellEnd"/>
      <w:r w:rsidRPr="00E358F2">
        <w:rPr>
          <w:rFonts w:ascii="Arial" w:hAnsi="Arial" w:cs="Arial"/>
          <w:lang w:val="fr-BE"/>
        </w:rPr>
        <w:t>......(</w:t>
      </w:r>
      <w:proofErr w:type="gramStart"/>
      <w:r w:rsidRPr="00E358F2">
        <w:rPr>
          <w:rFonts w:ascii="Arial" w:hAnsi="Arial" w:cs="Arial"/>
          <w:lang w:val="fr-BE"/>
        </w:rPr>
        <w:t>3)......</w:t>
      </w:r>
      <w:proofErr w:type="gramEnd"/>
      <w:r w:rsidRPr="00E358F2">
        <w:rPr>
          <w:rFonts w:ascii="Arial" w:hAnsi="Arial" w:cs="Arial"/>
          <w:lang w:val="fr-BE"/>
        </w:rPr>
        <w:t xml:space="preserve">  </w:t>
      </w:r>
      <w:proofErr w:type="spellStart"/>
      <w:r w:rsidRPr="00576B84">
        <w:rPr>
          <w:rFonts w:ascii="Arial" w:hAnsi="Arial" w:cs="Arial"/>
        </w:rPr>
        <w:t>diferite</w:t>
      </w:r>
      <w:proofErr w:type="spellEnd"/>
      <w:r>
        <w:rPr>
          <w:rFonts w:ascii="Arial" w:hAnsi="Arial" w:cs="Arial"/>
        </w:rPr>
        <w:t>.</w:t>
      </w:r>
    </w:p>
    <w:p w:rsidR="00CB349E" w:rsidRPr="00F372F8" w:rsidRDefault="00CB349E" w:rsidP="00CB349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E358F2">
        <w:rPr>
          <w:rFonts w:ascii="Arial" w:hAnsi="Arial" w:cs="Arial"/>
          <w:lang w:val="fr-BE"/>
        </w:rPr>
        <w:t>Apucătorul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maşinii</w:t>
      </w:r>
      <w:proofErr w:type="spellEnd"/>
      <w:r w:rsidRPr="00E358F2">
        <w:rPr>
          <w:rFonts w:ascii="Arial" w:hAnsi="Arial" w:cs="Arial"/>
          <w:lang w:val="fr-BE"/>
        </w:rPr>
        <w:t xml:space="preserve"> simple de </w:t>
      </w:r>
      <w:proofErr w:type="spellStart"/>
      <w:r w:rsidRPr="00E358F2">
        <w:rPr>
          <w:rFonts w:ascii="Arial" w:hAnsi="Arial" w:cs="Arial"/>
          <w:lang w:val="fr-BE"/>
        </w:rPr>
        <w:t>cusut</w:t>
      </w:r>
      <w:proofErr w:type="spellEnd"/>
      <w:r w:rsidRPr="00E358F2">
        <w:rPr>
          <w:rFonts w:ascii="Arial" w:hAnsi="Arial" w:cs="Arial"/>
          <w:lang w:val="fr-BE"/>
        </w:rPr>
        <w:t xml:space="preserve"> are </w:t>
      </w:r>
      <w:proofErr w:type="spellStart"/>
      <w:r w:rsidRPr="00E358F2">
        <w:rPr>
          <w:rFonts w:ascii="Arial" w:hAnsi="Arial" w:cs="Arial"/>
          <w:lang w:val="fr-BE"/>
        </w:rPr>
        <w:t>rolul</w:t>
      </w:r>
      <w:proofErr w:type="spellEnd"/>
      <w:r w:rsidRPr="00E358F2">
        <w:rPr>
          <w:rFonts w:ascii="Arial" w:hAnsi="Arial" w:cs="Arial"/>
          <w:lang w:val="fr-BE"/>
        </w:rPr>
        <w:t xml:space="preserve"> de a ........(</w:t>
      </w:r>
      <w:proofErr w:type="gramStart"/>
      <w:r w:rsidRPr="00E358F2">
        <w:rPr>
          <w:rFonts w:ascii="Arial" w:hAnsi="Arial" w:cs="Arial"/>
          <w:lang w:val="fr-BE"/>
        </w:rPr>
        <w:t>4)........</w:t>
      </w:r>
      <w:proofErr w:type="spellStart"/>
      <w:proofErr w:type="gramEnd"/>
      <w:r w:rsidRPr="00E358F2">
        <w:rPr>
          <w:rFonts w:ascii="Arial" w:hAnsi="Arial" w:cs="Arial"/>
          <w:lang w:val="fr-BE"/>
        </w:rPr>
        <w:t>bucla</w:t>
      </w:r>
      <w:proofErr w:type="spellEnd"/>
      <w:r w:rsidRPr="00E358F2">
        <w:rPr>
          <w:rFonts w:ascii="Arial" w:hAnsi="Arial" w:cs="Arial"/>
          <w:lang w:val="fr-BE"/>
        </w:rPr>
        <w:t xml:space="preserve">  </w:t>
      </w:r>
      <w:proofErr w:type="spellStart"/>
      <w:r w:rsidRPr="00E358F2">
        <w:rPr>
          <w:rFonts w:ascii="Arial" w:hAnsi="Arial" w:cs="Arial"/>
          <w:lang w:val="fr-BE"/>
        </w:rPr>
        <w:t>formată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firul</w:t>
      </w:r>
      <w:proofErr w:type="spellEnd"/>
      <w:r w:rsidRPr="00E358F2">
        <w:rPr>
          <w:rFonts w:ascii="Arial" w:hAnsi="Arial" w:cs="Arial"/>
          <w:lang w:val="fr-BE"/>
        </w:rPr>
        <w:t xml:space="preserve"> de la </w:t>
      </w:r>
      <w:proofErr w:type="spellStart"/>
      <w:r w:rsidRPr="00E358F2">
        <w:rPr>
          <w:rFonts w:ascii="Arial" w:hAnsi="Arial" w:cs="Arial"/>
          <w:lang w:val="fr-BE"/>
        </w:rPr>
        <w:t>ac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şi</w:t>
      </w:r>
      <w:proofErr w:type="spellEnd"/>
      <w:r w:rsidRPr="00E358F2">
        <w:rPr>
          <w:rFonts w:ascii="Arial" w:hAnsi="Arial" w:cs="Arial"/>
          <w:lang w:val="fr-BE"/>
        </w:rPr>
        <w:t xml:space="preserve"> de a o ......(5)......  </w:t>
      </w:r>
      <w:r w:rsidRPr="00F372F8">
        <w:rPr>
          <w:rFonts w:ascii="Arial" w:hAnsi="Arial" w:cs="Arial"/>
        </w:rPr>
        <w:t xml:space="preserve">cu </w:t>
      </w:r>
      <w:proofErr w:type="spellStart"/>
      <w:r w:rsidRPr="00F372F8">
        <w:rPr>
          <w:rFonts w:ascii="Arial" w:hAnsi="Arial" w:cs="Arial"/>
        </w:rPr>
        <w:t>firul</w:t>
      </w:r>
      <w:proofErr w:type="spellEnd"/>
      <w:r w:rsidRPr="00F372F8">
        <w:rPr>
          <w:rFonts w:ascii="Arial" w:hAnsi="Arial" w:cs="Arial"/>
        </w:rPr>
        <w:t xml:space="preserve"> de la </w:t>
      </w:r>
      <w:proofErr w:type="spellStart"/>
      <w:r w:rsidRPr="00F372F8">
        <w:rPr>
          <w:rFonts w:ascii="Arial" w:hAnsi="Arial" w:cs="Arial"/>
        </w:rPr>
        <w:t>suveică</w:t>
      </w:r>
      <w:proofErr w:type="spellEnd"/>
      <w:r w:rsidRPr="00F372F8">
        <w:rPr>
          <w:rFonts w:ascii="Arial" w:hAnsi="Arial" w:cs="Arial"/>
        </w:rPr>
        <w:t>.</w:t>
      </w:r>
    </w:p>
    <w:p w:rsidR="00CB349E" w:rsidRPr="00576B84" w:rsidRDefault="00CB349E" w:rsidP="00CB349E">
      <w:pPr>
        <w:tabs>
          <w:tab w:val="num" w:pos="426"/>
          <w:tab w:val="left" w:pos="8789"/>
        </w:tabs>
        <w:rPr>
          <w:rFonts w:ascii="Arial" w:hAnsi="Arial" w:cs="Arial"/>
          <w:b/>
          <w:lang w:val="it-IT"/>
        </w:rPr>
      </w:pPr>
    </w:p>
    <w:p w:rsidR="00CB349E" w:rsidRPr="00576B84" w:rsidRDefault="00CB349E" w:rsidP="00CB349E">
      <w:pPr>
        <w:tabs>
          <w:tab w:val="num" w:pos="426"/>
          <w:tab w:val="left" w:pos="8789"/>
        </w:tabs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ab/>
      </w:r>
      <w:r w:rsidRPr="00576B84">
        <w:rPr>
          <w:rFonts w:ascii="Arial" w:hAnsi="Arial" w:cs="Arial"/>
          <w:b/>
          <w:lang w:val="it-IT"/>
        </w:rPr>
        <w:t>2. La efectuarea probe</w:t>
      </w:r>
      <w:r>
        <w:rPr>
          <w:rFonts w:ascii="Arial" w:hAnsi="Arial" w:cs="Arial"/>
          <w:b/>
          <w:lang w:val="it-IT"/>
        </w:rPr>
        <w:t>i de coasere la maşina de cusut</w:t>
      </w:r>
      <w:r w:rsidRPr="00576B84">
        <w:rPr>
          <w:rFonts w:ascii="Arial" w:hAnsi="Arial" w:cs="Arial"/>
          <w:b/>
          <w:lang w:val="it-IT"/>
        </w:rPr>
        <w:t xml:space="preserve"> în </w:t>
      </w:r>
      <w:r>
        <w:rPr>
          <w:rFonts w:ascii="Arial" w:hAnsi="Arial" w:cs="Arial"/>
          <w:b/>
          <w:lang w:val="it-IT"/>
        </w:rPr>
        <w:t>atelierul de instruire practică</w:t>
      </w:r>
      <w:r w:rsidRPr="00576B84">
        <w:rPr>
          <w:rFonts w:ascii="Arial" w:hAnsi="Arial" w:cs="Arial"/>
          <w:b/>
          <w:lang w:val="it-IT"/>
        </w:rPr>
        <w:t xml:space="preserve"> aţi constatat că se obţine o cusătură necorespunzătoare, </w:t>
      </w:r>
      <w:r>
        <w:rPr>
          <w:rFonts w:ascii="Arial" w:hAnsi="Arial" w:cs="Arial"/>
          <w:b/>
          <w:lang w:val="it-IT"/>
        </w:rPr>
        <w:t>precum este</w:t>
      </w:r>
      <w:r w:rsidRPr="00576B84">
        <w:rPr>
          <w:rFonts w:ascii="Arial" w:hAnsi="Arial" w:cs="Arial"/>
          <w:b/>
          <w:lang w:val="it-IT"/>
        </w:rPr>
        <w:t xml:space="preserve"> cea reprezentată în imagine  </w:t>
      </w:r>
      <w:r>
        <w:rPr>
          <w:rFonts w:ascii="Arial" w:hAnsi="Arial" w:cs="Arial"/>
          <w:b/>
          <w:lang w:val="it-IT"/>
        </w:rPr>
        <w:t>.</w:t>
      </w:r>
      <w:r w:rsidRPr="00576B84">
        <w:rPr>
          <w:rFonts w:ascii="Arial" w:hAnsi="Arial" w:cs="Arial"/>
          <w:b/>
          <w:lang w:val="it-IT"/>
        </w:rPr>
        <w:t xml:space="preserve">        </w:t>
      </w:r>
      <w:r>
        <w:rPr>
          <w:rFonts w:ascii="Arial" w:hAnsi="Arial" w:cs="Arial"/>
          <w:b/>
          <w:lang w:val="it-IT"/>
        </w:rPr>
        <w:t xml:space="preserve">                                  (15 puncte)</w:t>
      </w:r>
      <w:r w:rsidRPr="00576B84">
        <w:rPr>
          <w:rFonts w:ascii="Arial" w:hAnsi="Arial" w:cs="Arial"/>
          <w:b/>
          <w:lang w:val="it-IT"/>
        </w:rPr>
        <w:t xml:space="preserve">                                       </w:t>
      </w:r>
      <w:r>
        <w:rPr>
          <w:rFonts w:ascii="Arial" w:hAnsi="Arial" w:cs="Arial"/>
          <w:b/>
          <w:lang w:val="it-IT"/>
        </w:rPr>
        <w:t xml:space="preserve">                  </w:t>
      </w:r>
    </w:p>
    <w:p w:rsidR="00CB349E" w:rsidRPr="00576B84" w:rsidRDefault="00CB349E" w:rsidP="00CB349E">
      <w:pPr>
        <w:pStyle w:val="ListParagraph"/>
        <w:ind w:left="78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D4A26FB" wp14:editId="30C64AB8">
            <wp:simplePos x="0" y="0"/>
            <wp:positionH relativeFrom="column">
              <wp:posOffset>2825750</wp:posOffset>
            </wp:positionH>
            <wp:positionV relativeFrom="paragraph">
              <wp:posOffset>134620</wp:posOffset>
            </wp:positionV>
            <wp:extent cx="1734820" cy="1041400"/>
            <wp:effectExtent l="19050" t="0" r="0" b="0"/>
            <wp:wrapNone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</a:blip>
                    <a:srcRect l="4495" t="4985" r="2934" b="16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49E" w:rsidRPr="00576B84" w:rsidRDefault="00CB349E" w:rsidP="00CB349E">
      <w:pPr>
        <w:pStyle w:val="ListParagraph"/>
        <w:ind w:left="786"/>
        <w:jc w:val="both"/>
        <w:rPr>
          <w:rFonts w:ascii="Arial" w:hAnsi="Arial" w:cs="Arial"/>
          <w:lang w:val="it-IT"/>
        </w:rPr>
      </w:pPr>
    </w:p>
    <w:p w:rsidR="00CB349E" w:rsidRPr="00576B84" w:rsidRDefault="00CB349E" w:rsidP="00CB349E">
      <w:pPr>
        <w:pStyle w:val="ListParagraph"/>
        <w:jc w:val="both"/>
        <w:rPr>
          <w:rFonts w:ascii="Arial" w:hAnsi="Arial" w:cs="Arial"/>
          <w:lang w:val="it-IT"/>
        </w:rPr>
      </w:pPr>
    </w:p>
    <w:p w:rsidR="00CB349E" w:rsidRPr="00576B84" w:rsidRDefault="00CB349E" w:rsidP="00CB349E">
      <w:pPr>
        <w:jc w:val="both"/>
        <w:rPr>
          <w:rFonts w:ascii="Arial" w:hAnsi="Arial" w:cs="Arial"/>
          <w:lang w:val="it-IT"/>
        </w:rPr>
      </w:pPr>
    </w:p>
    <w:p w:rsidR="00CB349E" w:rsidRPr="00576B84" w:rsidRDefault="00CB349E" w:rsidP="00CB349E">
      <w:pPr>
        <w:jc w:val="both"/>
        <w:rPr>
          <w:rFonts w:ascii="Arial" w:hAnsi="Arial" w:cs="Arial"/>
          <w:lang w:val="it-IT"/>
        </w:rPr>
      </w:pPr>
    </w:p>
    <w:p w:rsidR="00CB349E" w:rsidRPr="00576B84" w:rsidRDefault="00CB349E" w:rsidP="00CB349E">
      <w:pPr>
        <w:jc w:val="both"/>
        <w:rPr>
          <w:rFonts w:ascii="Arial" w:hAnsi="Arial" w:cs="Arial"/>
          <w:lang w:val="it-IT"/>
        </w:rPr>
      </w:pPr>
    </w:p>
    <w:p w:rsidR="00CB349E" w:rsidRPr="00576B84" w:rsidRDefault="00CB349E" w:rsidP="00CB349E">
      <w:pPr>
        <w:jc w:val="both"/>
        <w:rPr>
          <w:rFonts w:ascii="Arial" w:hAnsi="Arial" w:cs="Arial"/>
          <w:lang w:val="it-IT"/>
        </w:rPr>
      </w:pPr>
    </w:p>
    <w:p w:rsidR="00CB349E" w:rsidRPr="00576B84" w:rsidRDefault="00CB349E" w:rsidP="00CB349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Răspundeți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576B84">
        <w:rPr>
          <w:rFonts w:ascii="Arial" w:hAnsi="Arial" w:cs="Arial"/>
        </w:rPr>
        <w:t>erinţe</w:t>
      </w:r>
      <w:r>
        <w:rPr>
          <w:rFonts w:ascii="Arial" w:hAnsi="Arial" w:cs="Arial"/>
        </w:rPr>
        <w:t>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următoare</w:t>
      </w:r>
      <w:proofErr w:type="spellEnd"/>
      <w:r>
        <w:rPr>
          <w:rFonts w:ascii="Arial" w:hAnsi="Arial" w:cs="Arial"/>
        </w:rPr>
        <w:t>:</w:t>
      </w:r>
    </w:p>
    <w:p w:rsidR="00CB349E" w:rsidRPr="00576B84" w:rsidRDefault="00CB349E" w:rsidP="00CB349E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 w:rsidRPr="00576B84">
        <w:rPr>
          <w:rFonts w:ascii="Arial" w:hAnsi="Arial" w:cs="Arial"/>
          <w:lang w:val="pt-BR"/>
        </w:rPr>
        <w:t>umiţi defectul de coasere</w:t>
      </w:r>
      <w:r>
        <w:rPr>
          <w:rFonts w:ascii="Arial" w:hAnsi="Arial" w:cs="Arial"/>
          <w:lang w:val="pt-BR"/>
        </w:rPr>
        <w:t>;</w:t>
      </w:r>
      <w:r w:rsidRPr="00576B84">
        <w:rPr>
          <w:rFonts w:ascii="Arial" w:hAnsi="Arial" w:cs="Arial"/>
          <w:lang w:val="pt-BR"/>
        </w:rPr>
        <w:t xml:space="preserve">                                                 </w:t>
      </w:r>
      <w:r>
        <w:rPr>
          <w:rFonts w:ascii="Arial" w:hAnsi="Arial" w:cs="Arial"/>
          <w:lang w:val="pt-BR"/>
        </w:rPr>
        <w:t xml:space="preserve">                          (3</w:t>
      </w:r>
      <w:r w:rsidRPr="00576B84">
        <w:rPr>
          <w:rFonts w:ascii="Arial" w:hAnsi="Arial" w:cs="Arial"/>
          <w:lang w:val="pt-BR"/>
        </w:rPr>
        <w:t xml:space="preserve">p)                                                                                                        </w:t>
      </w:r>
    </w:p>
    <w:p w:rsidR="00CB349E" w:rsidRPr="00576B84" w:rsidRDefault="00CB349E" w:rsidP="00CB349E">
      <w:pPr>
        <w:pStyle w:val="ListParagraph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>p</w:t>
      </w:r>
      <w:proofErr w:type="spellStart"/>
      <w:r w:rsidRPr="00576B84">
        <w:rPr>
          <w:rFonts w:ascii="Arial" w:hAnsi="Arial" w:cs="Arial"/>
        </w:rPr>
        <w:t>recizaţi</w:t>
      </w:r>
      <w:proofErr w:type="spellEnd"/>
      <w:r w:rsidRPr="00576B84">
        <w:rPr>
          <w:rFonts w:ascii="Arial" w:hAnsi="Arial" w:cs="Arial"/>
        </w:rPr>
        <w:t xml:space="preserve"> 3 </w:t>
      </w:r>
      <w:proofErr w:type="spellStart"/>
      <w:r w:rsidRPr="00576B84">
        <w:rPr>
          <w:rFonts w:ascii="Arial" w:hAnsi="Arial" w:cs="Arial"/>
        </w:rPr>
        <w:t>cauze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posibile</w:t>
      </w:r>
      <w:proofErr w:type="spellEnd"/>
      <w:r w:rsidRPr="00576B84">
        <w:rPr>
          <w:rFonts w:ascii="Arial" w:hAnsi="Arial" w:cs="Arial"/>
        </w:rPr>
        <w:t xml:space="preserve"> care pot produce </w:t>
      </w:r>
      <w:proofErr w:type="spellStart"/>
      <w:r w:rsidRPr="00576B84">
        <w:rPr>
          <w:rFonts w:ascii="Arial" w:hAnsi="Arial" w:cs="Arial"/>
        </w:rPr>
        <w:t>acest</w:t>
      </w:r>
      <w:proofErr w:type="spellEnd"/>
      <w:r w:rsidRPr="00576B84">
        <w:rPr>
          <w:rFonts w:ascii="Arial" w:hAnsi="Arial" w:cs="Arial"/>
        </w:rPr>
        <w:t xml:space="preserve"> defect de </w:t>
      </w:r>
      <w:proofErr w:type="spellStart"/>
      <w:r w:rsidRPr="00576B84">
        <w:rPr>
          <w:rFonts w:ascii="Arial" w:hAnsi="Arial" w:cs="Arial"/>
        </w:rPr>
        <w:t>coasere</w:t>
      </w:r>
      <w:proofErr w:type="spellEnd"/>
      <w:r>
        <w:rPr>
          <w:rFonts w:ascii="Arial" w:hAnsi="Arial" w:cs="Arial"/>
        </w:rPr>
        <w:t>;</w:t>
      </w:r>
      <w:r w:rsidRPr="00576B84">
        <w:rPr>
          <w:rFonts w:ascii="Arial" w:hAnsi="Arial" w:cs="Arial"/>
        </w:rPr>
        <w:t xml:space="preserve">               (6p)</w:t>
      </w:r>
    </w:p>
    <w:p w:rsidR="00CB349E" w:rsidRPr="00576B84" w:rsidRDefault="00CB349E" w:rsidP="00CB349E">
      <w:pPr>
        <w:pStyle w:val="ListParagraph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proofErr w:type="spellStart"/>
      <w:proofErr w:type="gramStart"/>
      <w:r w:rsidRPr="00E358F2">
        <w:rPr>
          <w:rFonts w:ascii="Arial" w:hAnsi="Arial" w:cs="Arial"/>
          <w:lang w:val="fr-BE"/>
        </w:rPr>
        <w:t>indicaţi</w:t>
      </w:r>
      <w:proofErr w:type="spellEnd"/>
      <w:proofErr w:type="gram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modalităţile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remediere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pentr</w:t>
      </w:r>
      <w:r w:rsidRPr="00E358F2">
        <w:rPr>
          <w:lang w:val="fr-BE"/>
        </w:rPr>
        <w:t>u</w:t>
      </w:r>
      <w:proofErr w:type="spellEnd"/>
      <w:r w:rsidRPr="00E358F2">
        <w:rPr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acest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defect</w:t>
      </w:r>
      <w:proofErr w:type="spellEnd"/>
      <w:r w:rsidRPr="00E358F2">
        <w:rPr>
          <w:rFonts w:ascii="Arial" w:hAnsi="Arial" w:cs="Arial"/>
          <w:lang w:val="fr-BE"/>
        </w:rPr>
        <w:t xml:space="preserve">.                            </w:t>
      </w:r>
      <w:r w:rsidRPr="00576B84">
        <w:rPr>
          <w:rFonts w:ascii="Arial" w:hAnsi="Arial" w:cs="Arial"/>
        </w:rPr>
        <w:t xml:space="preserve">(6p) </w:t>
      </w:r>
    </w:p>
    <w:p w:rsidR="00CB349E" w:rsidRPr="00576B84" w:rsidRDefault="00CB349E" w:rsidP="00CB349E">
      <w:pPr>
        <w:tabs>
          <w:tab w:val="left" w:pos="0"/>
        </w:tabs>
        <w:jc w:val="both"/>
        <w:rPr>
          <w:rFonts w:ascii="Arial" w:hAnsi="Arial" w:cs="Arial"/>
          <w:b/>
          <w:bCs/>
          <w:u w:val="single"/>
          <w:lang w:val="it-IT"/>
        </w:rPr>
      </w:pPr>
    </w:p>
    <w:p w:rsidR="00CB349E" w:rsidRPr="00576B84" w:rsidRDefault="00CB349E" w:rsidP="00CB349E">
      <w:pPr>
        <w:tabs>
          <w:tab w:val="left" w:pos="0"/>
        </w:tabs>
        <w:jc w:val="both"/>
        <w:rPr>
          <w:rFonts w:ascii="Arial" w:hAnsi="Arial" w:cs="Arial"/>
          <w:b/>
          <w:bCs/>
          <w:u w:val="single"/>
          <w:lang w:val="it-IT"/>
        </w:rPr>
      </w:pPr>
    </w:p>
    <w:p w:rsidR="00CB349E" w:rsidRPr="00576B84" w:rsidRDefault="00CB349E" w:rsidP="00CB349E">
      <w:pPr>
        <w:tabs>
          <w:tab w:val="left" w:pos="0"/>
        </w:tabs>
        <w:jc w:val="both"/>
        <w:rPr>
          <w:rFonts w:ascii="Arial" w:hAnsi="Arial" w:cs="Arial"/>
          <w:b/>
          <w:bCs/>
          <w:i/>
          <w:u w:val="single"/>
          <w:lang w:val="it-IT"/>
        </w:rPr>
      </w:pPr>
      <w:r w:rsidRPr="00576B84">
        <w:rPr>
          <w:rFonts w:ascii="Arial" w:hAnsi="Arial" w:cs="Arial"/>
          <w:b/>
          <w:bCs/>
          <w:u w:val="single"/>
          <w:lang w:val="it-IT"/>
        </w:rPr>
        <w:t>Subiectul III-</w:t>
      </w:r>
      <w:r w:rsidRPr="00576B84">
        <w:rPr>
          <w:rFonts w:ascii="Arial" w:hAnsi="Arial" w:cs="Arial"/>
          <w:u w:val="single"/>
          <w:lang w:val="it-IT"/>
        </w:rPr>
        <w:t xml:space="preserve"> </w:t>
      </w:r>
      <w:r w:rsidRPr="00576B84">
        <w:rPr>
          <w:rFonts w:ascii="Arial" w:hAnsi="Arial" w:cs="Arial"/>
          <w:b/>
          <w:bCs/>
          <w:i/>
          <w:u w:val="single"/>
          <w:lang w:val="it-IT"/>
        </w:rPr>
        <w:t>35 puncte</w:t>
      </w:r>
    </w:p>
    <w:p w:rsidR="00CB349E" w:rsidRPr="00576B84" w:rsidRDefault="00CB349E" w:rsidP="00CB349E">
      <w:pPr>
        <w:ind w:left="360" w:hanging="360"/>
        <w:jc w:val="both"/>
        <w:rPr>
          <w:rFonts w:ascii="Arial" w:hAnsi="Arial" w:cs="Arial"/>
          <w:lang w:val="it-IT"/>
        </w:rPr>
      </w:pPr>
      <w:r w:rsidRPr="00C75F83">
        <w:rPr>
          <w:rFonts w:ascii="Arial" w:hAnsi="Arial" w:cs="Arial"/>
          <w:b/>
          <w:lang w:val="it-IT"/>
        </w:rPr>
        <w:t>1</w:t>
      </w:r>
      <w:r>
        <w:rPr>
          <w:rFonts w:ascii="Arial" w:hAnsi="Arial" w:cs="Arial"/>
          <w:lang w:val="it-IT"/>
        </w:rPr>
        <w:t>.</w:t>
      </w:r>
      <w:r w:rsidRPr="00576B84">
        <w:rPr>
          <w:rFonts w:ascii="Arial" w:hAnsi="Arial" w:cs="Arial"/>
          <w:lang w:val="it-IT"/>
        </w:rPr>
        <w:t xml:space="preserve">Alcătuiți un eseu cu titlul </w:t>
      </w:r>
      <w:r w:rsidRPr="00576B84">
        <w:rPr>
          <w:rFonts w:ascii="Arial" w:hAnsi="Arial" w:cs="Arial"/>
          <w:i/>
          <w:lang w:val="it-IT"/>
        </w:rPr>
        <w:t>„</w:t>
      </w:r>
      <w:r w:rsidRPr="00576B84">
        <w:rPr>
          <w:rFonts w:ascii="Arial" w:hAnsi="Arial" w:cs="Arial"/>
          <w:b/>
          <w:i/>
          <w:lang w:val="it-IT"/>
        </w:rPr>
        <w:t>Maşina simplă de cusut”</w:t>
      </w:r>
      <w:r w:rsidRPr="00576B84">
        <w:rPr>
          <w:rFonts w:ascii="Arial" w:hAnsi="Arial" w:cs="Arial"/>
          <w:lang w:val="it-IT"/>
        </w:rPr>
        <w:t xml:space="preserve"> după următoarea structură de</w:t>
      </w:r>
    </w:p>
    <w:p w:rsidR="00CB349E" w:rsidRPr="00576B84" w:rsidRDefault="00CB349E" w:rsidP="00CB349E">
      <w:pPr>
        <w:ind w:left="360" w:hanging="360"/>
        <w:jc w:val="both"/>
        <w:rPr>
          <w:rFonts w:ascii="Arial" w:hAnsi="Arial" w:cs="Arial"/>
          <w:color w:val="0000FF"/>
        </w:rPr>
      </w:pPr>
      <w:proofErr w:type="spellStart"/>
      <w:proofErr w:type="gramStart"/>
      <w:r w:rsidRPr="00576B84">
        <w:rPr>
          <w:rFonts w:ascii="Arial" w:hAnsi="Arial" w:cs="Arial"/>
        </w:rPr>
        <w:t>idei</w:t>
      </w:r>
      <w:proofErr w:type="spellEnd"/>
      <w:r w:rsidRPr="00576B84"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CB349E" w:rsidRPr="00576B84" w:rsidRDefault="00CB349E" w:rsidP="00CB349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576B84">
        <w:rPr>
          <w:rFonts w:ascii="Arial" w:hAnsi="Arial" w:cs="Arial"/>
        </w:rPr>
        <w:t>Explicarea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rolului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maşinii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în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procesul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coaserii</w:t>
      </w:r>
      <w:proofErr w:type="spellEnd"/>
      <w:r w:rsidRPr="00576B84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 xml:space="preserve">   </w:t>
      </w:r>
      <w:r w:rsidRPr="00576B84">
        <w:rPr>
          <w:rFonts w:ascii="Arial" w:hAnsi="Arial" w:cs="Arial"/>
        </w:rPr>
        <w:t>(</w:t>
      </w:r>
      <w:proofErr w:type="gramEnd"/>
      <w:r w:rsidRPr="00576B84">
        <w:rPr>
          <w:rFonts w:ascii="Arial" w:hAnsi="Arial" w:cs="Arial"/>
        </w:rPr>
        <w:t xml:space="preserve">5p)                                                                                                                                                                   </w:t>
      </w:r>
    </w:p>
    <w:p w:rsidR="00CB349E" w:rsidRPr="00576B84" w:rsidRDefault="00CB349E" w:rsidP="00CB349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proofErr w:type="gramStart"/>
      <w:r w:rsidRPr="00576B84">
        <w:rPr>
          <w:rFonts w:ascii="Arial" w:hAnsi="Arial" w:cs="Arial"/>
        </w:rPr>
        <w:t>Precizarea</w:t>
      </w:r>
      <w:proofErr w:type="spellEnd"/>
      <w:r w:rsidRPr="00576B84">
        <w:rPr>
          <w:rFonts w:ascii="Arial" w:hAnsi="Arial" w:cs="Arial"/>
        </w:rPr>
        <w:t xml:space="preserve">  </w:t>
      </w:r>
      <w:proofErr w:type="spellStart"/>
      <w:r w:rsidRPr="00576B84">
        <w:rPr>
          <w:rFonts w:ascii="Arial" w:hAnsi="Arial" w:cs="Arial"/>
        </w:rPr>
        <w:t>tipului</w:t>
      </w:r>
      <w:proofErr w:type="spellEnd"/>
      <w:proofErr w:type="gramEnd"/>
      <w:r w:rsidRPr="00576B84">
        <w:rPr>
          <w:rFonts w:ascii="Arial" w:hAnsi="Arial" w:cs="Arial"/>
        </w:rPr>
        <w:t xml:space="preserve"> de </w:t>
      </w:r>
      <w:proofErr w:type="spellStart"/>
      <w:r w:rsidRPr="00576B84">
        <w:rPr>
          <w:rFonts w:ascii="Arial" w:hAnsi="Arial" w:cs="Arial"/>
        </w:rPr>
        <w:t>cusătură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realizată</w:t>
      </w:r>
      <w:proofErr w:type="spellEnd"/>
      <w:r w:rsidRPr="00576B84">
        <w:rPr>
          <w:rFonts w:ascii="Arial" w:hAnsi="Arial" w:cs="Arial"/>
        </w:rPr>
        <w:t xml:space="preserve"> la </w:t>
      </w:r>
      <w:proofErr w:type="spellStart"/>
      <w:r w:rsidRPr="00576B84">
        <w:rPr>
          <w:rFonts w:ascii="Arial" w:hAnsi="Arial" w:cs="Arial"/>
        </w:rPr>
        <w:t>maşina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sim</w:t>
      </w:r>
      <w:r>
        <w:rPr>
          <w:rFonts w:ascii="Arial" w:hAnsi="Arial" w:cs="Arial"/>
        </w:rPr>
        <w:t>plă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cusut</w:t>
      </w:r>
      <w:proofErr w:type="spellEnd"/>
      <w:r>
        <w:rPr>
          <w:rFonts w:ascii="Arial" w:hAnsi="Arial" w:cs="Arial"/>
        </w:rPr>
        <w:t xml:space="preserve">            </w:t>
      </w:r>
      <w:r w:rsidRPr="00576B84">
        <w:rPr>
          <w:rFonts w:ascii="Arial" w:hAnsi="Arial" w:cs="Arial"/>
        </w:rPr>
        <w:t xml:space="preserve">(3p)                                                                                        </w:t>
      </w:r>
    </w:p>
    <w:p w:rsidR="00CB349E" w:rsidRPr="00576B84" w:rsidRDefault="00CB349E" w:rsidP="00CB349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576B84">
        <w:rPr>
          <w:rFonts w:ascii="Arial" w:hAnsi="Arial" w:cs="Arial"/>
        </w:rPr>
        <w:t>Descrierea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cusăturii</w:t>
      </w:r>
      <w:proofErr w:type="spellEnd"/>
      <w:r w:rsidRPr="00576B84">
        <w:rPr>
          <w:rFonts w:ascii="Arial" w:hAnsi="Arial" w:cs="Arial"/>
        </w:rPr>
        <w:t xml:space="preserve"> </w:t>
      </w:r>
      <w:proofErr w:type="gramStart"/>
      <w:r w:rsidRPr="00576B84">
        <w:rPr>
          <w:rFonts w:ascii="Arial" w:hAnsi="Arial" w:cs="Arial"/>
        </w:rPr>
        <w:t>( minim</w:t>
      </w:r>
      <w:proofErr w:type="gramEnd"/>
      <w:r w:rsidRPr="00576B84">
        <w:rPr>
          <w:rFonts w:ascii="Arial" w:hAnsi="Arial" w:cs="Arial"/>
        </w:rPr>
        <w:t xml:space="preserve"> 5 </w:t>
      </w:r>
      <w:proofErr w:type="spellStart"/>
      <w:r w:rsidRPr="00576B84">
        <w:rPr>
          <w:rFonts w:ascii="Arial" w:hAnsi="Arial" w:cs="Arial"/>
        </w:rPr>
        <w:t>caracteristici</w:t>
      </w:r>
      <w:proofErr w:type="spellEnd"/>
      <w:r w:rsidRPr="00576B84">
        <w:rPr>
          <w:rFonts w:ascii="Arial" w:hAnsi="Arial" w:cs="Arial"/>
        </w:rPr>
        <w:t xml:space="preserve"> )                     </w:t>
      </w:r>
      <w:r>
        <w:rPr>
          <w:rFonts w:ascii="Arial" w:hAnsi="Arial" w:cs="Arial"/>
        </w:rPr>
        <w:t xml:space="preserve">                        </w:t>
      </w:r>
      <w:r w:rsidRPr="00576B84">
        <w:rPr>
          <w:rFonts w:ascii="Arial" w:hAnsi="Arial" w:cs="Arial"/>
        </w:rPr>
        <w:t>(15p)</w:t>
      </w:r>
    </w:p>
    <w:p w:rsidR="00CB349E" w:rsidRDefault="00CB349E" w:rsidP="00CB349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576B84">
        <w:rPr>
          <w:rFonts w:ascii="Arial" w:hAnsi="Arial" w:cs="Arial"/>
        </w:rPr>
        <w:t>Enumerarea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organelor</w:t>
      </w:r>
      <w:proofErr w:type="spellEnd"/>
      <w:r w:rsidRPr="00576B84">
        <w:rPr>
          <w:rFonts w:ascii="Arial" w:hAnsi="Arial" w:cs="Arial"/>
        </w:rPr>
        <w:t xml:space="preserve"> de </w:t>
      </w:r>
      <w:proofErr w:type="spellStart"/>
      <w:r w:rsidRPr="00576B84">
        <w:rPr>
          <w:rFonts w:ascii="Arial" w:hAnsi="Arial" w:cs="Arial"/>
        </w:rPr>
        <w:t>lucru</w:t>
      </w:r>
      <w:proofErr w:type="spellEnd"/>
      <w:r w:rsidRPr="00576B84">
        <w:rPr>
          <w:rFonts w:ascii="Arial" w:hAnsi="Arial" w:cs="Arial"/>
        </w:rPr>
        <w:t xml:space="preserve"> care </w:t>
      </w:r>
      <w:proofErr w:type="spellStart"/>
      <w:r w:rsidRPr="00576B84">
        <w:rPr>
          <w:rFonts w:ascii="Arial" w:hAnsi="Arial" w:cs="Arial"/>
        </w:rPr>
        <w:t>participă</w:t>
      </w:r>
      <w:proofErr w:type="spellEnd"/>
      <w:r w:rsidRPr="00576B84">
        <w:rPr>
          <w:rFonts w:ascii="Arial" w:hAnsi="Arial" w:cs="Arial"/>
        </w:rPr>
        <w:t xml:space="preserve"> la </w:t>
      </w:r>
      <w:proofErr w:type="spellStart"/>
      <w:r w:rsidRPr="00576B84">
        <w:rPr>
          <w:rFonts w:ascii="Arial" w:hAnsi="Arial" w:cs="Arial"/>
        </w:rPr>
        <w:t>for</w:t>
      </w:r>
      <w:r>
        <w:rPr>
          <w:rFonts w:ascii="Arial" w:hAnsi="Arial" w:cs="Arial"/>
        </w:rPr>
        <w:t>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cusăturii</w:t>
      </w:r>
      <w:proofErr w:type="spellEnd"/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6</w:t>
      </w:r>
      <w:r w:rsidRPr="00576B84">
        <w:rPr>
          <w:rFonts w:ascii="Arial" w:hAnsi="Arial" w:cs="Arial"/>
        </w:rPr>
        <w:t>p)</w:t>
      </w:r>
    </w:p>
    <w:p w:rsidR="00CB349E" w:rsidRDefault="00CB349E" w:rsidP="00CB349E">
      <w:pPr>
        <w:pStyle w:val="ListParagraph"/>
        <w:ind w:left="720"/>
        <w:rPr>
          <w:rFonts w:ascii="Arial" w:hAnsi="Arial" w:cs="Arial"/>
        </w:rPr>
      </w:pPr>
    </w:p>
    <w:p w:rsidR="00CB349E" w:rsidRDefault="00CB349E" w:rsidP="00CB349E">
      <w:pPr>
        <w:rPr>
          <w:rFonts w:ascii="Arial" w:hAnsi="Arial" w:cs="Arial"/>
        </w:rPr>
      </w:pPr>
      <w:r w:rsidRPr="00E358F2">
        <w:rPr>
          <w:rFonts w:ascii="Arial" w:hAnsi="Arial" w:cs="Arial"/>
          <w:b/>
          <w:lang w:val="fr-BE"/>
        </w:rPr>
        <w:t>2.</w:t>
      </w:r>
      <w:r w:rsidRPr="00E358F2">
        <w:rPr>
          <w:rFonts w:ascii="Arial" w:hAnsi="Arial" w:cs="Arial"/>
          <w:lang w:val="fr-BE"/>
        </w:rPr>
        <w:t xml:space="preserve">În figura de mai </w:t>
      </w:r>
      <w:proofErr w:type="spellStart"/>
      <w:r w:rsidRPr="00E358F2">
        <w:rPr>
          <w:rFonts w:ascii="Arial" w:hAnsi="Arial" w:cs="Arial"/>
          <w:lang w:val="fr-BE"/>
        </w:rPr>
        <w:t>jos</w:t>
      </w:r>
      <w:proofErr w:type="spellEnd"/>
      <w:r w:rsidRPr="00E358F2">
        <w:rPr>
          <w:rFonts w:ascii="Arial" w:hAnsi="Arial" w:cs="Arial"/>
          <w:lang w:val="fr-BE"/>
        </w:rPr>
        <w:t xml:space="preserve"> este </w:t>
      </w:r>
      <w:proofErr w:type="spellStart"/>
      <w:r w:rsidRPr="00E358F2">
        <w:rPr>
          <w:rFonts w:ascii="Arial" w:hAnsi="Arial" w:cs="Arial"/>
          <w:lang w:val="fr-BE"/>
        </w:rPr>
        <w:t>prezentată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harta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tehnologică</w:t>
      </w:r>
      <w:proofErr w:type="spellEnd"/>
      <w:r w:rsidRPr="00E358F2">
        <w:rPr>
          <w:rFonts w:ascii="Arial" w:hAnsi="Arial" w:cs="Arial"/>
          <w:lang w:val="fr-BE"/>
        </w:rPr>
        <w:t xml:space="preserve"> a </w:t>
      </w:r>
      <w:proofErr w:type="spellStart"/>
      <w:r w:rsidRPr="00E358F2">
        <w:rPr>
          <w:rFonts w:ascii="Arial" w:hAnsi="Arial" w:cs="Arial"/>
          <w:lang w:val="fr-BE"/>
        </w:rPr>
        <w:t>unei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bluze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chimono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realizată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din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țesături</w:t>
      </w:r>
      <w:proofErr w:type="spellEnd"/>
      <w:r w:rsidRPr="00E358F2">
        <w:rPr>
          <w:rFonts w:ascii="Arial" w:hAnsi="Arial" w:cs="Arial"/>
          <w:lang w:val="fr-BE"/>
        </w:rPr>
        <w:t xml:space="preserve">. </w:t>
      </w:r>
      <w:proofErr w:type="spellStart"/>
      <w:r w:rsidRPr="00E358F2">
        <w:rPr>
          <w:rFonts w:ascii="Arial" w:hAnsi="Arial" w:cs="Arial"/>
          <w:lang w:val="fr-BE"/>
        </w:rPr>
        <w:t>Harta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tehnologică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evidențiază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particularitățile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constructiv-tehnologice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ale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produsului</w:t>
      </w:r>
      <w:proofErr w:type="spellEnd"/>
      <w:r w:rsidRPr="00E358F2">
        <w:rPr>
          <w:rFonts w:ascii="Arial" w:hAnsi="Arial" w:cs="Arial"/>
          <w:lang w:val="fr-BE"/>
        </w:rPr>
        <w:t xml:space="preserve">. </w:t>
      </w:r>
      <w:proofErr w:type="spellStart"/>
      <w:r w:rsidRPr="00E358F2">
        <w:rPr>
          <w:rFonts w:ascii="Arial" w:hAnsi="Arial" w:cs="Arial"/>
          <w:lang w:val="fr-BE"/>
        </w:rPr>
        <w:t>Identificați</w:t>
      </w:r>
      <w:proofErr w:type="spellEnd"/>
      <w:r w:rsidRPr="00E358F2">
        <w:rPr>
          <w:rFonts w:ascii="Arial" w:hAnsi="Arial" w:cs="Arial"/>
          <w:lang w:val="fr-BE"/>
        </w:rPr>
        <w:t xml:space="preserve"> o </w:t>
      </w:r>
      <w:proofErr w:type="spellStart"/>
      <w:r w:rsidRPr="00E358F2">
        <w:rPr>
          <w:rFonts w:ascii="Arial" w:hAnsi="Arial" w:cs="Arial"/>
          <w:lang w:val="fr-BE"/>
        </w:rPr>
        <w:t>aplicație</w:t>
      </w:r>
      <w:proofErr w:type="spellEnd"/>
      <w:r w:rsidRPr="00E358F2">
        <w:rPr>
          <w:rFonts w:ascii="Arial" w:hAnsi="Arial" w:cs="Arial"/>
          <w:lang w:val="fr-BE"/>
        </w:rPr>
        <w:t xml:space="preserve"> a </w:t>
      </w:r>
      <w:proofErr w:type="spellStart"/>
      <w:r w:rsidRPr="00E358F2">
        <w:rPr>
          <w:rFonts w:ascii="Arial" w:hAnsi="Arial" w:cs="Arial"/>
          <w:lang w:val="fr-BE"/>
        </w:rPr>
        <w:t>cusăturii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tighel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pe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produs</w:t>
      </w:r>
      <w:proofErr w:type="spellEnd"/>
      <w:r w:rsidRPr="00E358F2">
        <w:rPr>
          <w:rFonts w:ascii="Arial" w:hAnsi="Arial" w:cs="Arial"/>
          <w:lang w:val="fr-BE"/>
        </w:rPr>
        <w:t xml:space="preserve">, </w:t>
      </w:r>
      <w:proofErr w:type="spellStart"/>
      <w:r w:rsidRPr="00E358F2">
        <w:rPr>
          <w:rFonts w:ascii="Arial" w:hAnsi="Arial" w:cs="Arial"/>
          <w:lang w:val="fr-BE"/>
        </w:rPr>
        <w:t>respectiv</w:t>
      </w:r>
      <w:proofErr w:type="spellEnd"/>
      <w:r w:rsidRPr="00E358F2">
        <w:rPr>
          <w:rFonts w:ascii="Arial" w:hAnsi="Arial" w:cs="Arial"/>
          <w:lang w:val="fr-BE"/>
        </w:rPr>
        <w:t xml:space="preserve"> o </w:t>
      </w:r>
      <w:proofErr w:type="spellStart"/>
      <w:r w:rsidRPr="00E358F2">
        <w:rPr>
          <w:rFonts w:ascii="Arial" w:hAnsi="Arial" w:cs="Arial"/>
          <w:lang w:val="fr-BE"/>
        </w:rPr>
        <w:t>aplicație</w:t>
      </w:r>
      <w:proofErr w:type="spellEnd"/>
      <w:r w:rsidRPr="00E358F2">
        <w:rPr>
          <w:rFonts w:ascii="Arial" w:hAnsi="Arial" w:cs="Arial"/>
          <w:lang w:val="fr-BE"/>
        </w:rPr>
        <w:t xml:space="preserve"> a </w:t>
      </w:r>
      <w:proofErr w:type="spellStart"/>
      <w:r w:rsidRPr="00E358F2">
        <w:rPr>
          <w:rFonts w:ascii="Arial" w:hAnsi="Arial" w:cs="Arial"/>
          <w:lang w:val="fr-BE"/>
        </w:rPr>
        <w:t>cusăturii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surfilare</w:t>
      </w:r>
      <w:proofErr w:type="spellEnd"/>
      <w:r w:rsidRPr="00E358F2">
        <w:rPr>
          <w:rFonts w:ascii="Arial" w:hAnsi="Arial" w:cs="Arial"/>
          <w:lang w:val="fr-BE"/>
        </w:rPr>
        <w:t xml:space="preserve">.                                                                                                      </w:t>
      </w:r>
      <w:r w:rsidRPr="00E358F2">
        <w:rPr>
          <w:rFonts w:ascii="Arial" w:hAnsi="Arial" w:cs="Arial"/>
          <w:lang w:val="fr-BE"/>
        </w:rPr>
        <w:tab/>
      </w:r>
      <w:r w:rsidRPr="00E358F2">
        <w:rPr>
          <w:rFonts w:ascii="Arial" w:hAnsi="Arial" w:cs="Arial"/>
          <w:lang w:val="fr-BE"/>
        </w:rPr>
        <w:tab/>
      </w:r>
      <w:r w:rsidRPr="00E358F2">
        <w:rPr>
          <w:rFonts w:ascii="Arial" w:hAnsi="Arial" w:cs="Arial"/>
          <w:lang w:val="fr-BE"/>
        </w:rPr>
        <w:tab/>
        <w:t xml:space="preserve">                                                                                        </w:t>
      </w:r>
      <w:r>
        <w:rPr>
          <w:rFonts w:ascii="Arial" w:hAnsi="Arial" w:cs="Arial"/>
        </w:rPr>
        <w:t>(6p)</w:t>
      </w:r>
    </w:p>
    <w:p w:rsidR="00CB349E" w:rsidRDefault="00CB349E" w:rsidP="00CB349E">
      <w:pPr>
        <w:jc w:val="both"/>
        <w:rPr>
          <w:rFonts w:ascii="Arial" w:hAnsi="Arial" w:cs="Arial"/>
        </w:rPr>
      </w:pPr>
    </w:p>
    <w:p w:rsidR="00CB349E" w:rsidRPr="00C75F83" w:rsidRDefault="00CB349E" w:rsidP="00CB349E">
      <w:pPr>
        <w:jc w:val="center"/>
        <w:rPr>
          <w:rFonts w:ascii="Arial" w:hAnsi="Arial" w:cs="Arial"/>
        </w:rPr>
      </w:pPr>
      <w:r w:rsidRPr="009D2709">
        <w:rPr>
          <w:rFonts w:ascii="Arial" w:hAnsi="Arial" w:cs="Arial"/>
          <w:noProof/>
        </w:rPr>
        <w:drawing>
          <wp:inline distT="0" distB="0" distL="0" distR="0" wp14:anchorId="422D3F06" wp14:editId="5CD79C46">
            <wp:extent cx="2568712" cy="2822787"/>
            <wp:effectExtent l="19050" t="0" r="3038" b="0"/>
            <wp:docPr id="1" name="Picture 4" descr="https://encrypted-tbn0.gstatic.com/images?q=tbn:ANd9GcSDae0OMWxOOQQTs63sp2CnALzgJGzNCx6oCDO5XId-ivtJa2z_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Dae0OMWxOOQQTs63sp2CnALzgJGzNCx6oCDO5XId-ivtJa2z_c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47" cy="282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49E" w:rsidRPr="00576B84" w:rsidRDefault="00CB349E" w:rsidP="00CB349E">
      <w:pPr>
        <w:pStyle w:val="ListParagraph"/>
        <w:ind w:left="720"/>
        <w:rPr>
          <w:rFonts w:ascii="Arial" w:hAnsi="Arial" w:cs="Arial"/>
        </w:rPr>
      </w:pPr>
    </w:p>
    <w:p w:rsidR="00CB349E" w:rsidRPr="00E358F2" w:rsidRDefault="00CB349E" w:rsidP="00CB349E">
      <w:pPr>
        <w:jc w:val="center"/>
        <w:rPr>
          <w:rFonts w:ascii="Arial" w:hAnsi="Arial" w:cs="Arial"/>
          <w:lang w:val="fr-BE"/>
        </w:rPr>
      </w:pPr>
      <w:proofErr w:type="spellStart"/>
      <w:r w:rsidRPr="00E358F2">
        <w:rPr>
          <w:rFonts w:ascii="Arial" w:hAnsi="Arial" w:cs="Arial"/>
          <w:lang w:val="fr-BE"/>
        </w:rPr>
        <w:t>Harta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tehnologică</w:t>
      </w:r>
      <w:proofErr w:type="spellEnd"/>
    </w:p>
    <w:p w:rsidR="00CB349E" w:rsidRPr="00E358F2" w:rsidRDefault="00CB349E" w:rsidP="00CB349E">
      <w:pPr>
        <w:jc w:val="both"/>
        <w:rPr>
          <w:rFonts w:ascii="Arial" w:hAnsi="Arial" w:cs="Arial"/>
          <w:lang w:val="fr-BE"/>
        </w:rPr>
      </w:pPr>
    </w:p>
    <w:p w:rsidR="00CB349E" w:rsidRDefault="00CB349E">
      <w:pPr>
        <w:spacing w:after="160" w:line="259" w:lineRule="auto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br w:type="page"/>
      </w:r>
    </w:p>
    <w:p w:rsidR="00CB349E" w:rsidRPr="00E358F2" w:rsidRDefault="00CB349E" w:rsidP="00CB349E">
      <w:pPr>
        <w:jc w:val="center"/>
        <w:rPr>
          <w:rFonts w:ascii="Arial" w:hAnsi="Arial" w:cs="Arial"/>
          <w:b/>
          <w:lang w:val="fr-BE"/>
        </w:rPr>
      </w:pPr>
      <w:bookmarkStart w:id="0" w:name="_GoBack"/>
      <w:bookmarkEnd w:id="0"/>
      <w:r w:rsidRPr="00E358F2">
        <w:rPr>
          <w:rFonts w:ascii="Arial" w:hAnsi="Arial" w:cs="Arial"/>
          <w:b/>
          <w:lang w:val="fr-BE"/>
        </w:rPr>
        <w:lastRenderedPageBreak/>
        <w:t>BAREM DE EVALUARE ŞI NOTARE</w:t>
      </w:r>
    </w:p>
    <w:p w:rsidR="00CB349E" w:rsidRPr="00E358F2" w:rsidRDefault="00CB349E" w:rsidP="00CB349E">
      <w:pPr>
        <w:jc w:val="center"/>
        <w:rPr>
          <w:rFonts w:ascii="Arial" w:hAnsi="Arial" w:cs="Arial"/>
          <w:b/>
          <w:lang w:val="fr-BE"/>
        </w:rPr>
      </w:pPr>
      <w:r w:rsidRPr="00E358F2">
        <w:rPr>
          <w:rFonts w:ascii="Arial" w:hAnsi="Arial" w:cs="Arial"/>
          <w:b/>
          <w:lang w:val="fr-BE"/>
        </w:rPr>
        <w:t xml:space="preserve"> </w:t>
      </w:r>
    </w:p>
    <w:p w:rsidR="00CB349E" w:rsidRPr="00576B84" w:rsidRDefault="00CB349E" w:rsidP="00CB349E">
      <w:pPr>
        <w:rPr>
          <w:rFonts w:ascii="Arial" w:hAnsi="Arial" w:cs="Arial"/>
          <w:b/>
          <w:u w:val="single"/>
        </w:rPr>
      </w:pPr>
      <w:r w:rsidRPr="00576B84">
        <w:rPr>
          <w:rFonts w:ascii="Arial" w:hAnsi="Arial" w:cs="Arial"/>
          <w:b/>
          <w:u w:val="single"/>
        </w:rPr>
        <w:t xml:space="preserve">SUBIECTUL I </w:t>
      </w:r>
      <w:r>
        <w:rPr>
          <w:rFonts w:ascii="Arial" w:hAnsi="Arial" w:cs="Arial"/>
          <w:b/>
        </w:rPr>
        <w:t>– 30</w:t>
      </w:r>
      <w:r w:rsidRPr="00576B84">
        <w:rPr>
          <w:rFonts w:ascii="Arial" w:hAnsi="Arial" w:cs="Arial"/>
          <w:b/>
        </w:rPr>
        <w:t xml:space="preserve"> </w:t>
      </w:r>
      <w:proofErr w:type="spellStart"/>
      <w:r w:rsidRPr="00576B84">
        <w:rPr>
          <w:rFonts w:ascii="Arial" w:hAnsi="Arial" w:cs="Arial"/>
          <w:b/>
        </w:rPr>
        <w:t>puncte</w:t>
      </w:r>
      <w:proofErr w:type="spellEnd"/>
    </w:p>
    <w:p w:rsidR="00CB349E" w:rsidRPr="00576B84" w:rsidRDefault="00CB349E" w:rsidP="00CB349E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1- c; 2- a; 3- b; 4- b; 5- a</w:t>
      </w:r>
    </w:p>
    <w:p w:rsidR="00CB349E" w:rsidRPr="00EF1AC1" w:rsidRDefault="00CB349E" w:rsidP="00CB349E">
      <w:pPr>
        <w:pStyle w:val="ListParagraph"/>
        <w:ind w:left="0" w:firstLine="426"/>
        <w:rPr>
          <w:rFonts w:ascii="Arial" w:hAnsi="Arial" w:cs="Arial"/>
          <w:i/>
        </w:rPr>
      </w:pPr>
      <w:r w:rsidRPr="00E358F2">
        <w:rPr>
          <w:rFonts w:ascii="Arial" w:hAnsi="Arial" w:cs="Arial"/>
          <w:i/>
          <w:lang w:val="fr-BE"/>
        </w:rPr>
        <w:t xml:space="preserve">Se </w:t>
      </w:r>
      <w:proofErr w:type="spellStart"/>
      <w:r w:rsidRPr="00E358F2">
        <w:rPr>
          <w:rFonts w:ascii="Arial" w:hAnsi="Arial" w:cs="Arial"/>
          <w:i/>
          <w:lang w:val="fr-BE"/>
        </w:rPr>
        <w:t>acordă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câte</w:t>
      </w:r>
      <w:proofErr w:type="spellEnd"/>
      <w:r w:rsidRPr="00E358F2">
        <w:rPr>
          <w:rFonts w:ascii="Arial" w:hAnsi="Arial" w:cs="Arial"/>
          <w:i/>
          <w:lang w:val="fr-BE"/>
        </w:rPr>
        <w:t xml:space="preserve"> 2 </w:t>
      </w:r>
      <w:proofErr w:type="spellStart"/>
      <w:r w:rsidRPr="00E358F2">
        <w:rPr>
          <w:rFonts w:ascii="Arial" w:hAnsi="Arial" w:cs="Arial"/>
          <w:i/>
          <w:lang w:val="fr-BE"/>
        </w:rPr>
        <w:t>puncte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pentru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fiecare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răspuns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proofErr w:type="gramStart"/>
      <w:r w:rsidRPr="00E358F2">
        <w:rPr>
          <w:rFonts w:ascii="Arial" w:hAnsi="Arial" w:cs="Arial"/>
          <w:i/>
          <w:lang w:val="fr-BE"/>
        </w:rPr>
        <w:t>corect</w:t>
      </w:r>
      <w:proofErr w:type="spellEnd"/>
      <w:r w:rsidRPr="00E358F2">
        <w:rPr>
          <w:rFonts w:ascii="Arial" w:hAnsi="Arial" w:cs="Arial"/>
          <w:i/>
          <w:lang w:val="fr-BE"/>
        </w:rPr>
        <w:t>;</w:t>
      </w:r>
      <w:proofErr w:type="gram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pentru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răspuns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incorect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 </w:t>
      </w:r>
      <w:proofErr w:type="spellStart"/>
      <w:r w:rsidRPr="00E358F2">
        <w:rPr>
          <w:rFonts w:ascii="Arial" w:hAnsi="Arial" w:cs="Arial"/>
          <w:i/>
          <w:iCs/>
          <w:lang w:val="fr-BE"/>
        </w:rPr>
        <w:t>sau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lipsa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acestuia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, </w:t>
      </w:r>
      <w:r w:rsidRPr="00E358F2">
        <w:rPr>
          <w:rFonts w:ascii="Arial" w:hAnsi="Arial" w:cs="Arial"/>
          <w:bCs/>
          <w:i/>
          <w:iCs/>
          <w:lang w:val="fr-BE"/>
        </w:rPr>
        <w:t>0p</w:t>
      </w:r>
      <w:r w:rsidRPr="00E358F2">
        <w:rPr>
          <w:rFonts w:ascii="Arial" w:hAnsi="Arial" w:cs="Arial"/>
          <w:i/>
          <w:iCs/>
          <w:lang w:val="fr-BE"/>
        </w:rPr>
        <w:t>.</w:t>
      </w:r>
      <w:r w:rsidRPr="00E358F2">
        <w:rPr>
          <w:rFonts w:ascii="Arial" w:hAnsi="Arial" w:cs="Arial"/>
          <w:i/>
          <w:lang w:val="fr-BE"/>
        </w:rPr>
        <w:t xml:space="preserve"> </w:t>
      </w:r>
      <w:r w:rsidRPr="00576B84">
        <w:rPr>
          <w:rFonts w:ascii="Arial" w:hAnsi="Arial" w:cs="Arial"/>
          <w:i/>
        </w:rPr>
        <w:t>( 5x2p=10p)</w:t>
      </w:r>
    </w:p>
    <w:p w:rsidR="00CB349E" w:rsidRDefault="00CB349E" w:rsidP="00CB349E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576B84">
        <w:rPr>
          <w:rFonts w:ascii="Arial" w:hAnsi="Arial" w:cs="Arial"/>
          <w:b/>
        </w:rPr>
        <w:t>1-</w:t>
      </w:r>
      <w:r>
        <w:rPr>
          <w:rFonts w:ascii="Arial" w:hAnsi="Arial" w:cs="Arial"/>
          <w:b/>
        </w:rPr>
        <w:t xml:space="preserve"> </w:t>
      </w:r>
      <w:r w:rsidRPr="00576B84">
        <w:rPr>
          <w:rFonts w:ascii="Arial" w:hAnsi="Arial" w:cs="Arial"/>
          <w:b/>
        </w:rPr>
        <w:t>F; 2-</w:t>
      </w:r>
      <w:r>
        <w:rPr>
          <w:rFonts w:ascii="Arial" w:hAnsi="Arial" w:cs="Arial"/>
          <w:b/>
        </w:rPr>
        <w:t xml:space="preserve"> </w:t>
      </w:r>
      <w:r w:rsidRPr="00576B84">
        <w:rPr>
          <w:rFonts w:ascii="Arial" w:hAnsi="Arial" w:cs="Arial"/>
          <w:b/>
        </w:rPr>
        <w:t>A; 3-</w:t>
      </w:r>
      <w:r>
        <w:rPr>
          <w:rFonts w:ascii="Arial" w:hAnsi="Arial" w:cs="Arial"/>
          <w:b/>
        </w:rPr>
        <w:t xml:space="preserve"> </w:t>
      </w:r>
      <w:r w:rsidRPr="00576B84">
        <w:rPr>
          <w:rFonts w:ascii="Arial" w:hAnsi="Arial" w:cs="Arial"/>
          <w:b/>
        </w:rPr>
        <w:t>A; 4-</w:t>
      </w:r>
      <w:r>
        <w:rPr>
          <w:rFonts w:ascii="Arial" w:hAnsi="Arial" w:cs="Arial"/>
          <w:b/>
        </w:rPr>
        <w:t xml:space="preserve"> </w:t>
      </w:r>
      <w:r w:rsidRPr="00576B84">
        <w:rPr>
          <w:rFonts w:ascii="Arial" w:hAnsi="Arial" w:cs="Arial"/>
          <w:b/>
        </w:rPr>
        <w:t>F</w:t>
      </w:r>
    </w:p>
    <w:p w:rsidR="00CB349E" w:rsidRPr="00E358F2" w:rsidRDefault="00CB349E" w:rsidP="00CB349E">
      <w:pPr>
        <w:pStyle w:val="ListParagraph"/>
        <w:ind w:left="0" w:firstLine="426"/>
        <w:rPr>
          <w:rFonts w:ascii="Arial" w:hAnsi="Arial" w:cs="Arial"/>
          <w:i/>
          <w:lang w:val="fr-BE"/>
        </w:rPr>
      </w:pPr>
      <w:r w:rsidRPr="00E358F2">
        <w:rPr>
          <w:rFonts w:ascii="Arial" w:hAnsi="Arial" w:cs="Arial"/>
          <w:i/>
          <w:lang w:val="fr-BE"/>
        </w:rPr>
        <w:t xml:space="preserve">Se </w:t>
      </w:r>
      <w:proofErr w:type="spellStart"/>
      <w:r w:rsidRPr="00E358F2">
        <w:rPr>
          <w:rFonts w:ascii="Arial" w:hAnsi="Arial" w:cs="Arial"/>
          <w:i/>
          <w:lang w:val="fr-BE"/>
        </w:rPr>
        <w:t>acordă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câte</w:t>
      </w:r>
      <w:proofErr w:type="spellEnd"/>
      <w:r w:rsidRPr="00E358F2">
        <w:rPr>
          <w:rFonts w:ascii="Arial" w:hAnsi="Arial" w:cs="Arial"/>
          <w:i/>
          <w:lang w:val="fr-BE"/>
        </w:rPr>
        <w:t xml:space="preserve"> 2 </w:t>
      </w:r>
      <w:proofErr w:type="spellStart"/>
      <w:r w:rsidRPr="00E358F2">
        <w:rPr>
          <w:rFonts w:ascii="Arial" w:hAnsi="Arial" w:cs="Arial"/>
          <w:i/>
          <w:lang w:val="fr-BE"/>
        </w:rPr>
        <w:t>puncte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pentru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fiecare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răspuns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proofErr w:type="gramStart"/>
      <w:r w:rsidRPr="00E358F2">
        <w:rPr>
          <w:rFonts w:ascii="Arial" w:hAnsi="Arial" w:cs="Arial"/>
          <w:i/>
          <w:lang w:val="fr-BE"/>
        </w:rPr>
        <w:t>corect</w:t>
      </w:r>
      <w:proofErr w:type="spellEnd"/>
      <w:r w:rsidRPr="00E358F2">
        <w:rPr>
          <w:rFonts w:ascii="Arial" w:hAnsi="Arial" w:cs="Arial"/>
          <w:i/>
          <w:lang w:val="fr-BE"/>
        </w:rPr>
        <w:t>;</w:t>
      </w:r>
      <w:proofErr w:type="gram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pentru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răspuns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incorect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 </w:t>
      </w:r>
      <w:proofErr w:type="spellStart"/>
      <w:r w:rsidRPr="00E358F2">
        <w:rPr>
          <w:rFonts w:ascii="Arial" w:hAnsi="Arial" w:cs="Arial"/>
          <w:i/>
          <w:iCs/>
          <w:lang w:val="fr-BE"/>
        </w:rPr>
        <w:t>sau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lipsa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acestuia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, </w:t>
      </w:r>
      <w:r w:rsidRPr="00E358F2">
        <w:rPr>
          <w:rFonts w:ascii="Arial" w:hAnsi="Arial" w:cs="Arial"/>
          <w:bCs/>
          <w:i/>
          <w:iCs/>
          <w:lang w:val="fr-BE"/>
        </w:rPr>
        <w:t>0p</w:t>
      </w:r>
      <w:r w:rsidRPr="00E358F2">
        <w:rPr>
          <w:rFonts w:ascii="Arial" w:hAnsi="Arial" w:cs="Arial"/>
          <w:i/>
          <w:lang w:val="fr-BE"/>
        </w:rPr>
        <w:t xml:space="preserve"> ( 4x2p=8p).</w:t>
      </w:r>
    </w:p>
    <w:p w:rsidR="00CB349E" w:rsidRPr="00E358F2" w:rsidRDefault="00CB349E" w:rsidP="00CB349E">
      <w:pPr>
        <w:pStyle w:val="ListParagraph"/>
        <w:ind w:left="720"/>
        <w:rPr>
          <w:rFonts w:ascii="Arial" w:hAnsi="Arial" w:cs="Arial"/>
          <w:lang w:val="fr-BE"/>
        </w:rPr>
      </w:pPr>
      <w:proofErr w:type="spellStart"/>
      <w:r w:rsidRPr="00E358F2">
        <w:rPr>
          <w:rFonts w:ascii="Arial" w:hAnsi="Arial" w:cs="Arial"/>
          <w:lang w:val="fr-BE"/>
        </w:rPr>
        <w:t>Transformarea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enunțurilor</w:t>
      </w:r>
      <w:proofErr w:type="spellEnd"/>
      <w:r w:rsidRPr="00E358F2">
        <w:rPr>
          <w:rFonts w:ascii="Arial" w:hAnsi="Arial" w:cs="Arial"/>
          <w:lang w:val="fr-BE"/>
        </w:rPr>
        <w:t xml:space="preserve"> false </w:t>
      </w:r>
      <w:proofErr w:type="spellStart"/>
      <w:r w:rsidRPr="00E358F2">
        <w:rPr>
          <w:rFonts w:ascii="Arial" w:hAnsi="Arial" w:cs="Arial"/>
          <w:lang w:val="fr-BE"/>
        </w:rPr>
        <w:t>în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enunțuri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proofErr w:type="gramStart"/>
      <w:r w:rsidRPr="00E358F2">
        <w:rPr>
          <w:rFonts w:ascii="Arial" w:hAnsi="Arial" w:cs="Arial"/>
          <w:lang w:val="fr-BE"/>
        </w:rPr>
        <w:t>adevărate</w:t>
      </w:r>
      <w:proofErr w:type="spellEnd"/>
      <w:r w:rsidRPr="00E358F2">
        <w:rPr>
          <w:rFonts w:ascii="Arial" w:hAnsi="Arial" w:cs="Arial"/>
          <w:lang w:val="fr-BE"/>
        </w:rPr>
        <w:t>:</w:t>
      </w:r>
      <w:proofErr w:type="gramEnd"/>
    </w:p>
    <w:p w:rsidR="00CB349E" w:rsidRPr="00E358F2" w:rsidRDefault="00CB349E" w:rsidP="00CB349E">
      <w:pPr>
        <w:pStyle w:val="ListParagraph"/>
        <w:tabs>
          <w:tab w:val="left" w:pos="0"/>
        </w:tabs>
        <w:ind w:left="720"/>
        <w:rPr>
          <w:rFonts w:ascii="Arial" w:hAnsi="Arial" w:cs="Arial"/>
          <w:b/>
          <w:bCs/>
          <w:lang w:val="fr-BE"/>
        </w:rPr>
      </w:pPr>
      <w:r w:rsidRPr="00E358F2">
        <w:rPr>
          <w:rFonts w:ascii="Arial" w:hAnsi="Arial" w:cs="Arial"/>
          <w:b/>
          <w:lang w:val="fr-BE"/>
        </w:rPr>
        <w:t>1.</w:t>
      </w:r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Maşina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cusut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Uberdec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funcţionează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cu</w:t>
      </w:r>
      <w:proofErr w:type="spellEnd"/>
      <w:r w:rsidRPr="00E358F2">
        <w:rPr>
          <w:rFonts w:ascii="Arial" w:hAnsi="Arial" w:cs="Arial"/>
          <w:lang w:val="fr-BE"/>
        </w:rPr>
        <w:t xml:space="preserve"> 1 </w:t>
      </w:r>
      <w:proofErr w:type="spellStart"/>
      <w:r w:rsidRPr="00E358F2">
        <w:rPr>
          <w:rFonts w:ascii="Arial" w:hAnsi="Arial" w:cs="Arial"/>
          <w:lang w:val="fr-BE"/>
        </w:rPr>
        <w:t>apucător</w:t>
      </w:r>
      <w:proofErr w:type="spellEnd"/>
      <w:r w:rsidRPr="00E358F2">
        <w:rPr>
          <w:rFonts w:ascii="Arial" w:hAnsi="Arial" w:cs="Arial"/>
          <w:lang w:val="fr-BE"/>
        </w:rPr>
        <w:t>.</w:t>
      </w:r>
    </w:p>
    <w:p w:rsidR="00CB349E" w:rsidRPr="00B47515" w:rsidRDefault="00CB349E" w:rsidP="00CB349E">
      <w:pPr>
        <w:jc w:val="both"/>
        <w:rPr>
          <w:rFonts w:ascii="Arial" w:hAnsi="Arial" w:cs="Arial"/>
          <w:bCs/>
        </w:rPr>
      </w:pPr>
      <w:r w:rsidRPr="00E358F2">
        <w:rPr>
          <w:rFonts w:ascii="Arial" w:hAnsi="Arial" w:cs="Arial"/>
          <w:bCs/>
          <w:lang w:val="fr-BE"/>
        </w:rPr>
        <w:tab/>
      </w:r>
      <w:r>
        <w:rPr>
          <w:rFonts w:ascii="Arial" w:hAnsi="Arial" w:cs="Arial"/>
          <w:bCs/>
        </w:rPr>
        <w:t xml:space="preserve">4. </w:t>
      </w:r>
      <w:proofErr w:type="spellStart"/>
      <w:r w:rsidRPr="00576B84">
        <w:rPr>
          <w:rFonts w:ascii="Arial" w:hAnsi="Arial" w:cs="Arial"/>
          <w:bCs/>
        </w:rPr>
        <w:t>Maşina</w:t>
      </w:r>
      <w:proofErr w:type="spellEnd"/>
      <w:r w:rsidRPr="00576B84">
        <w:rPr>
          <w:rFonts w:ascii="Arial" w:hAnsi="Arial" w:cs="Arial"/>
          <w:bCs/>
        </w:rPr>
        <w:t xml:space="preserve"> </w:t>
      </w:r>
      <w:proofErr w:type="spellStart"/>
      <w:r w:rsidRPr="00576B84">
        <w:rPr>
          <w:rFonts w:ascii="Arial" w:hAnsi="Arial" w:cs="Arial"/>
          <w:bCs/>
        </w:rPr>
        <w:t>simplă</w:t>
      </w:r>
      <w:proofErr w:type="spellEnd"/>
      <w:r w:rsidRPr="00576B84">
        <w:rPr>
          <w:rFonts w:ascii="Arial" w:hAnsi="Arial" w:cs="Arial"/>
          <w:bCs/>
        </w:rPr>
        <w:t xml:space="preserve"> de </w:t>
      </w:r>
      <w:proofErr w:type="spellStart"/>
      <w:r w:rsidRPr="00576B84">
        <w:rPr>
          <w:rFonts w:ascii="Arial" w:hAnsi="Arial" w:cs="Arial"/>
          <w:bCs/>
        </w:rPr>
        <w:t>cusu</w:t>
      </w:r>
      <w:r>
        <w:rPr>
          <w:rFonts w:ascii="Arial" w:hAnsi="Arial" w:cs="Arial"/>
          <w:bCs/>
        </w:rPr>
        <w:t>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realizează</w:t>
      </w:r>
      <w:proofErr w:type="spellEnd"/>
      <w:r>
        <w:rPr>
          <w:rFonts w:ascii="Arial" w:hAnsi="Arial" w:cs="Arial"/>
          <w:bCs/>
        </w:rPr>
        <w:t xml:space="preserve"> o </w:t>
      </w:r>
      <w:proofErr w:type="spellStart"/>
      <w:r>
        <w:rPr>
          <w:rFonts w:ascii="Arial" w:hAnsi="Arial" w:cs="Arial"/>
          <w:bCs/>
        </w:rPr>
        <w:t>cusătură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rigidă</w:t>
      </w:r>
      <w:proofErr w:type="spellEnd"/>
      <w:r>
        <w:rPr>
          <w:rFonts w:ascii="Arial" w:hAnsi="Arial" w:cs="Arial"/>
          <w:bCs/>
        </w:rPr>
        <w:t>.</w:t>
      </w:r>
    </w:p>
    <w:p w:rsidR="00CB349E" w:rsidRPr="00E358F2" w:rsidRDefault="00CB349E" w:rsidP="00CB349E">
      <w:pPr>
        <w:pStyle w:val="ListParagraph"/>
        <w:ind w:left="0" w:firstLine="426"/>
        <w:rPr>
          <w:rFonts w:ascii="Arial" w:hAnsi="Arial" w:cs="Arial"/>
          <w:b/>
          <w:lang w:val="fr-BE"/>
        </w:rPr>
      </w:pPr>
      <w:r w:rsidRPr="00E358F2">
        <w:rPr>
          <w:rFonts w:ascii="Arial" w:hAnsi="Arial" w:cs="Arial"/>
          <w:i/>
          <w:lang w:val="fr-BE"/>
        </w:rPr>
        <w:t xml:space="preserve">Se </w:t>
      </w:r>
      <w:proofErr w:type="spellStart"/>
      <w:r w:rsidRPr="00E358F2">
        <w:rPr>
          <w:rFonts w:ascii="Arial" w:hAnsi="Arial" w:cs="Arial"/>
          <w:i/>
          <w:lang w:val="fr-BE"/>
        </w:rPr>
        <w:t>acordă</w:t>
      </w:r>
      <w:proofErr w:type="spellEnd"/>
      <w:r w:rsidRPr="00E358F2">
        <w:rPr>
          <w:rFonts w:ascii="Arial" w:hAnsi="Arial" w:cs="Arial"/>
          <w:i/>
          <w:lang w:val="fr-BE"/>
        </w:rPr>
        <w:t xml:space="preserve"> 2p </w:t>
      </w:r>
      <w:proofErr w:type="spellStart"/>
      <w:r w:rsidRPr="00E358F2">
        <w:rPr>
          <w:rFonts w:ascii="Arial" w:hAnsi="Arial" w:cs="Arial"/>
          <w:i/>
          <w:lang w:val="fr-BE"/>
        </w:rPr>
        <w:t>pentru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oricare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transformare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corectă</w:t>
      </w:r>
      <w:proofErr w:type="spellEnd"/>
      <w:r w:rsidRPr="00E358F2">
        <w:rPr>
          <w:rFonts w:ascii="Arial" w:hAnsi="Arial" w:cs="Arial"/>
          <w:i/>
          <w:lang w:val="fr-BE"/>
        </w:rPr>
        <w:t xml:space="preserve"> a </w:t>
      </w:r>
      <w:proofErr w:type="spellStart"/>
      <w:r w:rsidRPr="00E358F2">
        <w:rPr>
          <w:rFonts w:ascii="Arial" w:hAnsi="Arial" w:cs="Arial"/>
          <w:i/>
          <w:lang w:val="fr-BE"/>
        </w:rPr>
        <w:t>enunțului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fals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în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enunț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adevărat</w:t>
      </w:r>
      <w:proofErr w:type="spellEnd"/>
      <w:r w:rsidRPr="00E358F2">
        <w:rPr>
          <w:rFonts w:ascii="Arial" w:hAnsi="Arial" w:cs="Arial"/>
          <w:b/>
          <w:lang w:val="fr-BE"/>
        </w:rPr>
        <w:t>.</w:t>
      </w:r>
    </w:p>
    <w:p w:rsidR="00CB349E" w:rsidRPr="00576B84" w:rsidRDefault="00CB349E" w:rsidP="00CB349E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576B84">
        <w:rPr>
          <w:rFonts w:ascii="Arial" w:hAnsi="Arial" w:cs="Arial"/>
          <w:b/>
        </w:rPr>
        <w:t>1-</w:t>
      </w:r>
      <w:r>
        <w:rPr>
          <w:rFonts w:ascii="Arial" w:hAnsi="Arial" w:cs="Arial"/>
          <w:b/>
        </w:rPr>
        <w:t xml:space="preserve"> </w:t>
      </w:r>
      <w:r w:rsidRPr="00576B84">
        <w:rPr>
          <w:rFonts w:ascii="Arial" w:hAnsi="Arial" w:cs="Arial"/>
          <w:b/>
        </w:rPr>
        <w:t>b; 2-</w:t>
      </w:r>
      <w:r>
        <w:rPr>
          <w:rFonts w:ascii="Arial" w:hAnsi="Arial" w:cs="Arial"/>
          <w:b/>
        </w:rPr>
        <w:t xml:space="preserve"> </w:t>
      </w:r>
      <w:r w:rsidRPr="00576B84">
        <w:rPr>
          <w:rFonts w:ascii="Arial" w:hAnsi="Arial" w:cs="Arial"/>
          <w:b/>
        </w:rPr>
        <w:t>d; 3-</w:t>
      </w:r>
      <w:r>
        <w:rPr>
          <w:rFonts w:ascii="Arial" w:hAnsi="Arial" w:cs="Arial"/>
          <w:b/>
        </w:rPr>
        <w:t xml:space="preserve"> </w:t>
      </w:r>
      <w:r w:rsidRPr="00576B84">
        <w:rPr>
          <w:rFonts w:ascii="Arial" w:hAnsi="Arial" w:cs="Arial"/>
          <w:b/>
        </w:rPr>
        <w:t>e; 4-</w:t>
      </w:r>
      <w:r>
        <w:rPr>
          <w:rFonts w:ascii="Arial" w:hAnsi="Arial" w:cs="Arial"/>
          <w:b/>
        </w:rPr>
        <w:t xml:space="preserve"> </w:t>
      </w:r>
      <w:r w:rsidRPr="00576B84">
        <w:rPr>
          <w:rFonts w:ascii="Arial" w:hAnsi="Arial" w:cs="Arial"/>
          <w:b/>
        </w:rPr>
        <w:t>c; 5-</w:t>
      </w:r>
      <w:r>
        <w:rPr>
          <w:rFonts w:ascii="Arial" w:hAnsi="Arial" w:cs="Arial"/>
          <w:b/>
        </w:rPr>
        <w:t xml:space="preserve"> </w:t>
      </w:r>
      <w:r w:rsidRPr="00576B84">
        <w:rPr>
          <w:rFonts w:ascii="Arial" w:hAnsi="Arial" w:cs="Arial"/>
          <w:b/>
        </w:rPr>
        <w:t>a</w:t>
      </w:r>
    </w:p>
    <w:p w:rsidR="00CB349E" w:rsidRPr="00E358F2" w:rsidRDefault="00CB349E" w:rsidP="00CB349E">
      <w:pPr>
        <w:pStyle w:val="ListParagraph"/>
        <w:ind w:left="0" w:firstLine="426"/>
        <w:rPr>
          <w:rFonts w:ascii="Arial" w:hAnsi="Arial" w:cs="Arial"/>
          <w:i/>
          <w:lang w:val="fr-BE"/>
        </w:rPr>
      </w:pPr>
      <w:r w:rsidRPr="00E358F2">
        <w:rPr>
          <w:rFonts w:ascii="Arial" w:hAnsi="Arial" w:cs="Arial"/>
          <w:i/>
          <w:lang w:val="fr-BE"/>
        </w:rPr>
        <w:t xml:space="preserve">Se </w:t>
      </w:r>
      <w:proofErr w:type="spellStart"/>
      <w:r w:rsidRPr="00E358F2">
        <w:rPr>
          <w:rFonts w:ascii="Arial" w:hAnsi="Arial" w:cs="Arial"/>
          <w:i/>
          <w:lang w:val="fr-BE"/>
        </w:rPr>
        <w:t>acordă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câte</w:t>
      </w:r>
      <w:proofErr w:type="spellEnd"/>
      <w:r w:rsidRPr="00E358F2">
        <w:rPr>
          <w:rFonts w:ascii="Arial" w:hAnsi="Arial" w:cs="Arial"/>
          <w:i/>
          <w:lang w:val="fr-BE"/>
        </w:rPr>
        <w:t xml:space="preserve"> 2 </w:t>
      </w:r>
      <w:proofErr w:type="spellStart"/>
      <w:r w:rsidRPr="00E358F2">
        <w:rPr>
          <w:rFonts w:ascii="Arial" w:hAnsi="Arial" w:cs="Arial"/>
          <w:i/>
          <w:lang w:val="fr-BE"/>
        </w:rPr>
        <w:t>puncte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pentru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fiecare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răspuns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proofErr w:type="gramStart"/>
      <w:r w:rsidRPr="00E358F2">
        <w:rPr>
          <w:rFonts w:ascii="Arial" w:hAnsi="Arial" w:cs="Arial"/>
          <w:i/>
          <w:lang w:val="fr-BE"/>
        </w:rPr>
        <w:t>corect</w:t>
      </w:r>
      <w:proofErr w:type="spellEnd"/>
      <w:r w:rsidRPr="00E358F2">
        <w:rPr>
          <w:rFonts w:ascii="Arial" w:hAnsi="Arial" w:cs="Arial"/>
          <w:i/>
          <w:lang w:val="fr-BE"/>
        </w:rPr>
        <w:t>;</w:t>
      </w:r>
      <w:proofErr w:type="gram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pentru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răspuns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incorect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 </w:t>
      </w:r>
      <w:proofErr w:type="spellStart"/>
      <w:r w:rsidRPr="00E358F2">
        <w:rPr>
          <w:rFonts w:ascii="Arial" w:hAnsi="Arial" w:cs="Arial"/>
          <w:i/>
          <w:iCs/>
          <w:lang w:val="fr-BE"/>
        </w:rPr>
        <w:t>sau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lipsa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acestuia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, </w:t>
      </w:r>
      <w:r w:rsidRPr="00E358F2">
        <w:rPr>
          <w:rFonts w:ascii="Arial" w:hAnsi="Arial" w:cs="Arial"/>
          <w:bCs/>
          <w:i/>
          <w:iCs/>
          <w:lang w:val="fr-BE"/>
        </w:rPr>
        <w:t>0p</w:t>
      </w:r>
      <w:r w:rsidRPr="00E358F2">
        <w:rPr>
          <w:rFonts w:ascii="Arial" w:hAnsi="Arial" w:cs="Arial"/>
          <w:i/>
          <w:lang w:val="fr-BE"/>
        </w:rPr>
        <w:t xml:space="preserve"> ( 5x2p=10p)</w:t>
      </w:r>
    </w:p>
    <w:p w:rsidR="00CB349E" w:rsidRPr="00E358F2" w:rsidRDefault="00CB349E" w:rsidP="00CB349E">
      <w:pPr>
        <w:pStyle w:val="ListParagraph"/>
        <w:ind w:left="0" w:firstLine="426"/>
        <w:rPr>
          <w:rFonts w:ascii="Arial" w:hAnsi="Arial" w:cs="Arial"/>
          <w:b/>
          <w:lang w:val="fr-BE"/>
        </w:rPr>
      </w:pPr>
    </w:p>
    <w:p w:rsidR="00CB349E" w:rsidRPr="00E358F2" w:rsidRDefault="00CB349E" w:rsidP="00CB349E">
      <w:pPr>
        <w:pStyle w:val="ListParagraph"/>
        <w:ind w:left="0" w:firstLine="426"/>
        <w:rPr>
          <w:rFonts w:ascii="Arial" w:hAnsi="Arial" w:cs="Arial"/>
          <w:b/>
          <w:lang w:val="fr-BE"/>
        </w:rPr>
      </w:pPr>
    </w:p>
    <w:p w:rsidR="00CB349E" w:rsidRPr="00576B84" w:rsidRDefault="00CB349E" w:rsidP="00CB349E">
      <w:pPr>
        <w:tabs>
          <w:tab w:val="left" w:pos="0"/>
        </w:tabs>
        <w:jc w:val="both"/>
        <w:rPr>
          <w:rFonts w:ascii="Arial" w:hAnsi="Arial" w:cs="Arial"/>
          <w:b/>
          <w:bCs/>
          <w:i/>
          <w:u w:val="single"/>
        </w:rPr>
      </w:pPr>
      <w:proofErr w:type="spellStart"/>
      <w:r w:rsidRPr="00576B84">
        <w:rPr>
          <w:rFonts w:ascii="Arial" w:hAnsi="Arial" w:cs="Arial"/>
          <w:b/>
          <w:bCs/>
          <w:u w:val="single"/>
          <w:lang w:val="en-GB"/>
        </w:rPr>
        <w:t>Subiectul</w:t>
      </w:r>
      <w:proofErr w:type="spellEnd"/>
      <w:r w:rsidRPr="00576B84">
        <w:rPr>
          <w:rFonts w:ascii="Arial" w:hAnsi="Arial" w:cs="Arial"/>
          <w:b/>
          <w:bCs/>
          <w:u w:val="single"/>
          <w:lang w:val="en-GB"/>
        </w:rPr>
        <w:t xml:space="preserve"> II</w:t>
      </w:r>
      <w:r w:rsidRPr="00576B84">
        <w:rPr>
          <w:rFonts w:ascii="Arial" w:hAnsi="Arial" w:cs="Arial"/>
          <w:b/>
          <w:bCs/>
          <w:lang w:val="en-GB"/>
        </w:rPr>
        <w:t xml:space="preserve"> </w:t>
      </w:r>
      <w:r w:rsidRPr="008D6C4D">
        <w:rPr>
          <w:rFonts w:ascii="Arial" w:hAnsi="Arial" w:cs="Arial"/>
          <w:bCs/>
          <w:lang w:val="en-GB"/>
        </w:rPr>
        <w:t>-</w:t>
      </w:r>
      <w:r w:rsidRPr="00576B84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25</w:t>
      </w:r>
      <w:r w:rsidRPr="00576B84">
        <w:rPr>
          <w:rFonts w:ascii="Arial" w:hAnsi="Arial" w:cs="Arial"/>
          <w:b/>
          <w:bCs/>
        </w:rPr>
        <w:t xml:space="preserve"> </w:t>
      </w:r>
      <w:proofErr w:type="spellStart"/>
      <w:r w:rsidRPr="00576B84">
        <w:rPr>
          <w:rFonts w:ascii="Arial" w:hAnsi="Arial" w:cs="Arial"/>
          <w:b/>
          <w:bCs/>
        </w:rPr>
        <w:t>puncte</w:t>
      </w:r>
      <w:proofErr w:type="spellEnd"/>
    </w:p>
    <w:p w:rsidR="00CB349E" w:rsidRPr="00576B84" w:rsidRDefault="00CB349E" w:rsidP="00CB349E">
      <w:pPr>
        <w:pStyle w:val="ListParagraph"/>
        <w:numPr>
          <w:ilvl w:val="1"/>
          <w:numId w:val="5"/>
        </w:numPr>
        <w:tabs>
          <w:tab w:val="left" w:pos="0"/>
        </w:tabs>
        <w:jc w:val="both"/>
        <w:rPr>
          <w:rFonts w:ascii="Arial" w:hAnsi="Arial" w:cs="Arial"/>
          <w:bCs/>
        </w:rPr>
      </w:pPr>
      <w:r w:rsidRPr="007E242B">
        <w:rPr>
          <w:rFonts w:ascii="Arial" w:hAnsi="Arial" w:cs="Arial"/>
          <w:bCs/>
        </w:rPr>
        <w:t>(1) - superior; (2)</w:t>
      </w:r>
      <w:r>
        <w:rPr>
          <w:rFonts w:ascii="Arial" w:hAnsi="Arial" w:cs="Arial"/>
          <w:b/>
          <w:bCs/>
        </w:rPr>
        <w:t xml:space="preserve"> - </w:t>
      </w:r>
      <w:proofErr w:type="spellStart"/>
      <w:r w:rsidRPr="00576B84">
        <w:rPr>
          <w:rFonts w:ascii="Arial" w:hAnsi="Arial" w:cs="Arial"/>
          <w:bCs/>
        </w:rPr>
        <w:t>bucla</w:t>
      </w:r>
      <w:proofErr w:type="spellEnd"/>
      <w:r w:rsidRPr="00576B84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(3) - </w:t>
      </w:r>
      <w:proofErr w:type="spellStart"/>
      <w:r>
        <w:rPr>
          <w:rFonts w:ascii="Arial" w:hAnsi="Arial" w:cs="Arial"/>
          <w:bCs/>
        </w:rPr>
        <w:t>înălțimi</w:t>
      </w:r>
      <w:proofErr w:type="spellEnd"/>
      <w:r w:rsidRPr="00576B84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(4) - </w:t>
      </w:r>
      <w:proofErr w:type="spellStart"/>
      <w:r>
        <w:rPr>
          <w:rFonts w:ascii="Arial" w:hAnsi="Arial" w:cs="Arial"/>
          <w:bCs/>
        </w:rPr>
        <w:t>prinde</w:t>
      </w:r>
      <w:proofErr w:type="spellEnd"/>
      <w:r>
        <w:rPr>
          <w:rFonts w:ascii="Arial" w:hAnsi="Arial" w:cs="Arial"/>
          <w:bCs/>
        </w:rPr>
        <w:t xml:space="preserve">; (5) - </w:t>
      </w:r>
      <w:proofErr w:type="spellStart"/>
      <w:r>
        <w:rPr>
          <w:rFonts w:ascii="Arial" w:hAnsi="Arial" w:cs="Arial"/>
          <w:bCs/>
        </w:rPr>
        <w:t>împleti</w:t>
      </w:r>
      <w:proofErr w:type="spellEnd"/>
      <w:r>
        <w:rPr>
          <w:rFonts w:ascii="Arial" w:hAnsi="Arial" w:cs="Arial"/>
          <w:bCs/>
        </w:rPr>
        <w:t>.</w:t>
      </w:r>
    </w:p>
    <w:p w:rsidR="00CB349E" w:rsidRPr="00E358F2" w:rsidRDefault="00CB349E" w:rsidP="00CB349E">
      <w:pPr>
        <w:rPr>
          <w:rFonts w:ascii="Arial" w:hAnsi="Arial" w:cs="Arial"/>
          <w:b/>
          <w:lang w:val="fr-BE"/>
        </w:rPr>
      </w:pPr>
      <w:r>
        <w:rPr>
          <w:rFonts w:ascii="Arial" w:hAnsi="Arial" w:cs="Arial"/>
          <w:i/>
        </w:rPr>
        <w:t xml:space="preserve">            </w:t>
      </w:r>
      <w:r w:rsidRPr="00E358F2">
        <w:rPr>
          <w:rFonts w:ascii="Arial" w:hAnsi="Arial" w:cs="Arial"/>
          <w:i/>
          <w:lang w:val="fr-BE"/>
        </w:rPr>
        <w:t xml:space="preserve">Se </w:t>
      </w:r>
      <w:proofErr w:type="spellStart"/>
      <w:r w:rsidRPr="00E358F2">
        <w:rPr>
          <w:rFonts w:ascii="Arial" w:hAnsi="Arial" w:cs="Arial"/>
          <w:i/>
          <w:lang w:val="fr-BE"/>
        </w:rPr>
        <w:t>acordă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câte</w:t>
      </w:r>
      <w:proofErr w:type="spellEnd"/>
      <w:r w:rsidRPr="00E358F2">
        <w:rPr>
          <w:rFonts w:ascii="Arial" w:hAnsi="Arial" w:cs="Arial"/>
          <w:i/>
          <w:lang w:val="fr-BE"/>
        </w:rPr>
        <w:t xml:space="preserve"> 2 </w:t>
      </w:r>
      <w:proofErr w:type="spellStart"/>
      <w:r w:rsidRPr="00E358F2">
        <w:rPr>
          <w:rFonts w:ascii="Arial" w:hAnsi="Arial" w:cs="Arial"/>
          <w:i/>
          <w:lang w:val="fr-BE"/>
        </w:rPr>
        <w:t>puncte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pentru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fiecare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răspuns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proofErr w:type="gramStart"/>
      <w:r w:rsidRPr="00E358F2">
        <w:rPr>
          <w:rFonts w:ascii="Arial" w:hAnsi="Arial" w:cs="Arial"/>
          <w:i/>
          <w:lang w:val="fr-BE"/>
        </w:rPr>
        <w:t>corect</w:t>
      </w:r>
      <w:proofErr w:type="spellEnd"/>
      <w:r w:rsidRPr="00E358F2">
        <w:rPr>
          <w:rFonts w:ascii="Arial" w:hAnsi="Arial" w:cs="Arial"/>
          <w:i/>
          <w:lang w:val="fr-BE"/>
        </w:rPr>
        <w:t>;</w:t>
      </w:r>
      <w:proofErr w:type="gram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pentru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răspuns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incorect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 </w:t>
      </w:r>
      <w:proofErr w:type="spellStart"/>
      <w:r w:rsidRPr="00E358F2">
        <w:rPr>
          <w:rFonts w:ascii="Arial" w:hAnsi="Arial" w:cs="Arial"/>
          <w:i/>
          <w:iCs/>
          <w:lang w:val="fr-BE"/>
        </w:rPr>
        <w:t>sau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lipsa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acestuia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, </w:t>
      </w:r>
      <w:r w:rsidRPr="00E358F2">
        <w:rPr>
          <w:rFonts w:ascii="Arial" w:hAnsi="Arial" w:cs="Arial"/>
          <w:bCs/>
          <w:i/>
          <w:iCs/>
          <w:lang w:val="fr-BE"/>
        </w:rPr>
        <w:t>0p</w:t>
      </w:r>
      <w:r w:rsidRPr="00E358F2">
        <w:rPr>
          <w:rFonts w:ascii="Arial" w:hAnsi="Arial" w:cs="Arial"/>
          <w:i/>
          <w:lang w:val="fr-BE"/>
        </w:rPr>
        <w:t>; ( 5x2p=10p)</w:t>
      </w:r>
    </w:p>
    <w:p w:rsidR="00CB349E" w:rsidRPr="00576B84" w:rsidRDefault="00CB349E" w:rsidP="00CB349E">
      <w:pPr>
        <w:pStyle w:val="ListParagraph"/>
        <w:numPr>
          <w:ilvl w:val="1"/>
          <w:numId w:val="5"/>
        </w:numPr>
        <w:tabs>
          <w:tab w:val="left" w:pos="0"/>
        </w:tabs>
        <w:jc w:val="both"/>
        <w:rPr>
          <w:rFonts w:ascii="Arial" w:hAnsi="Arial" w:cs="Arial"/>
          <w:bCs/>
        </w:rPr>
      </w:pPr>
      <w:r w:rsidRPr="00576B84">
        <w:rPr>
          <w:rFonts w:ascii="Arial" w:hAnsi="Arial" w:cs="Arial"/>
          <w:b/>
          <w:bCs/>
        </w:rPr>
        <w:t>a.</w:t>
      </w:r>
      <w:r w:rsidRPr="00576B84">
        <w:rPr>
          <w:rFonts w:ascii="Arial" w:hAnsi="Arial" w:cs="Arial"/>
          <w:bCs/>
        </w:rPr>
        <w:t xml:space="preserve">  – </w:t>
      </w:r>
      <w:proofErr w:type="spellStart"/>
      <w:r w:rsidRPr="00576B84">
        <w:rPr>
          <w:rFonts w:ascii="Arial" w:hAnsi="Arial" w:cs="Arial"/>
          <w:bCs/>
        </w:rPr>
        <w:t>cusătura</w:t>
      </w:r>
      <w:proofErr w:type="spellEnd"/>
      <w:r w:rsidRPr="00576B84">
        <w:rPr>
          <w:rFonts w:ascii="Arial" w:hAnsi="Arial" w:cs="Arial"/>
          <w:bCs/>
        </w:rPr>
        <w:t xml:space="preserve"> </w:t>
      </w:r>
      <w:proofErr w:type="spellStart"/>
      <w:r w:rsidRPr="00576B84">
        <w:rPr>
          <w:rFonts w:ascii="Arial" w:hAnsi="Arial" w:cs="Arial"/>
          <w:bCs/>
        </w:rPr>
        <w:t>înşirată</w:t>
      </w:r>
      <w:proofErr w:type="spellEnd"/>
      <w:r w:rsidRPr="00576B84">
        <w:rPr>
          <w:rFonts w:ascii="Arial" w:hAnsi="Arial" w:cs="Arial"/>
          <w:bCs/>
        </w:rPr>
        <w:t xml:space="preserve"> </w:t>
      </w:r>
      <w:proofErr w:type="spellStart"/>
      <w:r w:rsidRPr="00576B84">
        <w:rPr>
          <w:rFonts w:ascii="Arial" w:hAnsi="Arial" w:cs="Arial"/>
          <w:bCs/>
        </w:rPr>
        <w:t>pe</w:t>
      </w:r>
      <w:proofErr w:type="spellEnd"/>
      <w:r w:rsidRPr="00576B84">
        <w:rPr>
          <w:rFonts w:ascii="Arial" w:hAnsi="Arial" w:cs="Arial"/>
          <w:bCs/>
        </w:rPr>
        <w:t xml:space="preserve"> </w:t>
      </w:r>
      <w:proofErr w:type="spellStart"/>
      <w:r w:rsidRPr="00576B84">
        <w:rPr>
          <w:rFonts w:ascii="Arial" w:hAnsi="Arial" w:cs="Arial"/>
          <w:bCs/>
        </w:rPr>
        <w:t>faţă</w:t>
      </w:r>
      <w:proofErr w:type="spellEnd"/>
    </w:p>
    <w:p w:rsidR="00CB349E" w:rsidRPr="00E358F2" w:rsidRDefault="00CB349E" w:rsidP="00CB349E">
      <w:pPr>
        <w:rPr>
          <w:rFonts w:ascii="Arial" w:hAnsi="Arial" w:cs="Arial"/>
          <w:i/>
          <w:color w:val="993366"/>
          <w:lang w:val="fr-BE"/>
        </w:rPr>
      </w:pPr>
      <w:r w:rsidRPr="00CB349E">
        <w:rPr>
          <w:rFonts w:ascii="Arial" w:hAnsi="Arial" w:cs="Arial"/>
          <w:i/>
          <w:lang w:val="fr-BE"/>
        </w:rPr>
        <w:t xml:space="preserve">            </w:t>
      </w:r>
      <w:r w:rsidRPr="00E358F2">
        <w:rPr>
          <w:rFonts w:ascii="Arial" w:hAnsi="Arial" w:cs="Arial"/>
          <w:i/>
          <w:lang w:val="fr-BE"/>
        </w:rPr>
        <w:t xml:space="preserve">Se </w:t>
      </w:r>
      <w:proofErr w:type="spellStart"/>
      <w:r w:rsidRPr="00E358F2">
        <w:rPr>
          <w:rFonts w:ascii="Arial" w:hAnsi="Arial" w:cs="Arial"/>
          <w:i/>
          <w:lang w:val="fr-BE"/>
        </w:rPr>
        <w:t>acordă</w:t>
      </w:r>
      <w:proofErr w:type="spellEnd"/>
      <w:r w:rsidRPr="00E358F2">
        <w:rPr>
          <w:rFonts w:ascii="Arial" w:hAnsi="Arial" w:cs="Arial"/>
          <w:i/>
          <w:lang w:val="fr-BE"/>
        </w:rPr>
        <w:t xml:space="preserve"> 3 </w:t>
      </w:r>
      <w:proofErr w:type="spellStart"/>
      <w:r w:rsidRPr="00E358F2">
        <w:rPr>
          <w:rFonts w:ascii="Arial" w:hAnsi="Arial" w:cs="Arial"/>
          <w:i/>
          <w:lang w:val="fr-BE"/>
        </w:rPr>
        <w:t>puncte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pentru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răspunsul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proofErr w:type="gramStart"/>
      <w:r w:rsidRPr="00E358F2">
        <w:rPr>
          <w:rFonts w:ascii="Arial" w:hAnsi="Arial" w:cs="Arial"/>
          <w:i/>
          <w:lang w:val="fr-BE"/>
        </w:rPr>
        <w:t>corect</w:t>
      </w:r>
      <w:proofErr w:type="spellEnd"/>
      <w:r w:rsidRPr="00E358F2">
        <w:rPr>
          <w:rFonts w:ascii="Arial" w:hAnsi="Arial" w:cs="Arial"/>
          <w:i/>
          <w:lang w:val="fr-BE"/>
        </w:rPr>
        <w:t>;</w:t>
      </w:r>
      <w:proofErr w:type="gram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pentru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răspuns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parțial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corect,incomplet</w:t>
      </w:r>
      <w:proofErr w:type="spellEnd"/>
      <w:r w:rsidRPr="00E358F2">
        <w:rPr>
          <w:rFonts w:ascii="Arial" w:hAnsi="Arial" w:cs="Arial"/>
          <w:i/>
          <w:lang w:val="fr-BE"/>
        </w:rPr>
        <w:t xml:space="preserve">, </w:t>
      </w:r>
      <w:proofErr w:type="spellStart"/>
      <w:r w:rsidRPr="00E358F2">
        <w:rPr>
          <w:rFonts w:ascii="Arial" w:hAnsi="Arial" w:cs="Arial"/>
          <w:i/>
          <w:lang w:val="fr-BE"/>
        </w:rPr>
        <w:t>incorect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sau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lipsa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acestuia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, </w:t>
      </w:r>
      <w:r w:rsidRPr="00E358F2">
        <w:rPr>
          <w:rFonts w:ascii="Arial" w:hAnsi="Arial" w:cs="Arial"/>
          <w:bCs/>
          <w:i/>
          <w:iCs/>
          <w:lang w:val="fr-BE"/>
        </w:rPr>
        <w:t>0p</w:t>
      </w:r>
      <w:r w:rsidRPr="00E358F2">
        <w:rPr>
          <w:rFonts w:ascii="Arial" w:hAnsi="Arial" w:cs="Arial"/>
          <w:i/>
          <w:lang w:val="fr-BE"/>
        </w:rPr>
        <w:t xml:space="preserve">; </w:t>
      </w:r>
    </w:p>
    <w:p w:rsidR="00CB349E" w:rsidRPr="00576B84" w:rsidRDefault="00CB349E" w:rsidP="00CB349E">
      <w:pPr>
        <w:pStyle w:val="ListParagraph"/>
        <w:numPr>
          <w:ilvl w:val="0"/>
          <w:numId w:val="11"/>
        </w:numPr>
        <w:tabs>
          <w:tab w:val="left" w:pos="0"/>
        </w:tabs>
        <w:ind w:hanging="371"/>
        <w:jc w:val="both"/>
        <w:rPr>
          <w:rFonts w:ascii="Arial" w:hAnsi="Arial" w:cs="Arial"/>
          <w:bCs/>
        </w:rPr>
      </w:pPr>
      <w:proofErr w:type="spellStart"/>
      <w:r w:rsidRPr="00576B84">
        <w:rPr>
          <w:rFonts w:ascii="Arial" w:hAnsi="Arial" w:cs="Arial"/>
          <w:bCs/>
        </w:rPr>
        <w:t>cauze</w:t>
      </w:r>
      <w:proofErr w:type="spellEnd"/>
      <w:r w:rsidRPr="00576B84">
        <w:rPr>
          <w:rFonts w:ascii="Arial" w:hAnsi="Arial" w:cs="Arial"/>
          <w:bCs/>
        </w:rPr>
        <w:t xml:space="preserve">: </w:t>
      </w:r>
    </w:p>
    <w:p w:rsidR="00CB349E" w:rsidRPr="00576B84" w:rsidRDefault="00CB349E" w:rsidP="00CB349E">
      <w:pPr>
        <w:pStyle w:val="ListParagraph"/>
        <w:numPr>
          <w:ilvl w:val="0"/>
          <w:numId w:val="12"/>
        </w:numPr>
        <w:tabs>
          <w:tab w:val="left" w:pos="0"/>
          <w:tab w:val="left" w:pos="1701"/>
        </w:tabs>
        <w:ind w:firstLine="698"/>
        <w:jc w:val="both"/>
        <w:rPr>
          <w:rFonts w:ascii="Arial" w:hAnsi="Arial" w:cs="Arial"/>
          <w:bCs/>
          <w:lang w:val="es-ES"/>
        </w:rPr>
      </w:pPr>
      <w:proofErr w:type="spellStart"/>
      <w:r w:rsidRPr="00576B84">
        <w:rPr>
          <w:rFonts w:ascii="Arial" w:hAnsi="Arial" w:cs="Arial"/>
          <w:bCs/>
          <w:lang w:val="es-ES"/>
        </w:rPr>
        <w:t>firul</w:t>
      </w:r>
      <w:proofErr w:type="spellEnd"/>
      <w:r w:rsidRPr="00576B84">
        <w:rPr>
          <w:rFonts w:ascii="Arial" w:hAnsi="Arial" w:cs="Arial"/>
          <w:bCs/>
          <w:lang w:val="es-ES"/>
        </w:rPr>
        <w:t xml:space="preserve"> de la </w:t>
      </w:r>
      <w:proofErr w:type="spellStart"/>
      <w:r w:rsidRPr="00576B84">
        <w:rPr>
          <w:rFonts w:ascii="Arial" w:hAnsi="Arial" w:cs="Arial"/>
          <w:bCs/>
          <w:lang w:val="es-ES"/>
        </w:rPr>
        <w:t>bobină</w:t>
      </w:r>
      <w:proofErr w:type="spellEnd"/>
      <w:r w:rsidRPr="00576B84">
        <w:rPr>
          <w:rFonts w:ascii="Arial" w:hAnsi="Arial" w:cs="Arial"/>
          <w:bCs/>
          <w:lang w:val="es-ES"/>
        </w:rPr>
        <w:t xml:space="preserve"> este </w:t>
      </w:r>
      <w:proofErr w:type="spellStart"/>
      <w:r w:rsidRPr="00576B84">
        <w:rPr>
          <w:rFonts w:ascii="Arial" w:hAnsi="Arial" w:cs="Arial"/>
          <w:bCs/>
          <w:lang w:val="es-ES"/>
        </w:rPr>
        <w:t>slab</w:t>
      </w:r>
      <w:proofErr w:type="spellEnd"/>
    </w:p>
    <w:p w:rsidR="00CB349E" w:rsidRPr="00576B84" w:rsidRDefault="00CB349E" w:rsidP="00CB349E">
      <w:pPr>
        <w:pStyle w:val="ListParagraph"/>
        <w:numPr>
          <w:ilvl w:val="0"/>
          <w:numId w:val="12"/>
        </w:numPr>
        <w:tabs>
          <w:tab w:val="left" w:pos="0"/>
          <w:tab w:val="left" w:pos="1701"/>
        </w:tabs>
        <w:ind w:firstLine="698"/>
        <w:jc w:val="both"/>
        <w:rPr>
          <w:rFonts w:ascii="Arial" w:hAnsi="Arial" w:cs="Arial"/>
          <w:bCs/>
        </w:rPr>
      </w:pPr>
      <w:proofErr w:type="spellStart"/>
      <w:r w:rsidRPr="00576B84">
        <w:rPr>
          <w:rFonts w:ascii="Arial" w:hAnsi="Arial" w:cs="Arial"/>
          <w:bCs/>
        </w:rPr>
        <w:t>firul</w:t>
      </w:r>
      <w:proofErr w:type="spellEnd"/>
      <w:r w:rsidRPr="00576B84">
        <w:rPr>
          <w:rFonts w:ascii="Arial" w:hAnsi="Arial" w:cs="Arial"/>
          <w:bCs/>
        </w:rPr>
        <w:t xml:space="preserve"> superior este </w:t>
      </w:r>
      <w:proofErr w:type="spellStart"/>
      <w:r w:rsidRPr="00576B84">
        <w:rPr>
          <w:rFonts w:ascii="Arial" w:hAnsi="Arial" w:cs="Arial"/>
          <w:bCs/>
        </w:rPr>
        <w:t>prea</w:t>
      </w:r>
      <w:proofErr w:type="spellEnd"/>
      <w:r w:rsidRPr="00576B84">
        <w:rPr>
          <w:rFonts w:ascii="Arial" w:hAnsi="Arial" w:cs="Arial"/>
          <w:bCs/>
        </w:rPr>
        <w:t xml:space="preserve"> </w:t>
      </w:r>
      <w:proofErr w:type="spellStart"/>
      <w:r w:rsidRPr="00576B84">
        <w:rPr>
          <w:rFonts w:ascii="Arial" w:hAnsi="Arial" w:cs="Arial"/>
          <w:bCs/>
        </w:rPr>
        <w:t>strâns</w:t>
      </w:r>
      <w:proofErr w:type="spellEnd"/>
    </w:p>
    <w:p w:rsidR="00CB349E" w:rsidRPr="00576B84" w:rsidRDefault="00CB349E" w:rsidP="00CB349E">
      <w:pPr>
        <w:pStyle w:val="ListParagraph"/>
        <w:numPr>
          <w:ilvl w:val="0"/>
          <w:numId w:val="12"/>
        </w:numPr>
        <w:tabs>
          <w:tab w:val="left" w:pos="0"/>
          <w:tab w:val="left" w:pos="1701"/>
        </w:tabs>
        <w:ind w:firstLine="698"/>
        <w:jc w:val="both"/>
        <w:rPr>
          <w:rFonts w:ascii="Arial" w:hAnsi="Arial" w:cs="Arial"/>
          <w:bCs/>
        </w:rPr>
      </w:pPr>
      <w:proofErr w:type="spellStart"/>
      <w:r w:rsidRPr="00576B84">
        <w:rPr>
          <w:rFonts w:ascii="Arial" w:hAnsi="Arial" w:cs="Arial"/>
          <w:bCs/>
        </w:rPr>
        <w:t>există</w:t>
      </w:r>
      <w:proofErr w:type="spellEnd"/>
      <w:r w:rsidRPr="00576B84">
        <w:rPr>
          <w:rFonts w:ascii="Arial" w:hAnsi="Arial" w:cs="Arial"/>
          <w:bCs/>
        </w:rPr>
        <w:t xml:space="preserve"> </w:t>
      </w:r>
      <w:proofErr w:type="spellStart"/>
      <w:r w:rsidRPr="00576B84">
        <w:rPr>
          <w:rFonts w:ascii="Arial" w:hAnsi="Arial" w:cs="Arial"/>
          <w:bCs/>
        </w:rPr>
        <w:t>noduri</w:t>
      </w:r>
      <w:proofErr w:type="spellEnd"/>
      <w:r w:rsidRPr="00576B84">
        <w:rPr>
          <w:rFonts w:ascii="Arial" w:hAnsi="Arial" w:cs="Arial"/>
          <w:bCs/>
        </w:rPr>
        <w:t xml:space="preserve"> </w:t>
      </w:r>
      <w:proofErr w:type="spellStart"/>
      <w:r w:rsidRPr="00576B84">
        <w:rPr>
          <w:rFonts w:ascii="Arial" w:hAnsi="Arial" w:cs="Arial"/>
          <w:bCs/>
        </w:rPr>
        <w:t>blocate</w:t>
      </w:r>
      <w:proofErr w:type="spellEnd"/>
      <w:r w:rsidRPr="00576B84">
        <w:rPr>
          <w:rFonts w:ascii="Arial" w:hAnsi="Arial" w:cs="Arial"/>
          <w:bCs/>
        </w:rPr>
        <w:t xml:space="preserve"> sub </w:t>
      </w:r>
      <w:proofErr w:type="spellStart"/>
      <w:r w:rsidRPr="00576B84">
        <w:rPr>
          <w:rFonts w:ascii="Arial" w:hAnsi="Arial" w:cs="Arial"/>
          <w:bCs/>
        </w:rPr>
        <w:t>peniţa</w:t>
      </w:r>
      <w:proofErr w:type="spellEnd"/>
      <w:r w:rsidRPr="00576B84">
        <w:rPr>
          <w:rFonts w:ascii="Arial" w:hAnsi="Arial" w:cs="Arial"/>
          <w:bCs/>
        </w:rPr>
        <w:t xml:space="preserve"> </w:t>
      </w:r>
      <w:proofErr w:type="spellStart"/>
      <w:r w:rsidRPr="00576B84">
        <w:rPr>
          <w:rFonts w:ascii="Arial" w:hAnsi="Arial" w:cs="Arial"/>
          <w:bCs/>
        </w:rPr>
        <w:t>suveicii</w:t>
      </w:r>
      <w:proofErr w:type="spellEnd"/>
    </w:p>
    <w:p w:rsidR="00CB349E" w:rsidRPr="00E358F2" w:rsidRDefault="00CB349E" w:rsidP="00CB349E">
      <w:pPr>
        <w:jc w:val="both"/>
        <w:rPr>
          <w:rFonts w:ascii="Arial" w:hAnsi="Arial" w:cs="Arial"/>
          <w:i/>
          <w:iCs/>
          <w:lang w:val="fr-BE"/>
        </w:rPr>
      </w:pPr>
      <w:r w:rsidRPr="00E358F2">
        <w:rPr>
          <w:rFonts w:ascii="Arial" w:hAnsi="Arial" w:cs="Arial"/>
          <w:i/>
          <w:lang w:val="fr-BE"/>
        </w:rPr>
        <w:t xml:space="preserve">Se </w:t>
      </w:r>
      <w:proofErr w:type="spellStart"/>
      <w:r w:rsidRPr="00E358F2">
        <w:rPr>
          <w:rFonts w:ascii="Arial" w:hAnsi="Arial" w:cs="Arial"/>
          <w:i/>
          <w:lang w:val="fr-BE"/>
        </w:rPr>
        <w:t>acordă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câte</w:t>
      </w:r>
      <w:proofErr w:type="spellEnd"/>
      <w:r w:rsidRPr="00E358F2">
        <w:rPr>
          <w:rFonts w:ascii="Arial" w:hAnsi="Arial" w:cs="Arial"/>
          <w:i/>
          <w:lang w:val="fr-BE"/>
        </w:rPr>
        <w:t xml:space="preserve"> 2 </w:t>
      </w:r>
      <w:proofErr w:type="spellStart"/>
      <w:r w:rsidRPr="00E358F2">
        <w:rPr>
          <w:rFonts w:ascii="Arial" w:hAnsi="Arial" w:cs="Arial"/>
          <w:i/>
          <w:lang w:val="fr-BE"/>
        </w:rPr>
        <w:t>puncte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pentru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fiecare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răspuns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corect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şi complet sau </w:t>
      </w:r>
      <w:r w:rsidRPr="00112E30">
        <w:rPr>
          <w:rFonts w:ascii="Arial" w:hAnsi="Arial" w:cs="Arial"/>
          <w:b/>
          <w:i/>
          <w:color w:val="000000" w:themeColor="text1"/>
          <w:u w:val="single"/>
          <w:lang w:val="ro-RO"/>
        </w:rPr>
        <w:t>orice formulare echivalentă corectă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 </w:t>
      </w:r>
      <w:proofErr w:type="gramStart"/>
      <w:r w:rsidRPr="00E358F2">
        <w:rPr>
          <w:rFonts w:ascii="Arial" w:hAnsi="Arial" w:cs="Arial"/>
          <w:i/>
          <w:lang w:val="fr-BE"/>
        </w:rPr>
        <w:t>( 3</w:t>
      </w:r>
      <w:proofErr w:type="gramEnd"/>
      <w:r w:rsidRPr="00E358F2">
        <w:rPr>
          <w:rFonts w:ascii="Arial" w:hAnsi="Arial" w:cs="Arial"/>
          <w:i/>
          <w:lang w:val="fr-BE"/>
        </w:rPr>
        <w:t>x2p=6p)</w:t>
      </w:r>
      <w:r w:rsidRPr="00E358F2">
        <w:rPr>
          <w:rFonts w:ascii="Arial" w:hAnsi="Arial" w:cs="Arial"/>
          <w:i/>
          <w:color w:val="993366"/>
          <w:lang w:val="fr-BE"/>
        </w:rPr>
        <w:t xml:space="preserve"> </w:t>
      </w:r>
      <w:r w:rsidRPr="00E358F2">
        <w:rPr>
          <w:rFonts w:ascii="Arial" w:hAnsi="Arial" w:cs="Arial"/>
          <w:i/>
          <w:lang w:val="fr-BE"/>
        </w:rPr>
        <w:t>;</w:t>
      </w:r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pentru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răspuns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incorect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 </w:t>
      </w:r>
      <w:proofErr w:type="spellStart"/>
      <w:r w:rsidRPr="00E358F2">
        <w:rPr>
          <w:rFonts w:ascii="Arial" w:hAnsi="Arial" w:cs="Arial"/>
          <w:i/>
          <w:iCs/>
          <w:lang w:val="fr-BE"/>
        </w:rPr>
        <w:t>sau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lipsa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acestuia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, </w:t>
      </w:r>
      <w:r w:rsidRPr="00E358F2">
        <w:rPr>
          <w:rFonts w:ascii="Arial" w:hAnsi="Arial" w:cs="Arial"/>
          <w:bCs/>
          <w:i/>
          <w:iCs/>
          <w:lang w:val="fr-BE"/>
        </w:rPr>
        <w:t>0p</w:t>
      </w:r>
    </w:p>
    <w:p w:rsidR="00CB349E" w:rsidRPr="00576B84" w:rsidRDefault="00CB349E" w:rsidP="00CB349E">
      <w:pPr>
        <w:ind w:left="426"/>
        <w:rPr>
          <w:rFonts w:ascii="Arial" w:hAnsi="Arial" w:cs="Arial"/>
          <w:b/>
        </w:rPr>
      </w:pPr>
      <w:r w:rsidRPr="00E358F2">
        <w:rPr>
          <w:rFonts w:ascii="Arial" w:hAnsi="Arial" w:cs="Arial"/>
          <w:b/>
          <w:lang w:val="fr-BE"/>
        </w:rPr>
        <w:t xml:space="preserve">    </w:t>
      </w:r>
      <w:r w:rsidRPr="00576B84">
        <w:rPr>
          <w:rFonts w:ascii="Arial" w:hAnsi="Arial" w:cs="Arial"/>
          <w:b/>
        </w:rPr>
        <w:t>c.</w:t>
      </w:r>
      <w:r w:rsidRPr="00576B84">
        <w:rPr>
          <w:rFonts w:ascii="Arial" w:hAnsi="Arial" w:cs="Arial"/>
          <w:bCs/>
          <w:lang w:val="it-IT"/>
        </w:rPr>
        <w:t xml:space="preserve"> modalităţi de remediere</w:t>
      </w:r>
      <w:r>
        <w:rPr>
          <w:rFonts w:ascii="Arial" w:hAnsi="Arial" w:cs="Arial"/>
          <w:bCs/>
          <w:lang w:val="it-IT"/>
        </w:rPr>
        <w:t>:</w:t>
      </w:r>
      <w:r w:rsidRPr="00576B84">
        <w:rPr>
          <w:rFonts w:ascii="Arial" w:hAnsi="Arial" w:cs="Arial"/>
          <w:bCs/>
          <w:lang w:val="it-IT"/>
        </w:rPr>
        <w:t xml:space="preserve">   </w:t>
      </w:r>
    </w:p>
    <w:p w:rsidR="00CB349E" w:rsidRPr="00576B84" w:rsidRDefault="00CB349E" w:rsidP="00CB349E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strâ</w:t>
      </w:r>
      <w:r w:rsidRPr="00576B84">
        <w:rPr>
          <w:rFonts w:ascii="Arial" w:hAnsi="Arial" w:cs="Arial"/>
        </w:rPr>
        <w:t>nge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peniţa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în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suveică</w:t>
      </w:r>
      <w:proofErr w:type="spellEnd"/>
    </w:p>
    <w:p w:rsidR="00CB349E" w:rsidRPr="00E358F2" w:rsidRDefault="00CB349E" w:rsidP="00CB349E">
      <w:pPr>
        <w:numPr>
          <w:ilvl w:val="0"/>
          <w:numId w:val="14"/>
        </w:numPr>
        <w:rPr>
          <w:rFonts w:ascii="Arial" w:hAnsi="Arial" w:cs="Arial"/>
          <w:lang w:val="fr-BE"/>
        </w:rPr>
      </w:pPr>
      <w:proofErr w:type="gramStart"/>
      <w:r w:rsidRPr="00E358F2">
        <w:rPr>
          <w:rFonts w:ascii="Arial" w:hAnsi="Arial" w:cs="Arial"/>
          <w:lang w:val="fr-BE"/>
        </w:rPr>
        <w:t>se</w:t>
      </w:r>
      <w:proofErr w:type="gram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slăbeşte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firul</w:t>
      </w:r>
      <w:proofErr w:type="spellEnd"/>
      <w:r w:rsidRPr="00E358F2">
        <w:rPr>
          <w:rFonts w:ascii="Arial" w:hAnsi="Arial" w:cs="Arial"/>
          <w:lang w:val="fr-BE"/>
        </w:rPr>
        <w:t xml:space="preserve"> de la </w:t>
      </w:r>
      <w:proofErr w:type="spellStart"/>
      <w:r w:rsidRPr="00E358F2">
        <w:rPr>
          <w:rFonts w:ascii="Arial" w:hAnsi="Arial" w:cs="Arial"/>
          <w:lang w:val="fr-BE"/>
        </w:rPr>
        <w:t>ac</w:t>
      </w:r>
      <w:proofErr w:type="spellEnd"/>
    </w:p>
    <w:p w:rsidR="00CB349E" w:rsidRPr="00BE5B04" w:rsidRDefault="00CB349E" w:rsidP="00CB349E">
      <w:pPr>
        <w:numPr>
          <w:ilvl w:val="0"/>
          <w:numId w:val="14"/>
        </w:numPr>
        <w:rPr>
          <w:rFonts w:ascii="Arial" w:hAnsi="Arial" w:cs="Arial"/>
        </w:rPr>
      </w:pPr>
      <w:r w:rsidRPr="00576B84">
        <w:rPr>
          <w:rFonts w:ascii="Arial" w:hAnsi="Arial" w:cs="Arial"/>
        </w:rPr>
        <w:t xml:space="preserve">se </w:t>
      </w:r>
      <w:proofErr w:type="spellStart"/>
      <w:r w:rsidRPr="00576B84">
        <w:rPr>
          <w:rFonts w:ascii="Arial" w:hAnsi="Arial" w:cs="Arial"/>
        </w:rPr>
        <w:t>curăţă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suveica</w:t>
      </w:r>
      <w:proofErr w:type="spellEnd"/>
      <w:r w:rsidRPr="00576B84">
        <w:rPr>
          <w:rFonts w:ascii="Arial" w:hAnsi="Arial" w:cs="Arial"/>
        </w:rPr>
        <w:t xml:space="preserve"> sub </w:t>
      </w:r>
      <w:proofErr w:type="spellStart"/>
      <w:r w:rsidRPr="00576B84">
        <w:rPr>
          <w:rFonts w:ascii="Arial" w:hAnsi="Arial" w:cs="Arial"/>
        </w:rPr>
        <w:t>peniţă</w:t>
      </w:r>
      <w:proofErr w:type="spellEnd"/>
    </w:p>
    <w:p w:rsidR="00CB349E" w:rsidRPr="00BE5B04" w:rsidRDefault="00CB349E" w:rsidP="00CB349E">
      <w:pPr>
        <w:ind w:firstLine="426"/>
        <w:jc w:val="both"/>
        <w:rPr>
          <w:rFonts w:ascii="Arial" w:hAnsi="Arial" w:cs="Arial"/>
          <w:i/>
          <w:lang w:val="ro-RO"/>
        </w:rPr>
      </w:pPr>
    </w:p>
    <w:p w:rsidR="00CB349E" w:rsidRPr="00E358F2" w:rsidRDefault="00CB349E" w:rsidP="00CB349E">
      <w:pPr>
        <w:ind w:firstLine="426"/>
        <w:jc w:val="both"/>
        <w:rPr>
          <w:rFonts w:ascii="Arial" w:hAnsi="Arial" w:cs="Arial"/>
          <w:i/>
          <w:lang w:val="fr-BE"/>
        </w:rPr>
      </w:pPr>
      <w:r w:rsidRPr="00E358F2">
        <w:rPr>
          <w:rFonts w:ascii="Arial" w:hAnsi="Arial" w:cs="Arial"/>
          <w:i/>
          <w:lang w:val="fr-BE"/>
        </w:rPr>
        <w:t xml:space="preserve">Se </w:t>
      </w:r>
      <w:proofErr w:type="spellStart"/>
      <w:r w:rsidRPr="00E358F2">
        <w:rPr>
          <w:rFonts w:ascii="Arial" w:hAnsi="Arial" w:cs="Arial"/>
          <w:i/>
          <w:lang w:val="fr-BE"/>
        </w:rPr>
        <w:t>acordă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câte</w:t>
      </w:r>
      <w:proofErr w:type="spellEnd"/>
      <w:r w:rsidRPr="00E358F2">
        <w:rPr>
          <w:rFonts w:ascii="Arial" w:hAnsi="Arial" w:cs="Arial"/>
          <w:i/>
          <w:lang w:val="fr-BE"/>
        </w:rPr>
        <w:t xml:space="preserve"> 2 </w:t>
      </w:r>
      <w:proofErr w:type="spellStart"/>
      <w:r w:rsidRPr="00E358F2">
        <w:rPr>
          <w:rFonts w:ascii="Arial" w:hAnsi="Arial" w:cs="Arial"/>
          <w:i/>
          <w:lang w:val="fr-BE"/>
        </w:rPr>
        <w:t>puncte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pentru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fiecare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răspuns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corect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şi complet sau </w:t>
      </w:r>
      <w:r w:rsidRPr="00112E30">
        <w:rPr>
          <w:rFonts w:ascii="Arial" w:hAnsi="Arial" w:cs="Arial"/>
          <w:b/>
          <w:i/>
          <w:color w:val="000000" w:themeColor="text1"/>
          <w:u w:val="single"/>
          <w:lang w:val="ro-RO"/>
        </w:rPr>
        <w:t>orice formulare echivalentă corectă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 </w:t>
      </w:r>
      <w:proofErr w:type="gramStart"/>
      <w:r w:rsidRPr="00E358F2">
        <w:rPr>
          <w:rFonts w:ascii="Arial" w:hAnsi="Arial" w:cs="Arial"/>
          <w:i/>
          <w:lang w:val="fr-BE"/>
        </w:rPr>
        <w:t>( 3</w:t>
      </w:r>
      <w:proofErr w:type="gramEnd"/>
      <w:r w:rsidRPr="00E358F2">
        <w:rPr>
          <w:rFonts w:ascii="Arial" w:hAnsi="Arial" w:cs="Arial"/>
          <w:i/>
          <w:lang w:val="fr-BE"/>
        </w:rPr>
        <w:t>x2p=6p);</w:t>
      </w:r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pentru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răspuns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incorect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 </w:t>
      </w:r>
      <w:proofErr w:type="spellStart"/>
      <w:r w:rsidRPr="00E358F2">
        <w:rPr>
          <w:rFonts w:ascii="Arial" w:hAnsi="Arial" w:cs="Arial"/>
          <w:i/>
          <w:iCs/>
          <w:lang w:val="fr-BE"/>
        </w:rPr>
        <w:t>sau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lipsa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acestuia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, </w:t>
      </w:r>
      <w:r w:rsidRPr="00E358F2">
        <w:rPr>
          <w:rFonts w:ascii="Arial" w:hAnsi="Arial" w:cs="Arial"/>
          <w:bCs/>
          <w:i/>
          <w:iCs/>
          <w:lang w:val="fr-BE"/>
        </w:rPr>
        <w:t>0p</w:t>
      </w:r>
      <w:r w:rsidRPr="00E358F2">
        <w:rPr>
          <w:rFonts w:ascii="Arial" w:hAnsi="Arial" w:cs="Arial"/>
          <w:i/>
          <w:lang w:val="fr-BE"/>
        </w:rPr>
        <w:t>.</w:t>
      </w:r>
    </w:p>
    <w:p w:rsidR="00CB349E" w:rsidRPr="00E358F2" w:rsidRDefault="00CB349E" w:rsidP="00CB349E">
      <w:pPr>
        <w:ind w:firstLine="426"/>
        <w:jc w:val="both"/>
        <w:rPr>
          <w:rFonts w:ascii="Arial" w:hAnsi="Arial" w:cs="Arial"/>
          <w:i/>
          <w:color w:val="993366"/>
          <w:lang w:val="fr-BE"/>
        </w:rPr>
      </w:pPr>
    </w:p>
    <w:p w:rsidR="00CB349E" w:rsidRDefault="00CB349E" w:rsidP="00CB349E">
      <w:pPr>
        <w:tabs>
          <w:tab w:val="left" w:pos="0"/>
        </w:tabs>
        <w:jc w:val="both"/>
        <w:rPr>
          <w:rFonts w:ascii="Arial" w:hAnsi="Arial" w:cs="Arial"/>
          <w:b/>
          <w:bCs/>
          <w:lang w:val="pt-BR"/>
        </w:rPr>
      </w:pPr>
      <w:r w:rsidRPr="00576B84">
        <w:rPr>
          <w:rFonts w:ascii="Arial" w:hAnsi="Arial" w:cs="Arial"/>
          <w:b/>
          <w:bCs/>
          <w:u w:val="single"/>
          <w:lang w:val="pt-BR"/>
        </w:rPr>
        <w:t>Subiectul III</w:t>
      </w:r>
      <w:r w:rsidRPr="00576B84">
        <w:rPr>
          <w:rFonts w:ascii="Arial" w:hAnsi="Arial" w:cs="Arial"/>
          <w:b/>
          <w:bCs/>
          <w:lang w:val="pt-BR"/>
        </w:rPr>
        <w:t>-</w:t>
      </w:r>
      <w:r w:rsidRPr="00576B84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>35</w:t>
      </w:r>
      <w:r w:rsidRPr="00576B84">
        <w:rPr>
          <w:rFonts w:ascii="Arial" w:hAnsi="Arial" w:cs="Arial"/>
          <w:b/>
          <w:bCs/>
          <w:lang w:val="pt-BR"/>
        </w:rPr>
        <w:t xml:space="preserve"> puncte</w:t>
      </w:r>
    </w:p>
    <w:p w:rsidR="00CB349E" w:rsidRPr="009D2709" w:rsidRDefault="00CB349E" w:rsidP="00CB349E">
      <w:pPr>
        <w:tabs>
          <w:tab w:val="left" w:pos="0"/>
        </w:tabs>
        <w:jc w:val="both"/>
        <w:rPr>
          <w:rFonts w:ascii="Arial" w:hAnsi="Arial" w:cs="Arial"/>
          <w:bCs/>
          <w:i/>
          <w:u w:val="single"/>
          <w:lang w:val="pt-BR"/>
        </w:rPr>
      </w:pPr>
      <w:r>
        <w:rPr>
          <w:rFonts w:ascii="Arial" w:hAnsi="Arial" w:cs="Arial"/>
          <w:b/>
          <w:bCs/>
          <w:lang w:val="pt-BR"/>
        </w:rPr>
        <w:t>1</w:t>
      </w:r>
      <w:r w:rsidRPr="009D2709">
        <w:rPr>
          <w:rFonts w:ascii="Arial" w:hAnsi="Arial" w:cs="Arial"/>
          <w:bCs/>
          <w:lang w:val="pt-BR"/>
        </w:rPr>
        <w:t>.(19 puncte)</w:t>
      </w:r>
    </w:p>
    <w:p w:rsidR="00CB349E" w:rsidRPr="00576B84" w:rsidRDefault="00CB349E" w:rsidP="00CB349E">
      <w:pPr>
        <w:jc w:val="both"/>
        <w:rPr>
          <w:rFonts w:ascii="Arial" w:hAnsi="Arial" w:cs="Arial"/>
          <w:lang w:val="pt-BR"/>
        </w:rPr>
      </w:pPr>
      <w:r w:rsidRPr="00576B84">
        <w:rPr>
          <w:rFonts w:ascii="Arial" w:hAnsi="Arial" w:cs="Arial"/>
          <w:b/>
          <w:lang w:val="pt-BR"/>
        </w:rPr>
        <w:t xml:space="preserve">a.Rolul </w:t>
      </w:r>
      <w:r w:rsidRPr="00576B84">
        <w:rPr>
          <w:rFonts w:ascii="Arial" w:hAnsi="Arial" w:cs="Arial"/>
          <w:lang w:val="pt-BR"/>
        </w:rPr>
        <w:t>maşinii simple de cusut este de a realiza cusătura necesară coaserii la operaţiile de asamblare şi fixare a detaliilor îmbrăcămintei</w:t>
      </w:r>
      <w:r>
        <w:rPr>
          <w:rFonts w:ascii="Arial" w:hAnsi="Arial" w:cs="Arial"/>
          <w:lang w:val="pt-BR"/>
        </w:rPr>
        <w:t>.</w:t>
      </w:r>
    </w:p>
    <w:p w:rsidR="00CB349E" w:rsidRDefault="00CB349E" w:rsidP="00CB349E">
      <w:pPr>
        <w:ind w:firstLine="426"/>
        <w:jc w:val="both"/>
        <w:rPr>
          <w:rFonts w:ascii="Arial" w:hAnsi="Arial" w:cs="Arial"/>
          <w:i/>
          <w:lang w:val="ro-RO"/>
        </w:rPr>
      </w:pPr>
    </w:p>
    <w:p w:rsidR="00CB349E" w:rsidRPr="00A932EF" w:rsidRDefault="00CB349E" w:rsidP="00CB349E">
      <w:pPr>
        <w:pStyle w:val="BodyText2"/>
        <w:spacing w:after="0" w:line="240" w:lineRule="auto"/>
        <w:jc w:val="both"/>
        <w:rPr>
          <w:rFonts w:ascii="Arial" w:hAnsi="Arial" w:cs="Arial"/>
          <w:lang w:val="ro-RO"/>
        </w:rPr>
      </w:pPr>
      <w:r w:rsidRPr="00E358F2">
        <w:rPr>
          <w:rFonts w:ascii="Arial" w:hAnsi="Arial" w:cs="Arial"/>
          <w:i/>
          <w:lang w:val="fr-BE"/>
        </w:rPr>
        <w:t xml:space="preserve">   </w:t>
      </w:r>
      <w:r>
        <w:rPr>
          <w:rFonts w:ascii="Arial" w:hAnsi="Arial" w:cs="Arial"/>
          <w:i/>
          <w:color w:val="000000" w:themeColor="text1"/>
          <w:lang w:val="ro-RO"/>
        </w:rPr>
        <w:t xml:space="preserve">Pentru 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răspuns corect şi complet sau </w:t>
      </w:r>
      <w:r w:rsidRPr="00112E30">
        <w:rPr>
          <w:rFonts w:ascii="Arial" w:hAnsi="Arial" w:cs="Arial"/>
          <w:b/>
          <w:i/>
          <w:color w:val="000000" w:themeColor="text1"/>
          <w:u w:val="single"/>
          <w:lang w:val="ro-RO"/>
        </w:rPr>
        <w:t>orice formulare echivalentă corectă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 se acordă </w:t>
      </w:r>
      <w:r>
        <w:rPr>
          <w:rFonts w:ascii="Arial" w:hAnsi="Arial" w:cs="Arial"/>
          <w:b/>
          <w:i/>
          <w:color w:val="000000" w:themeColor="text1"/>
          <w:lang w:val="ro-RO"/>
        </w:rPr>
        <w:t>5</w:t>
      </w:r>
      <w:r w:rsidRPr="00112E30">
        <w:rPr>
          <w:rFonts w:ascii="Arial" w:hAnsi="Arial" w:cs="Arial"/>
          <w:b/>
          <w:i/>
          <w:color w:val="000000" w:themeColor="text1"/>
          <w:lang w:val="ro-RO"/>
        </w:rPr>
        <w:t>p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; pentru formulare parţial corectă sau incompletă se acordă </w:t>
      </w:r>
      <w:r>
        <w:rPr>
          <w:rFonts w:ascii="Arial" w:hAnsi="Arial" w:cs="Arial"/>
          <w:b/>
          <w:i/>
          <w:color w:val="000000" w:themeColor="text1"/>
          <w:lang w:val="ro-RO"/>
        </w:rPr>
        <w:t>3</w:t>
      </w:r>
      <w:r w:rsidRPr="00112E30">
        <w:rPr>
          <w:rFonts w:ascii="Arial" w:hAnsi="Arial" w:cs="Arial"/>
          <w:b/>
          <w:i/>
          <w:color w:val="000000" w:themeColor="text1"/>
          <w:lang w:val="ro-RO"/>
        </w:rPr>
        <w:t>p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; pentru  răspuns incorect sau lipsa acestuia, </w:t>
      </w:r>
      <w:r w:rsidRPr="00112E30">
        <w:rPr>
          <w:rFonts w:ascii="Arial" w:hAnsi="Arial" w:cs="Arial"/>
          <w:b/>
          <w:i/>
          <w:color w:val="000000" w:themeColor="text1"/>
          <w:lang w:val="ro-RO"/>
        </w:rPr>
        <w:t>0p.</w:t>
      </w:r>
    </w:p>
    <w:p w:rsidR="00CB349E" w:rsidRPr="00BE5B04" w:rsidRDefault="00CB349E" w:rsidP="00CB349E">
      <w:pPr>
        <w:ind w:firstLine="426"/>
        <w:jc w:val="both"/>
        <w:rPr>
          <w:rFonts w:ascii="Arial" w:hAnsi="Arial" w:cs="Arial"/>
          <w:i/>
          <w:lang w:val="ro-RO"/>
        </w:rPr>
      </w:pPr>
    </w:p>
    <w:p w:rsidR="00CB349E" w:rsidRDefault="00CB349E" w:rsidP="00CB349E">
      <w:pPr>
        <w:jc w:val="both"/>
        <w:rPr>
          <w:rFonts w:ascii="Arial" w:hAnsi="Arial" w:cs="Arial"/>
          <w:b/>
          <w:lang w:val="pt-BR"/>
        </w:rPr>
      </w:pPr>
      <w:r w:rsidRPr="00576B84">
        <w:rPr>
          <w:rFonts w:ascii="Arial" w:hAnsi="Arial" w:cs="Arial"/>
          <w:b/>
          <w:lang w:val="pt-BR"/>
        </w:rPr>
        <w:t>b</w:t>
      </w:r>
      <w:r w:rsidRPr="00576B84">
        <w:rPr>
          <w:rFonts w:ascii="Arial" w:hAnsi="Arial" w:cs="Arial"/>
          <w:lang w:val="pt-BR"/>
        </w:rPr>
        <w:t>.Cusătura realizată  este</w:t>
      </w:r>
      <w:r w:rsidRPr="00576B84">
        <w:rPr>
          <w:rFonts w:ascii="Arial" w:hAnsi="Arial" w:cs="Arial"/>
          <w:b/>
          <w:lang w:val="pt-BR"/>
        </w:rPr>
        <w:t xml:space="preserve"> cusătura tighel simplu</w:t>
      </w:r>
      <w:r>
        <w:rPr>
          <w:rFonts w:ascii="Arial" w:hAnsi="Arial" w:cs="Arial"/>
          <w:b/>
          <w:lang w:val="pt-BR"/>
        </w:rPr>
        <w:t>.</w:t>
      </w:r>
    </w:p>
    <w:p w:rsidR="00CB349E" w:rsidRDefault="00CB349E" w:rsidP="00CB349E">
      <w:pPr>
        <w:ind w:firstLine="426"/>
        <w:jc w:val="both"/>
        <w:rPr>
          <w:rFonts w:ascii="Arial" w:hAnsi="Arial" w:cs="Arial"/>
          <w:i/>
          <w:lang w:val="ro-RO"/>
        </w:rPr>
      </w:pPr>
    </w:p>
    <w:p w:rsidR="00CB349E" w:rsidRPr="00A932EF" w:rsidRDefault="00CB349E" w:rsidP="00CB349E">
      <w:pPr>
        <w:pStyle w:val="BodyText2"/>
        <w:spacing w:after="0" w:line="240" w:lineRule="auto"/>
        <w:jc w:val="both"/>
        <w:rPr>
          <w:rFonts w:ascii="Arial" w:hAnsi="Arial" w:cs="Arial"/>
          <w:lang w:val="ro-RO"/>
        </w:rPr>
      </w:pPr>
      <w:r w:rsidRPr="00E358F2">
        <w:rPr>
          <w:rFonts w:ascii="Arial" w:hAnsi="Arial" w:cs="Arial"/>
          <w:i/>
          <w:lang w:val="ro-RO"/>
        </w:rPr>
        <w:t xml:space="preserve">   </w:t>
      </w:r>
      <w:r>
        <w:rPr>
          <w:rFonts w:ascii="Arial" w:hAnsi="Arial" w:cs="Arial"/>
          <w:i/>
          <w:color w:val="000000" w:themeColor="text1"/>
          <w:lang w:val="ro-RO"/>
        </w:rPr>
        <w:t xml:space="preserve">Pentru 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răspuns corect şi complet sau </w:t>
      </w:r>
      <w:r w:rsidRPr="00112E30">
        <w:rPr>
          <w:rFonts w:ascii="Arial" w:hAnsi="Arial" w:cs="Arial"/>
          <w:b/>
          <w:i/>
          <w:color w:val="000000" w:themeColor="text1"/>
          <w:u w:val="single"/>
          <w:lang w:val="ro-RO"/>
        </w:rPr>
        <w:t>orice formulare echivalentă corectă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 se acordă </w:t>
      </w:r>
      <w:r>
        <w:rPr>
          <w:rFonts w:ascii="Arial" w:hAnsi="Arial" w:cs="Arial"/>
          <w:b/>
          <w:i/>
          <w:color w:val="000000" w:themeColor="text1"/>
          <w:lang w:val="ro-RO"/>
        </w:rPr>
        <w:t>3</w:t>
      </w:r>
      <w:r w:rsidRPr="00112E30">
        <w:rPr>
          <w:rFonts w:ascii="Arial" w:hAnsi="Arial" w:cs="Arial"/>
          <w:b/>
          <w:i/>
          <w:color w:val="000000" w:themeColor="text1"/>
          <w:lang w:val="ro-RO"/>
        </w:rPr>
        <w:t>p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; pentru formulare parţial corectă sau incompletă se acordă </w:t>
      </w:r>
      <w:r>
        <w:rPr>
          <w:rFonts w:ascii="Arial" w:hAnsi="Arial" w:cs="Arial"/>
          <w:b/>
          <w:i/>
          <w:color w:val="000000" w:themeColor="text1"/>
          <w:lang w:val="ro-RO"/>
        </w:rPr>
        <w:t>2</w:t>
      </w:r>
      <w:r w:rsidRPr="00112E30">
        <w:rPr>
          <w:rFonts w:ascii="Arial" w:hAnsi="Arial" w:cs="Arial"/>
          <w:b/>
          <w:i/>
          <w:color w:val="000000" w:themeColor="text1"/>
          <w:lang w:val="ro-RO"/>
        </w:rPr>
        <w:t>p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; pentru  răspuns incorect sau lipsa acestuia, </w:t>
      </w:r>
      <w:r w:rsidRPr="00112E30">
        <w:rPr>
          <w:rFonts w:ascii="Arial" w:hAnsi="Arial" w:cs="Arial"/>
          <w:b/>
          <w:i/>
          <w:color w:val="000000" w:themeColor="text1"/>
          <w:lang w:val="ro-RO"/>
        </w:rPr>
        <w:t>0p.</w:t>
      </w:r>
    </w:p>
    <w:p w:rsidR="00CB349E" w:rsidRPr="00E358F2" w:rsidRDefault="00CB349E" w:rsidP="00CB349E">
      <w:pPr>
        <w:jc w:val="both"/>
        <w:rPr>
          <w:rFonts w:ascii="Arial" w:hAnsi="Arial" w:cs="Arial"/>
          <w:b/>
          <w:lang w:val="ro-RO"/>
        </w:rPr>
      </w:pPr>
    </w:p>
    <w:p w:rsidR="00CB349E" w:rsidRPr="00576B84" w:rsidRDefault="00CB349E" w:rsidP="00CB349E">
      <w:pPr>
        <w:jc w:val="both"/>
        <w:rPr>
          <w:rFonts w:ascii="Arial" w:hAnsi="Arial" w:cs="Arial"/>
          <w:b/>
        </w:rPr>
      </w:pPr>
      <w:proofErr w:type="spellStart"/>
      <w:r w:rsidRPr="00576B84">
        <w:rPr>
          <w:rFonts w:ascii="Arial" w:hAnsi="Arial" w:cs="Arial"/>
          <w:b/>
        </w:rPr>
        <w:t>c.</w:t>
      </w:r>
      <w:proofErr w:type="gramStart"/>
      <w:r w:rsidRPr="00576B84">
        <w:rPr>
          <w:rFonts w:ascii="Arial" w:hAnsi="Arial" w:cs="Arial"/>
          <w:b/>
        </w:rPr>
        <w:t>Caracteristici</w:t>
      </w:r>
      <w:proofErr w:type="spellEnd"/>
      <w:r w:rsidRPr="00576B84">
        <w:rPr>
          <w:rFonts w:ascii="Arial" w:hAnsi="Arial" w:cs="Arial"/>
          <w:b/>
        </w:rPr>
        <w:t xml:space="preserve"> :</w:t>
      </w:r>
      <w:proofErr w:type="gramEnd"/>
    </w:p>
    <w:p w:rsidR="00CB349E" w:rsidRPr="00E358F2" w:rsidRDefault="00CB349E" w:rsidP="00CB349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fr-BE"/>
        </w:rPr>
      </w:pPr>
      <w:r w:rsidRPr="00E358F2">
        <w:rPr>
          <w:rFonts w:ascii="Arial" w:hAnsi="Arial" w:cs="Arial"/>
          <w:lang w:val="fr-BE"/>
        </w:rPr>
        <w:t xml:space="preserve">Se </w:t>
      </w:r>
      <w:proofErr w:type="spellStart"/>
      <w:r w:rsidRPr="00E358F2">
        <w:rPr>
          <w:rFonts w:ascii="Arial" w:hAnsi="Arial" w:cs="Arial"/>
          <w:lang w:val="fr-BE"/>
        </w:rPr>
        <w:t>formează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cu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două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fire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aţă</w:t>
      </w:r>
      <w:proofErr w:type="spellEnd"/>
      <w:r w:rsidRPr="00E358F2">
        <w:rPr>
          <w:rFonts w:ascii="Arial" w:hAnsi="Arial" w:cs="Arial"/>
          <w:lang w:val="fr-BE"/>
        </w:rPr>
        <w:t xml:space="preserve"> care se </w:t>
      </w:r>
      <w:proofErr w:type="spellStart"/>
      <w:r w:rsidRPr="00E358F2">
        <w:rPr>
          <w:rFonts w:ascii="Arial" w:hAnsi="Arial" w:cs="Arial"/>
          <w:lang w:val="fr-BE"/>
        </w:rPr>
        <w:t>depun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pe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ambele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feţe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ale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materialului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cusut</w:t>
      </w:r>
      <w:proofErr w:type="spellEnd"/>
    </w:p>
    <w:p w:rsidR="00CB349E" w:rsidRPr="00576B84" w:rsidRDefault="00CB349E" w:rsidP="00CB349E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lang w:val="it-IT"/>
        </w:rPr>
      </w:pPr>
      <w:r w:rsidRPr="00576B84">
        <w:rPr>
          <w:rFonts w:ascii="Arial" w:hAnsi="Arial" w:cs="Arial"/>
          <w:lang w:val="it-IT"/>
        </w:rPr>
        <w:t>Are aspect identic şi dimensiuni egale pe ambele feţe ale materialului cusut</w:t>
      </w:r>
    </w:p>
    <w:p w:rsidR="00CB349E" w:rsidRPr="00576B84" w:rsidRDefault="00CB349E" w:rsidP="00CB349E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Are </w:t>
      </w:r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elasticitate</w:t>
      </w:r>
      <w:proofErr w:type="spellEnd"/>
      <w:proofErr w:type="gram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redusă</w:t>
      </w:r>
      <w:proofErr w:type="spellEnd"/>
    </w:p>
    <w:p w:rsidR="00CB349E" w:rsidRPr="00576B84" w:rsidRDefault="00CB349E" w:rsidP="00CB349E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proofErr w:type="spellStart"/>
      <w:r w:rsidRPr="00576B84">
        <w:rPr>
          <w:rFonts w:ascii="Arial" w:hAnsi="Arial" w:cs="Arial"/>
        </w:rPr>
        <w:t>Îmbinarea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detaliilor</w:t>
      </w:r>
      <w:proofErr w:type="spellEnd"/>
      <w:r w:rsidRPr="00576B84">
        <w:rPr>
          <w:rFonts w:ascii="Arial" w:hAnsi="Arial" w:cs="Arial"/>
        </w:rPr>
        <w:t xml:space="preserve"> se face </w:t>
      </w:r>
      <w:proofErr w:type="spellStart"/>
      <w:r w:rsidRPr="00576B84">
        <w:rPr>
          <w:rFonts w:ascii="Arial" w:hAnsi="Arial" w:cs="Arial"/>
        </w:rPr>
        <w:t>prin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puncte</w:t>
      </w:r>
      <w:proofErr w:type="spellEnd"/>
      <w:r w:rsidRPr="00576B84">
        <w:rPr>
          <w:rFonts w:ascii="Arial" w:hAnsi="Arial" w:cs="Arial"/>
        </w:rPr>
        <w:t xml:space="preserve"> de </w:t>
      </w:r>
      <w:proofErr w:type="spellStart"/>
      <w:r w:rsidRPr="00576B84">
        <w:rPr>
          <w:rFonts w:ascii="Arial" w:hAnsi="Arial" w:cs="Arial"/>
        </w:rPr>
        <w:t>coasere</w:t>
      </w:r>
      <w:proofErr w:type="spellEnd"/>
    </w:p>
    <w:p w:rsidR="00CB349E" w:rsidRPr="00E358F2" w:rsidRDefault="00CB349E" w:rsidP="00CB349E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lang w:val="fr-BE"/>
        </w:rPr>
      </w:pPr>
      <w:proofErr w:type="spellStart"/>
      <w:r w:rsidRPr="00E358F2">
        <w:rPr>
          <w:rFonts w:ascii="Arial" w:hAnsi="Arial" w:cs="Arial"/>
          <w:lang w:val="fr-BE"/>
        </w:rPr>
        <w:t>Distanţa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dintre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două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puncte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coasere</w:t>
      </w:r>
      <w:proofErr w:type="spellEnd"/>
      <w:r w:rsidRPr="00E358F2">
        <w:rPr>
          <w:rFonts w:ascii="Arial" w:hAnsi="Arial" w:cs="Arial"/>
          <w:lang w:val="fr-BE"/>
        </w:rPr>
        <w:t xml:space="preserve"> se </w:t>
      </w:r>
      <w:proofErr w:type="spellStart"/>
      <w:r w:rsidRPr="00E358F2">
        <w:rPr>
          <w:rFonts w:ascii="Arial" w:hAnsi="Arial" w:cs="Arial"/>
          <w:lang w:val="fr-BE"/>
        </w:rPr>
        <w:t>numeşte</w:t>
      </w:r>
      <w:proofErr w:type="spellEnd"/>
      <w:r w:rsidRPr="00E358F2">
        <w:rPr>
          <w:rFonts w:ascii="Arial" w:hAnsi="Arial" w:cs="Arial"/>
          <w:lang w:val="fr-BE"/>
        </w:rPr>
        <w:t xml:space="preserve"> pas de </w:t>
      </w:r>
      <w:proofErr w:type="spellStart"/>
      <w:r w:rsidRPr="00E358F2">
        <w:rPr>
          <w:rFonts w:ascii="Arial" w:hAnsi="Arial" w:cs="Arial"/>
          <w:lang w:val="fr-BE"/>
        </w:rPr>
        <w:t>tighel</w:t>
      </w:r>
      <w:proofErr w:type="spellEnd"/>
      <w:r w:rsidRPr="00E358F2">
        <w:rPr>
          <w:rFonts w:ascii="Arial" w:hAnsi="Arial" w:cs="Arial"/>
          <w:lang w:val="fr-BE"/>
        </w:rPr>
        <w:t xml:space="preserve"> (p) </w:t>
      </w:r>
      <w:proofErr w:type="spellStart"/>
      <w:r w:rsidRPr="00E358F2">
        <w:rPr>
          <w:rFonts w:ascii="Arial" w:hAnsi="Arial" w:cs="Arial"/>
          <w:lang w:val="fr-BE"/>
        </w:rPr>
        <w:t>şi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poate</w:t>
      </w:r>
      <w:proofErr w:type="spellEnd"/>
      <w:r w:rsidRPr="00E358F2">
        <w:rPr>
          <w:rFonts w:ascii="Arial" w:hAnsi="Arial" w:cs="Arial"/>
          <w:lang w:val="fr-BE"/>
        </w:rPr>
        <w:t xml:space="preserve"> fi </w:t>
      </w:r>
      <w:proofErr w:type="spellStart"/>
      <w:r w:rsidRPr="00E358F2">
        <w:rPr>
          <w:rFonts w:ascii="Arial" w:hAnsi="Arial" w:cs="Arial"/>
          <w:lang w:val="fr-BE"/>
        </w:rPr>
        <w:t>variabil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gramStart"/>
      <w:r w:rsidRPr="00E358F2">
        <w:rPr>
          <w:rFonts w:ascii="Arial" w:hAnsi="Arial" w:cs="Arial"/>
          <w:lang w:val="fr-BE"/>
        </w:rPr>
        <w:t>ca</w:t>
      </w:r>
      <w:proofErr w:type="gram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lungime</w:t>
      </w:r>
      <w:proofErr w:type="spellEnd"/>
    </w:p>
    <w:p w:rsidR="00CB349E" w:rsidRPr="00E358F2" w:rsidRDefault="00CB349E" w:rsidP="00CB349E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lang w:val="fr-BE"/>
        </w:rPr>
      </w:pPr>
      <w:r w:rsidRPr="00E358F2">
        <w:rPr>
          <w:rFonts w:ascii="Arial" w:hAnsi="Arial" w:cs="Arial"/>
          <w:lang w:val="fr-BE"/>
        </w:rPr>
        <w:t xml:space="preserve">Se </w:t>
      </w:r>
      <w:proofErr w:type="spellStart"/>
      <w:r w:rsidRPr="00E358F2">
        <w:rPr>
          <w:rFonts w:ascii="Arial" w:hAnsi="Arial" w:cs="Arial"/>
          <w:lang w:val="fr-BE"/>
        </w:rPr>
        <w:t>foloseşte</w:t>
      </w:r>
      <w:proofErr w:type="spellEnd"/>
      <w:r w:rsidRPr="00E358F2">
        <w:rPr>
          <w:rFonts w:ascii="Arial" w:hAnsi="Arial" w:cs="Arial"/>
          <w:lang w:val="fr-BE"/>
        </w:rPr>
        <w:t xml:space="preserve"> la </w:t>
      </w:r>
      <w:proofErr w:type="spellStart"/>
      <w:r w:rsidRPr="00E358F2">
        <w:rPr>
          <w:rFonts w:ascii="Arial" w:hAnsi="Arial" w:cs="Arial"/>
          <w:lang w:val="fr-BE"/>
        </w:rPr>
        <w:t>operaţii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încheiat</w:t>
      </w:r>
      <w:proofErr w:type="spellEnd"/>
      <w:r w:rsidRPr="00E358F2">
        <w:rPr>
          <w:rFonts w:ascii="Arial" w:hAnsi="Arial" w:cs="Arial"/>
          <w:lang w:val="fr-BE"/>
        </w:rPr>
        <w:t xml:space="preserve">, </w:t>
      </w:r>
      <w:proofErr w:type="spellStart"/>
      <w:r w:rsidRPr="00E358F2">
        <w:rPr>
          <w:rFonts w:ascii="Arial" w:hAnsi="Arial" w:cs="Arial"/>
          <w:lang w:val="fr-BE"/>
        </w:rPr>
        <w:t>fixat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şi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bordat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margini</w:t>
      </w:r>
      <w:proofErr w:type="spellEnd"/>
    </w:p>
    <w:p w:rsidR="00CB349E" w:rsidRDefault="00CB349E" w:rsidP="00CB349E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proofErr w:type="spellStart"/>
      <w:r w:rsidRPr="00576B84">
        <w:rPr>
          <w:rFonts w:ascii="Arial" w:hAnsi="Arial" w:cs="Arial"/>
        </w:rPr>
        <w:t>Îmbinarea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detaliilor</w:t>
      </w:r>
      <w:proofErr w:type="spellEnd"/>
      <w:r w:rsidRPr="00576B84">
        <w:rPr>
          <w:rFonts w:ascii="Arial" w:hAnsi="Arial" w:cs="Arial"/>
        </w:rPr>
        <w:t xml:space="preserve"> se face </w:t>
      </w:r>
      <w:proofErr w:type="spellStart"/>
      <w:r w:rsidRPr="00576B84">
        <w:rPr>
          <w:rFonts w:ascii="Arial" w:hAnsi="Arial" w:cs="Arial"/>
        </w:rPr>
        <w:t>prin</w:t>
      </w:r>
      <w:proofErr w:type="spellEnd"/>
      <w:r w:rsidRPr="00576B84">
        <w:rPr>
          <w:rFonts w:ascii="Arial" w:hAnsi="Arial" w:cs="Arial"/>
        </w:rPr>
        <w:t xml:space="preserve"> </w:t>
      </w:r>
      <w:proofErr w:type="spellStart"/>
      <w:r w:rsidRPr="00576B84">
        <w:rPr>
          <w:rFonts w:ascii="Arial" w:hAnsi="Arial" w:cs="Arial"/>
        </w:rPr>
        <w:t>puncte</w:t>
      </w:r>
      <w:proofErr w:type="spellEnd"/>
      <w:r w:rsidRPr="00576B84">
        <w:rPr>
          <w:rFonts w:ascii="Arial" w:hAnsi="Arial" w:cs="Arial"/>
        </w:rPr>
        <w:t xml:space="preserve"> de </w:t>
      </w:r>
      <w:proofErr w:type="spellStart"/>
      <w:r w:rsidRPr="00576B84">
        <w:rPr>
          <w:rFonts w:ascii="Arial" w:hAnsi="Arial" w:cs="Arial"/>
        </w:rPr>
        <w:t>coasere</w:t>
      </w:r>
      <w:proofErr w:type="spellEnd"/>
    </w:p>
    <w:p w:rsidR="00CB349E" w:rsidRDefault="00CB349E" w:rsidP="00CB349E">
      <w:pPr>
        <w:ind w:firstLine="426"/>
        <w:jc w:val="both"/>
        <w:rPr>
          <w:rFonts w:ascii="Arial" w:hAnsi="Arial" w:cs="Arial"/>
          <w:i/>
          <w:lang w:val="ro-RO"/>
        </w:rPr>
      </w:pPr>
      <w:r w:rsidRPr="00CB349E">
        <w:rPr>
          <w:rFonts w:ascii="Arial" w:hAnsi="Arial" w:cs="Arial"/>
          <w:lang w:val="fr-BE"/>
        </w:rPr>
        <w:tab/>
      </w:r>
      <w:r w:rsidRPr="00E358F2">
        <w:rPr>
          <w:rFonts w:ascii="Arial" w:hAnsi="Arial" w:cs="Arial"/>
          <w:i/>
          <w:lang w:val="fr-BE"/>
        </w:rPr>
        <w:t xml:space="preserve">Se </w:t>
      </w:r>
      <w:proofErr w:type="spellStart"/>
      <w:r w:rsidRPr="00E358F2">
        <w:rPr>
          <w:rFonts w:ascii="Arial" w:hAnsi="Arial" w:cs="Arial"/>
          <w:i/>
          <w:lang w:val="fr-BE"/>
        </w:rPr>
        <w:t>consideră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corecte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oricare</w:t>
      </w:r>
      <w:proofErr w:type="spellEnd"/>
      <w:r w:rsidRPr="00E358F2">
        <w:rPr>
          <w:rFonts w:ascii="Arial" w:hAnsi="Arial" w:cs="Arial"/>
          <w:i/>
          <w:lang w:val="fr-BE"/>
        </w:rPr>
        <w:t xml:space="preserve"> 5 </w:t>
      </w:r>
      <w:proofErr w:type="spellStart"/>
      <w:r w:rsidRPr="00E358F2">
        <w:rPr>
          <w:rFonts w:ascii="Arial" w:hAnsi="Arial" w:cs="Arial"/>
          <w:i/>
          <w:lang w:val="fr-BE"/>
        </w:rPr>
        <w:t>dintre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caracteristicile</w:t>
      </w:r>
      <w:proofErr w:type="spellEnd"/>
      <w:r w:rsidRPr="00E358F2">
        <w:rPr>
          <w:rFonts w:ascii="Arial" w:hAnsi="Arial" w:cs="Arial"/>
          <w:i/>
          <w:lang w:val="fr-BE"/>
        </w:rPr>
        <w:t xml:space="preserve"> de mai sus.</w:t>
      </w:r>
      <w:r w:rsidRPr="00027780">
        <w:rPr>
          <w:rFonts w:ascii="Arial" w:hAnsi="Arial" w:cs="Arial"/>
          <w:i/>
          <w:lang w:val="ro-RO"/>
        </w:rPr>
        <w:t xml:space="preserve"> </w:t>
      </w:r>
    </w:p>
    <w:p w:rsidR="00CB349E" w:rsidRDefault="00CB349E" w:rsidP="00CB349E">
      <w:pPr>
        <w:ind w:firstLine="426"/>
        <w:jc w:val="both"/>
        <w:rPr>
          <w:rFonts w:ascii="Arial" w:hAnsi="Arial" w:cs="Arial"/>
          <w:i/>
          <w:lang w:val="ro-RO"/>
        </w:rPr>
      </w:pPr>
    </w:p>
    <w:p w:rsidR="00CB349E" w:rsidRPr="00A932EF" w:rsidRDefault="00CB349E" w:rsidP="00CB349E">
      <w:pPr>
        <w:pStyle w:val="BodyText2"/>
        <w:spacing w:after="0" w:line="240" w:lineRule="auto"/>
        <w:jc w:val="both"/>
        <w:rPr>
          <w:rFonts w:ascii="Arial" w:hAnsi="Arial" w:cs="Arial"/>
          <w:lang w:val="ro-RO"/>
        </w:rPr>
      </w:pPr>
      <w:r w:rsidRPr="00027780">
        <w:rPr>
          <w:rFonts w:ascii="Arial" w:hAnsi="Arial" w:cs="Arial"/>
          <w:i/>
          <w:lang w:val="ro-RO"/>
        </w:rPr>
        <w:t xml:space="preserve">   </w:t>
      </w:r>
      <w:r>
        <w:rPr>
          <w:rFonts w:ascii="Arial" w:hAnsi="Arial" w:cs="Arial"/>
          <w:i/>
          <w:color w:val="000000" w:themeColor="text1"/>
          <w:lang w:val="ro-RO"/>
        </w:rPr>
        <w:t xml:space="preserve">Pentru fiecare 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răspuns corect şi complet sau </w:t>
      </w:r>
      <w:r w:rsidRPr="00112E30">
        <w:rPr>
          <w:rFonts w:ascii="Arial" w:hAnsi="Arial" w:cs="Arial"/>
          <w:b/>
          <w:i/>
          <w:color w:val="000000" w:themeColor="text1"/>
          <w:u w:val="single"/>
          <w:lang w:val="ro-RO"/>
        </w:rPr>
        <w:t>orice formulare echivalentă corectă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 se acordă </w:t>
      </w:r>
      <w:r>
        <w:rPr>
          <w:rFonts w:ascii="Arial" w:hAnsi="Arial" w:cs="Arial"/>
          <w:i/>
          <w:color w:val="000000" w:themeColor="text1"/>
          <w:lang w:val="ro-RO"/>
        </w:rPr>
        <w:t xml:space="preserve">câte </w:t>
      </w:r>
      <w:r>
        <w:rPr>
          <w:rFonts w:ascii="Arial" w:hAnsi="Arial" w:cs="Arial"/>
          <w:b/>
          <w:i/>
          <w:color w:val="000000" w:themeColor="text1"/>
          <w:lang w:val="ro-RO"/>
        </w:rPr>
        <w:t>3</w:t>
      </w:r>
      <w:r w:rsidRPr="00112E30">
        <w:rPr>
          <w:rFonts w:ascii="Arial" w:hAnsi="Arial" w:cs="Arial"/>
          <w:b/>
          <w:i/>
          <w:color w:val="000000" w:themeColor="text1"/>
          <w:lang w:val="ro-RO"/>
        </w:rPr>
        <w:t>p</w:t>
      </w:r>
      <w:r>
        <w:rPr>
          <w:rFonts w:ascii="Arial" w:hAnsi="Arial" w:cs="Arial"/>
          <w:b/>
          <w:i/>
          <w:color w:val="000000" w:themeColor="text1"/>
          <w:lang w:val="ro-RO"/>
        </w:rPr>
        <w:t xml:space="preserve"> </w:t>
      </w:r>
      <w:r w:rsidRPr="00027780">
        <w:rPr>
          <w:rFonts w:ascii="Arial" w:hAnsi="Arial" w:cs="Arial"/>
          <w:i/>
          <w:lang w:val="ro-RO"/>
        </w:rPr>
        <w:t>(5x3p=15p)</w:t>
      </w:r>
      <w:r w:rsidRPr="00112E30">
        <w:rPr>
          <w:rFonts w:ascii="Arial" w:hAnsi="Arial" w:cs="Arial"/>
          <w:i/>
          <w:color w:val="000000" w:themeColor="text1"/>
          <w:lang w:val="ro-RO"/>
        </w:rPr>
        <w:t>; pentru formulare parţial corectă sau incompletă se acordă</w:t>
      </w:r>
      <w:r>
        <w:rPr>
          <w:rFonts w:ascii="Arial" w:hAnsi="Arial" w:cs="Arial"/>
          <w:i/>
          <w:color w:val="000000" w:themeColor="text1"/>
          <w:lang w:val="ro-RO"/>
        </w:rPr>
        <w:t xml:space="preserve"> câte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 </w:t>
      </w:r>
      <w:r>
        <w:rPr>
          <w:rFonts w:ascii="Arial" w:hAnsi="Arial" w:cs="Arial"/>
          <w:b/>
          <w:i/>
          <w:color w:val="000000" w:themeColor="text1"/>
          <w:lang w:val="ro-RO"/>
        </w:rPr>
        <w:t>1</w:t>
      </w:r>
      <w:r w:rsidRPr="00112E30">
        <w:rPr>
          <w:rFonts w:ascii="Arial" w:hAnsi="Arial" w:cs="Arial"/>
          <w:b/>
          <w:i/>
          <w:color w:val="000000" w:themeColor="text1"/>
          <w:lang w:val="ro-RO"/>
        </w:rPr>
        <w:t>p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; pentru  răspuns incorect sau lipsa acestuia, </w:t>
      </w:r>
      <w:r w:rsidRPr="00112E30">
        <w:rPr>
          <w:rFonts w:ascii="Arial" w:hAnsi="Arial" w:cs="Arial"/>
          <w:b/>
          <w:i/>
          <w:color w:val="000000" w:themeColor="text1"/>
          <w:lang w:val="ro-RO"/>
        </w:rPr>
        <w:t>0p.</w:t>
      </w:r>
    </w:p>
    <w:p w:rsidR="00CB349E" w:rsidRPr="00027780" w:rsidRDefault="00CB349E" w:rsidP="00CB349E">
      <w:pPr>
        <w:pStyle w:val="BodyText2"/>
        <w:spacing w:after="0" w:line="240" w:lineRule="auto"/>
        <w:rPr>
          <w:rFonts w:ascii="Arial" w:hAnsi="Arial" w:cs="Arial"/>
          <w:lang w:val="ro-RO"/>
        </w:rPr>
      </w:pPr>
    </w:p>
    <w:p w:rsidR="00CB349E" w:rsidRPr="00E358F2" w:rsidRDefault="00CB349E" w:rsidP="00CB349E">
      <w:pPr>
        <w:pStyle w:val="BodyText2"/>
        <w:spacing w:after="0" w:line="240" w:lineRule="auto"/>
        <w:rPr>
          <w:rFonts w:ascii="Arial" w:hAnsi="Arial" w:cs="Arial"/>
          <w:lang w:val="ro-RO"/>
        </w:rPr>
      </w:pPr>
      <w:r w:rsidRPr="00E358F2">
        <w:rPr>
          <w:rFonts w:ascii="Arial" w:hAnsi="Arial" w:cs="Arial"/>
          <w:b/>
          <w:lang w:val="ro-RO"/>
        </w:rPr>
        <w:t>d</w:t>
      </w:r>
      <w:r w:rsidRPr="00E358F2">
        <w:rPr>
          <w:rFonts w:ascii="Arial" w:hAnsi="Arial" w:cs="Arial"/>
          <w:lang w:val="ro-RO"/>
        </w:rPr>
        <w:t>.</w:t>
      </w:r>
      <w:r w:rsidRPr="00E358F2">
        <w:rPr>
          <w:rFonts w:ascii="Arial" w:hAnsi="Arial" w:cs="Arial"/>
          <w:b/>
          <w:lang w:val="ro-RO"/>
        </w:rPr>
        <w:t>Organele de lucru</w:t>
      </w:r>
      <w:r w:rsidRPr="00E358F2">
        <w:rPr>
          <w:rFonts w:ascii="Arial" w:hAnsi="Arial" w:cs="Arial"/>
          <w:lang w:val="ro-RO"/>
        </w:rPr>
        <w:t xml:space="preserve"> care participă la formarea cusăturii</w:t>
      </w:r>
      <w:r w:rsidRPr="00E358F2">
        <w:rPr>
          <w:rFonts w:ascii="Arial" w:hAnsi="Arial" w:cs="Arial"/>
          <w:b/>
          <w:lang w:val="ro-RO"/>
        </w:rPr>
        <w:t xml:space="preserve"> </w:t>
      </w:r>
      <w:r w:rsidRPr="00E358F2">
        <w:rPr>
          <w:rFonts w:ascii="Arial" w:hAnsi="Arial" w:cs="Arial"/>
          <w:lang w:val="ro-RO"/>
        </w:rPr>
        <w:t>:</w:t>
      </w:r>
      <w:r w:rsidRPr="00E358F2">
        <w:rPr>
          <w:rFonts w:ascii="Arial" w:hAnsi="Arial" w:cs="Arial"/>
          <w:b/>
          <w:lang w:val="ro-RO"/>
        </w:rPr>
        <w:t xml:space="preserve"> </w:t>
      </w:r>
      <w:r w:rsidRPr="00E358F2">
        <w:rPr>
          <w:rFonts w:ascii="Arial" w:hAnsi="Arial" w:cs="Arial"/>
          <w:lang w:val="ro-RO"/>
        </w:rPr>
        <w:t xml:space="preserve">acul, conducătorul de fir, suveica, apucătorul, transportorul, picioruşul de presare </w:t>
      </w:r>
    </w:p>
    <w:p w:rsidR="00CB349E" w:rsidRPr="00E358F2" w:rsidRDefault="00CB349E" w:rsidP="00CB349E">
      <w:pPr>
        <w:pStyle w:val="BodyText2"/>
        <w:spacing w:after="0" w:line="240" w:lineRule="auto"/>
        <w:jc w:val="both"/>
        <w:rPr>
          <w:rFonts w:ascii="Arial" w:hAnsi="Arial" w:cs="Arial"/>
          <w:i/>
          <w:lang w:val="fr-BE"/>
        </w:rPr>
      </w:pPr>
      <w:r w:rsidRPr="00E358F2">
        <w:rPr>
          <w:rFonts w:ascii="Arial" w:hAnsi="Arial" w:cs="Arial"/>
          <w:b/>
          <w:i/>
          <w:lang w:val="ro-RO"/>
        </w:rPr>
        <w:t xml:space="preserve">         </w:t>
      </w:r>
      <w:r w:rsidRPr="00E358F2">
        <w:rPr>
          <w:rFonts w:ascii="Arial" w:hAnsi="Arial" w:cs="Arial"/>
          <w:i/>
          <w:lang w:val="fr-BE"/>
        </w:rPr>
        <w:t xml:space="preserve">Se </w:t>
      </w:r>
      <w:proofErr w:type="spellStart"/>
      <w:r w:rsidRPr="00E358F2">
        <w:rPr>
          <w:rFonts w:ascii="Arial" w:hAnsi="Arial" w:cs="Arial"/>
          <w:i/>
          <w:lang w:val="fr-BE"/>
        </w:rPr>
        <w:t>acordă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câte</w:t>
      </w:r>
      <w:proofErr w:type="spellEnd"/>
      <w:r w:rsidRPr="00E358F2">
        <w:rPr>
          <w:rFonts w:ascii="Arial" w:hAnsi="Arial" w:cs="Arial"/>
          <w:i/>
          <w:lang w:val="fr-BE"/>
        </w:rPr>
        <w:t xml:space="preserve"> 1 </w:t>
      </w:r>
      <w:proofErr w:type="spellStart"/>
      <w:proofErr w:type="gramStart"/>
      <w:r w:rsidRPr="00E358F2">
        <w:rPr>
          <w:rFonts w:ascii="Arial" w:hAnsi="Arial" w:cs="Arial"/>
          <w:i/>
          <w:lang w:val="fr-BE"/>
        </w:rPr>
        <w:t>punct</w:t>
      </w:r>
      <w:proofErr w:type="spellEnd"/>
      <w:r w:rsidRPr="00E358F2">
        <w:rPr>
          <w:rFonts w:ascii="Arial" w:hAnsi="Arial" w:cs="Arial"/>
          <w:i/>
          <w:lang w:val="fr-BE"/>
        </w:rPr>
        <w:t xml:space="preserve">  </w:t>
      </w:r>
      <w:proofErr w:type="spellStart"/>
      <w:r w:rsidRPr="00E358F2">
        <w:rPr>
          <w:rFonts w:ascii="Arial" w:hAnsi="Arial" w:cs="Arial"/>
          <w:i/>
          <w:lang w:val="fr-BE"/>
        </w:rPr>
        <w:t>pentru</w:t>
      </w:r>
      <w:proofErr w:type="spellEnd"/>
      <w:proofErr w:type="gram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fiecare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răspuns</w:t>
      </w:r>
      <w:proofErr w:type="spellEnd"/>
      <w:r w:rsidRPr="00E358F2">
        <w:rPr>
          <w:rFonts w:ascii="Arial" w:hAnsi="Arial" w:cs="Arial"/>
          <w:i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lang w:val="fr-BE"/>
        </w:rPr>
        <w:t>corect</w:t>
      </w:r>
      <w:proofErr w:type="spellEnd"/>
      <w:r w:rsidRPr="00E358F2">
        <w:rPr>
          <w:rFonts w:ascii="Arial" w:hAnsi="Arial" w:cs="Arial"/>
          <w:i/>
          <w:lang w:val="fr-BE"/>
        </w:rPr>
        <w:t>;</w:t>
      </w:r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pentru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răspuns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incorect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 </w:t>
      </w:r>
      <w:proofErr w:type="spellStart"/>
      <w:r w:rsidRPr="00E358F2">
        <w:rPr>
          <w:rFonts w:ascii="Arial" w:hAnsi="Arial" w:cs="Arial"/>
          <w:i/>
          <w:iCs/>
          <w:lang w:val="fr-BE"/>
        </w:rPr>
        <w:t>sau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lipsa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 </w:t>
      </w:r>
      <w:proofErr w:type="spellStart"/>
      <w:r w:rsidRPr="00E358F2">
        <w:rPr>
          <w:rFonts w:ascii="Arial" w:hAnsi="Arial" w:cs="Arial"/>
          <w:i/>
          <w:iCs/>
          <w:lang w:val="fr-BE"/>
        </w:rPr>
        <w:t>acestuia</w:t>
      </w:r>
      <w:proofErr w:type="spellEnd"/>
      <w:r w:rsidRPr="00E358F2">
        <w:rPr>
          <w:rFonts w:ascii="Arial" w:hAnsi="Arial" w:cs="Arial"/>
          <w:i/>
          <w:iCs/>
          <w:lang w:val="fr-BE"/>
        </w:rPr>
        <w:t xml:space="preserve">, </w:t>
      </w:r>
      <w:r w:rsidRPr="00E358F2">
        <w:rPr>
          <w:rFonts w:ascii="Arial" w:hAnsi="Arial" w:cs="Arial"/>
          <w:bCs/>
          <w:i/>
          <w:iCs/>
          <w:lang w:val="fr-BE"/>
        </w:rPr>
        <w:t>0p</w:t>
      </w:r>
      <w:r w:rsidRPr="00E358F2">
        <w:rPr>
          <w:rFonts w:ascii="Arial" w:hAnsi="Arial" w:cs="Arial"/>
          <w:lang w:val="fr-BE"/>
        </w:rPr>
        <w:t xml:space="preserve"> </w:t>
      </w:r>
      <w:r w:rsidRPr="00E358F2">
        <w:rPr>
          <w:rFonts w:ascii="Arial" w:hAnsi="Arial" w:cs="Arial"/>
          <w:i/>
          <w:lang w:val="fr-BE"/>
        </w:rPr>
        <w:t xml:space="preserve">(6x1p=6p)  .    </w:t>
      </w:r>
    </w:p>
    <w:p w:rsidR="00CB349E" w:rsidRPr="00E358F2" w:rsidRDefault="00CB349E" w:rsidP="00CB349E">
      <w:pPr>
        <w:pStyle w:val="BodyText2"/>
        <w:spacing w:after="0" w:line="240" w:lineRule="auto"/>
        <w:jc w:val="both"/>
        <w:rPr>
          <w:rFonts w:ascii="Arial" w:hAnsi="Arial" w:cs="Arial"/>
          <w:lang w:val="fr-BE"/>
        </w:rPr>
      </w:pPr>
      <w:r w:rsidRPr="00E358F2">
        <w:rPr>
          <w:rFonts w:ascii="Arial" w:hAnsi="Arial" w:cs="Arial"/>
          <w:b/>
          <w:lang w:val="fr-BE"/>
        </w:rPr>
        <w:t>2</w:t>
      </w:r>
      <w:r w:rsidRPr="00E358F2">
        <w:rPr>
          <w:rFonts w:ascii="Arial" w:hAnsi="Arial" w:cs="Arial"/>
          <w:lang w:val="fr-BE"/>
        </w:rPr>
        <w:t xml:space="preserve">.(6 </w:t>
      </w:r>
      <w:proofErr w:type="spellStart"/>
      <w:r w:rsidRPr="00E358F2">
        <w:rPr>
          <w:rFonts w:ascii="Arial" w:hAnsi="Arial" w:cs="Arial"/>
          <w:lang w:val="fr-BE"/>
        </w:rPr>
        <w:t>puncte</w:t>
      </w:r>
      <w:proofErr w:type="spellEnd"/>
      <w:r w:rsidRPr="00E358F2">
        <w:rPr>
          <w:rFonts w:ascii="Arial" w:hAnsi="Arial" w:cs="Arial"/>
          <w:lang w:val="fr-BE"/>
        </w:rPr>
        <w:t>)</w:t>
      </w:r>
    </w:p>
    <w:p w:rsidR="00CB349E" w:rsidRPr="00E358F2" w:rsidRDefault="00CB349E" w:rsidP="00CB349E">
      <w:pPr>
        <w:pStyle w:val="BodyText2"/>
        <w:spacing w:after="0" w:line="240" w:lineRule="auto"/>
        <w:jc w:val="both"/>
        <w:rPr>
          <w:rFonts w:ascii="Arial" w:hAnsi="Arial" w:cs="Arial"/>
          <w:lang w:val="fr-BE"/>
        </w:rPr>
      </w:pPr>
      <w:r w:rsidRPr="00E358F2">
        <w:rPr>
          <w:rFonts w:ascii="Arial" w:hAnsi="Arial" w:cs="Arial"/>
          <w:lang w:val="fr-BE"/>
        </w:rPr>
        <w:t>-</w:t>
      </w:r>
      <w:proofErr w:type="spellStart"/>
      <w:r w:rsidRPr="00E358F2">
        <w:rPr>
          <w:rFonts w:ascii="Arial" w:hAnsi="Arial" w:cs="Arial"/>
          <w:lang w:val="fr-BE"/>
        </w:rPr>
        <w:t>aplicații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pe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produs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ale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cusăturii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proofErr w:type="gramStart"/>
      <w:r w:rsidRPr="00E358F2">
        <w:rPr>
          <w:rFonts w:ascii="Arial" w:hAnsi="Arial" w:cs="Arial"/>
          <w:lang w:val="fr-BE"/>
        </w:rPr>
        <w:t>tighel</w:t>
      </w:r>
      <w:proofErr w:type="spellEnd"/>
      <w:r w:rsidRPr="00E358F2">
        <w:rPr>
          <w:rFonts w:ascii="Arial" w:hAnsi="Arial" w:cs="Arial"/>
          <w:lang w:val="fr-BE"/>
        </w:rPr>
        <w:t>:</w:t>
      </w:r>
      <w:proofErr w:type="gram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cusătura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îndoire-tivire</w:t>
      </w:r>
      <w:proofErr w:type="spellEnd"/>
      <w:r w:rsidRPr="00E358F2">
        <w:rPr>
          <w:rFonts w:ascii="Arial" w:hAnsi="Arial" w:cs="Arial"/>
          <w:lang w:val="fr-BE"/>
        </w:rPr>
        <w:t xml:space="preserve"> (</w:t>
      </w:r>
      <w:proofErr w:type="spellStart"/>
      <w:r w:rsidRPr="00E358F2">
        <w:rPr>
          <w:rFonts w:ascii="Arial" w:hAnsi="Arial" w:cs="Arial"/>
          <w:lang w:val="fr-BE"/>
        </w:rPr>
        <w:t>marginea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inferioară</w:t>
      </w:r>
      <w:proofErr w:type="spellEnd"/>
      <w:r w:rsidRPr="00E358F2">
        <w:rPr>
          <w:rFonts w:ascii="Arial" w:hAnsi="Arial" w:cs="Arial"/>
          <w:lang w:val="fr-BE"/>
        </w:rPr>
        <w:t xml:space="preserve">, </w:t>
      </w:r>
      <w:proofErr w:type="spellStart"/>
      <w:r w:rsidRPr="00E358F2">
        <w:rPr>
          <w:rFonts w:ascii="Arial" w:hAnsi="Arial" w:cs="Arial"/>
          <w:lang w:val="fr-BE"/>
        </w:rPr>
        <w:t>brațe</w:t>
      </w:r>
      <w:proofErr w:type="spellEnd"/>
      <w:r w:rsidRPr="00E358F2">
        <w:rPr>
          <w:rFonts w:ascii="Arial" w:hAnsi="Arial" w:cs="Arial"/>
          <w:lang w:val="fr-BE"/>
        </w:rPr>
        <w:t xml:space="preserve">); </w:t>
      </w:r>
      <w:proofErr w:type="spellStart"/>
      <w:r w:rsidRPr="00E358F2">
        <w:rPr>
          <w:rFonts w:ascii="Arial" w:hAnsi="Arial" w:cs="Arial"/>
          <w:lang w:val="fr-BE"/>
        </w:rPr>
        <w:t>cusătura</w:t>
      </w:r>
      <w:proofErr w:type="spellEnd"/>
      <w:r w:rsidRPr="00E358F2">
        <w:rPr>
          <w:rFonts w:ascii="Arial" w:hAnsi="Arial" w:cs="Arial"/>
          <w:lang w:val="fr-BE"/>
        </w:rPr>
        <w:t xml:space="preserve"> de </w:t>
      </w:r>
      <w:proofErr w:type="spellStart"/>
      <w:r w:rsidRPr="00E358F2">
        <w:rPr>
          <w:rFonts w:ascii="Arial" w:hAnsi="Arial" w:cs="Arial"/>
          <w:lang w:val="fr-BE"/>
        </w:rPr>
        <w:t>montare</w:t>
      </w:r>
      <w:proofErr w:type="spellEnd"/>
      <w:r w:rsidRPr="00E358F2">
        <w:rPr>
          <w:rFonts w:ascii="Arial" w:hAnsi="Arial" w:cs="Arial"/>
          <w:lang w:val="fr-BE"/>
        </w:rPr>
        <w:t xml:space="preserve"> a </w:t>
      </w:r>
      <w:proofErr w:type="spellStart"/>
      <w:r w:rsidRPr="00E358F2">
        <w:rPr>
          <w:rFonts w:ascii="Arial" w:hAnsi="Arial" w:cs="Arial"/>
          <w:lang w:val="fr-BE"/>
        </w:rPr>
        <w:t>bentiței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din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răscroitura</w:t>
      </w:r>
      <w:proofErr w:type="spellEnd"/>
      <w:r w:rsidRPr="00E358F2">
        <w:rPr>
          <w:rFonts w:ascii="Arial" w:hAnsi="Arial" w:cs="Arial"/>
          <w:lang w:val="fr-BE"/>
        </w:rPr>
        <w:t xml:space="preserve"> </w:t>
      </w:r>
      <w:proofErr w:type="spellStart"/>
      <w:r w:rsidRPr="00E358F2">
        <w:rPr>
          <w:rFonts w:ascii="Arial" w:hAnsi="Arial" w:cs="Arial"/>
          <w:lang w:val="fr-BE"/>
        </w:rPr>
        <w:t>gâtului</w:t>
      </w:r>
      <w:proofErr w:type="spellEnd"/>
      <w:r w:rsidRPr="00E358F2">
        <w:rPr>
          <w:rFonts w:ascii="Arial" w:hAnsi="Arial" w:cs="Arial"/>
          <w:lang w:val="fr-BE"/>
        </w:rPr>
        <w:t>.</w:t>
      </w:r>
    </w:p>
    <w:p w:rsidR="00CB349E" w:rsidRPr="00112E30" w:rsidRDefault="00CB349E" w:rsidP="00CB349E">
      <w:pPr>
        <w:jc w:val="both"/>
        <w:rPr>
          <w:rFonts w:ascii="Arial" w:eastAsia="Calibri" w:hAnsi="Arial" w:cs="Arial"/>
          <w:b/>
          <w:i/>
          <w:color w:val="000000" w:themeColor="text1"/>
          <w:lang w:val="ro-RO"/>
        </w:rPr>
      </w:pPr>
      <w:r w:rsidRPr="00112E30">
        <w:rPr>
          <w:rFonts w:ascii="Arial" w:eastAsia="Calibri" w:hAnsi="Arial" w:cs="Arial"/>
          <w:i/>
          <w:color w:val="000000" w:themeColor="text1"/>
          <w:lang w:val="ro-RO"/>
        </w:rPr>
        <w:t xml:space="preserve">Pentru </w:t>
      </w:r>
      <w:r>
        <w:rPr>
          <w:rFonts w:ascii="Arial" w:eastAsia="Calibri" w:hAnsi="Arial" w:cs="Arial"/>
          <w:i/>
          <w:color w:val="000000" w:themeColor="text1"/>
          <w:lang w:val="ro-RO"/>
        </w:rPr>
        <w:t xml:space="preserve">oricare dintre cele două </w:t>
      </w:r>
      <w:r w:rsidRPr="00112E30">
        <w:rPr>
          <w:rFonts w:ascii="Arial" w:eastAsia="Calibri" w:hAnsi="Arial" w:cs="Arial"/>
          <w:i/>
          <w:color w:val="000000" w:themeColor="text1"/>
          <w:lang w:val="ro-RO"/>
        </w:rPr>
        <w:t>răspuns</w:t>
      </w:r>
      <w:r>
        <w:rPr>
          <w:rFonts w:ascii="Arial" w:eastAsia="Calibri" w:hAnsi="Arial" w:cs="Arial"/>
          <w:i/>
          <w:color w:val="000000" w:themeColor="text1"/>
          <w:lang w:val="ro-RO"/>
        </w:rPr>
        <w:t>uri</w:t>
      </w:r>
      <w:r w:rsidRPr="00112E30">
        <w:rPr>
          <w:rFonts w:ascii="Arial" w:eastAsia="Calibri" w:hAnsi="Arial" w:cs="Arial"/>
          <w:i/>
          <w:color w:val="000000" w:themeColor="text1"/>
          <w:lang w:val="ro-RO"/>
        </w:rPr>
        <w:t xml:space="preserve"> corect</w:t>
      </w:r>
      <w:r>
        <w:rPr>
          <w:rFonts w:ascii="Arial" w:eastAsia="Calibri" w:hAnsi="Arial" w:cs="Arial"/>
          <w:i/>
          <w:color w:val="000000" w:themeColor="text1"/>
          <w:lang w:val="ro-RO"/>
        </w:rPr>
        <w:t>e</w:t>
      </w:r>
      <w:r w:rsidRPr="00112E30">
        <w:rPr>
          <w:rFonts w:ascii="Arial" w:eastAsia="Calibri" w:hAnsi="Arial" w:cs="Arial"/>
          <w:i/>
          <w:color w:val="000000" w:themeColor="text1"/>
          <w:lang w:val="ro-RO"/>
        </w:rPr>
        <w:t xml:space="preserve"> şi complet</w:t>
      </w:r>
      <w:r>
        <w:rPr>
          <w:rFonts w:ascii="Arial" w:eastAsia="Calibri" w:hAnsi="Arial" w:cs="Arial"/>
          <w:i/>
          <w:color w:val="000000" w:themeColor="text1"/>
          <w:lang w:val="ro-RO"/>
        </w:rPr>
        <w:t>e</w:t>
      </w:r>
      <w:r w:rsidRPr="00112E30">
        <w:rPr>
          <w:rFonts w:ascii="Arial" w:eastAsia="Calibri" w:hAnsi="Arial" w:cs="Arial"/>
          <w:i/>
          <w:color w:val="000000" w:themeColor="text1"/>
          <w:lang w:val="ro-RO"/>
        </w:rPr>
        <w:t xml:space="preserve"> sau </w:t>
      </w:r>
      <w:r w:rsidRPr="00112E30">
        <w:rPr>
          <w:rFonts w:ascii="Arial" w:eastAsia="Calibri" w:hAnsi="Arial" w:cs="Arial"/>
          <w:b/>
          <w:i/>
          <w:color w:val="000000" w:themeColor="text1"/>
          <w:u w:val="single"/>
          <w:lang w:val="ro-RO"/>
        </w:rPr>
        <w:t>orice formulare echivalentă corectă</w:t>
      </w:r>
      <w:r w:rsidRPr="00112E30">
        <w:rPr>
          <w:rFonts w:ascii="Arial" w:eastAsia="Calibri" w:hAnsi="Arial" w:cs="Arial"/>
          <w:i/>
          <w:color w:val="000000" w:themeColor="text1"/>
          <w:lang w:val="ro-RO"/>
        </w:rPr>
        <w:t xml:space="preserve"> se acordă </w:t>
      </w:r>
      <w:r>
        <w:rPr>
          <w:rFonts w:ascii="Arial" w:eastAsia="Calibri" w:hAnsi="Arial" w:cs="Arial"/>
          <w:b/>
          <w:i/>
          <w:color w:val="000000" w:themeColor="text1"/>
          <w:lang w:val="ro-RO"/>
        </w:rPr>
        <w:t>3</w:t>
      </w:r>
      <w:r w:rsidRPr="00112E30">
        <w:rPr>
          <w:rFonts w:ascii="Arial" w:eastAsia="Calibri" w:hAnsi="Arial" w:cs="Arial"/>
          <w:b/>
          <w:i/>
          <w:color w:val="000000" w:themeColor="text1"/>
          <w:lang w:val="ro-RO"/>
        </w:rPr>
        <w:t>p</w:t>
      </w:r>
      <w:r w:rsidRPr="00112E30">
        <w:rPr>
          <w:rFonts w:ascii="Arial" w:eastAsia="Calibri" w:hAnsi="Arial" w:cs="Arial"/>
          <w:i/>
          <w:color w:val="000000" w:themeColor="text1"/>
          <w:lang w:val="ro-RO"/>
        </w:rPr>
        <w:t xml:space="preserve">; pentru formulare parţial corectă sau incompletă se acordă </w:t>
      </w:r>
      <w:r>
        <w:rPr>
          <w:rFonts w:ascii="Arial" w:eastAsia="Calibri" w:hAnsi="Arial" w:cs="Arial"/>
          <w:b/>
          <w:i/>
          <w:color w:val="000000" w:themeColor="text1"/>
          <w:lang w:val="ro-RO"/>
        </w:rPr>
        <w:t>1</w:t>
      </w:r>
      <w:r w:rsidRPr="00112E30">
        <w:rPr>
          <w:rFonts w:ascii="Arial" w:eastAsia="Calibri" w:hAnsi="Arial" w:cs="Arial"/>
          <w:b/>
          <w:i/>
          <w:color w:val="000000" w:themeColor="text1"/>
          <w:lang w:val="ro-RO"/>
        </w:rPr>
        <w:t>p</w:t>
      </w:r>
      <w:r w:rsidRPr="00112E30">
        <w:rPr>
          <w:rFonts w:ascii="Arial" w:eastAsia="Calibri" w:hAnsi="Arial" w:cs="Arial"/>
          <w:i/>
          <w:color w:val="000000" w:themeColor="text1"/>
          <w:lang w:val="ro-RO"/>
        </w:rPr>
        <w:t xml:space="preserve">; pentru  răspuns incorect sau lipsa acestuia, </w:t>
      </w:r>
      <w:r w:rsidRPr="00112E30">
        <w:rPr>
          <w:rFonts w:ascii="Arial" w:eastAsia="Calibri" w:hAnsi="Arial" w:cs="Arial"/>
          <w:b/>
          <w:i/>
          <w:color w:val="000000" w:themeColor="text1"/>
          <w:lang w:val="ro-RO"/>
        </w:rPr>
        <w:t>0p.</w:t>
      </w:r>
    </w:p>
    <w:p w:rsidR="00CB349E" w:rsidRPr="00A932EF" w:rsidRDefault="00CB349E" w:rsidP="00CB349E">
      <w:pPr>
        <w:pStyle w:val="BodyText2"/>
        <w:spacing w:after="0" w:line="240" w:lineRule="auto"/>
        <w:jc w:val="both"/>
        <w:rPr>
          <w:rFonts w:ascii="Arial" w:hAnsi="Arial" w:cs="Arial"/>
          <w:lang w:val="ro-RO"/>
        </w:rPr>
      </w:pPr>
    </w:p>
    <w:p w:rsidR="00CB349E" w:rsidRDefault="00CB349E" w:rsidP="00CB349E">
      <w:pPr>
        <w:pStyle w:val="BodyText2"/>
        <w:spacing w:after="0" w:line="240" w:lineRule="auto"/>
        <w:jc w:val="both"/>
        <w:rPr>
          <w:rFonts w:ascii="Arial" w:hAnsi="Arial" w:cs="Arial"/>
          <w:lang w:val="ro-RO"/>
        </w:rPr>
      </w:pPr>
      <w:r w:rsidRPr="00A932EF">
        <w:rPr>
          <w:rFonts w:ascii="Arial" w:hAnsi="Arial" w:cs="Arial"/>
          <w:lang w:val="ro-RO"/>
        </w:rPr>
        <w:t>-aplicații pe produs ale cusăturii de surfilare:</w:t>
      </w:r>
      <w:r>
        <w:rPr>
          <w:rFonts w:ascii="Arial" w:hAnsi="Arial" w:cs="Arial"/>
          <w:lang w:val="ro-RO"/>
        </w:rPr>
        <w:t xml:space="preserve"> încheierea cusăturilor laterale.</w:t>
      </w:r>
    </w:p>
    <w:p w:rsidR="00CB349E" w:rsidRPr="00A932EF" w:rsidRDefault="00CB349E" w:rsidP="00CB349E">
      <w:pPr>
        <w:pStyle w:val="BodyText2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i/>
          <w:color w:val="000000" w:themeColor="text1"/>
          <w:lang w:val="ro-RO"/>
        </w:rPr>
        <w:t xml:space="preserve">Pentru 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răspuns corect şi complet sau </w:t>
      </w:r>
      <w:r w:rsidRPr="00112E30">
        <w:rPr>
          <w:rFonts w:ascii="Arial" w:hAnsi="Arial" w:cs="Arial"/>
          <w:b/>
          <w:i/>
          <w:color w:val="000000" w:themeColor="text1"/>
          <w:u w:val="single"/>
          <w:lang w:val="ro-RO"/>
        </w:rPr>
        <w:t>orice formulare echivalentă corectă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 se acordă </w:t>
      </w:r>
      <w:r>
        <w:rPr>
          <w:rFonts w:ascii="Arial" w:hAnsi="Arial" w:cs="Arial"/>
          <w:b/>
          <w:i/>
          <w:color w:val="000000" w:themeColor="text1"/>
          <w:lang w:val="ro-RO"/>
        </w:rPr>
        <w:t>3</w:t>
      </w:r>
      <w:r w:rsidRPr="00112E30">
        <w:rPr>
          <w:rFonts w:ascii="Arial" w:hAnsi="Arial" w:cs="Arial"/>
          <w:b/>
          <w:i/>
          <w:color w:val="000000" w:themeColor="text1"/>
          <w:lang w:val="ro-RO"/>
        </w:rPr>
        <w:t>p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; pentru formulare parţial corectă sau incompletă se acordă </w:t>
      </w:r>
      <w:r>
        <w:rPr>
          <w:rFonts w:ascii="Arial" w:hAnsi="Arial" w:cs="Arial"/>
          <w:b/>
          <w:i/>
          <w:color w:val="000000" w:themeColor="text1"/>
          <w:lang w:val="ro-RO"/>
        </w:rPr>
        <w:t>1</w:t>
      </w:r>
      <w:r w:rsidRPr="00112E30">
        <w:rPr>
          <w:rFonts w:ascii="Arial" w:hAnsi="Arial" w:cs="Arial"/>
          <w:b/>
          <w:i/>
          <w:color w:val="000000" w:themeColor="text1"/>
          <w:lang w:val="ro-RO"/>
        </w:rPr>
        <w:t>p</w:t>
      </w:r>
      <w:r w:rsidRPr="00112E30">
        <w:rPr>
          <w:rFonts w:ascii="Arial" w:hAnsi="Arial" w:cs="Arial"/>
          <w:i/>
          <w:color w:val="000000" w:themeColor="text1"/>
          <w:lang w:val="ro-RO"/>
        </w:rPr>
        <w:t xml:space="preserve">; pentru  răspuns incorect sau lipsa acestuia, </w:t>
      </w:r>
      <w:r w:rsidRPr="00112E30">
        <w:rPr>
          <w:rFonts w:ascii="Arial" w:hAnsi="Arial" w:cs="Arial"/>
          <w:b/>
          <w:i/>
          <w:color w:val="000000" w:themeColor="text1"/>
          <w:lang w:val="ro-RO"/>
        </w:rPr>
        <w:t>0p.</w:t>
      </w:r>
    </w:p>
    <w:p w:rsidR="00CB349E" w:rsidRPr="00A932EF" w:rsidRDefault="00CB349E" w:rsidP="00CB349E">
      <w:pPr>
        <w:pStyle w:val="BodyText2"/>
        <w:spacing w:after="0" w:line="240" w:lineRule="auto"/>
        <w:jc w:val="both"/>
        <w:rPr>
          <w:rFonts w:ascii="Arial" w:hAnsi="Arial" w:cs="Arial"/>
          <w:lang w:val="ro-RO"/>
        </w:rPr>
      </w:pPr>
    </w:p>
    <w:p w:rsidR="001D7E1D" w:rsidRPr="00CB349E" w:rsidRDefault="001D7E1D" w:rsidP="00CB349E">
      <w:pPr>
        <w:rPr>
          <w:lang w:val="ro-RO"/>
        </w:rPr>
      </w:pPr>
    </w:p>
    <w:sectPr w:rsidR="001D7E1D" w:rsidRPr="00CB349E" w:rsidSect="00CB349E">
      <w:footerReference w:type="default" r:id="rId8"/>
      <w:pgSz w:w="11907" w:h="16839" w:code="9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0D" w:rsidRDefault="00155FD3">
    <w:pPr>
      <w:pStyle w:val="Footer"/>
    </w:pPr>
  </w:p>
  <w:p w:rsidR="00C4400D" w:rsidRDefault="00155FD3">
    <w:pPr>
      <w:pStyle w:val="Footer"/>
    </w:pPr>
  </w:p>
  <w:p w:rsidR="00C4400D" w:rsidRDefault="00155FD3">
    <w:pPr>
      <w:pStyle w:val="Footer"/>
    </w:pPr>
  </w:p>
  <w:p w:rsidR="00C4400D" w:rsidRDefault="00155FD3">
    <w:pPr>
      <w:pStyle w:val="Footer"/>
    </w:pPr>
  </w:p>
  <w:p w:rsidR="00C4400D" w:rsidRDefault="00155FD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57C"/>
    <w:multiLevelType w:val="multilevel"/>
    <w:tmpl w:val="499AE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9598B"/>
    <w:multiLevelType w:val="hybridMultilevel"/>
    <w:tmpl w:val="0032BEEE"/>
    <w:lvl w:ilvl="0" w:tplc="BD0861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FA5"/>
    <w:multiLevelType w:val="hybridMultilevel"/>
    <w:tmpl w:val="850A3FAC"/>
    <w:lvl w:ilvl="0" w:tplc="53FC61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79E4B8F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19690164"/>
    <w:multiLevelType w:val="hybridMultilevel"/>
    <w:tmpl w:val="81646BB0"/>
    <w:lvl w:ilvl="0" w:tplc="D234D0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44AC"/>
    <w:multiLevelType w:val="hybridMultilevel"/>
    <w:tmpl w:val="C9B2687A"/>
    <w:lvl w:ilvl="0" w:tplc="9A345F84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1CC2161"/>
    <w:multiLevelType w:val="hybridMultilevel"/>
    <w:tmpl w:val="13F4CAF4"/>
    <w:lvl w:ilvl="0" w:tplc="A20A06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9E4B8F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39954908"/>
    <w:multiLevelType w:val="hybridMultilevel"/>
    <w:tmpl w:val="EA78BA26"/>
    <w:lvl w:ilvl="0" w:tplc="D704684C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DDC62A9"/>
    <w:multiLevelType w:val="hybridMultilevel"/>
    <w:tmpl w:val="7E02B4E6"/>
    <w:lvl w:ilvl="0" w:tplc="7A08FA08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8716B61"/>
    <w:multiLevelType w:val="hybridMultilevel"/>
    <w:tmpl w:val="5F4C40FA"/>
    <w:lvl w:ilvl="0" w:tplc="53FC6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35182"/>
    <w:multiLevelType w:val="hybridMultilevel"/>
    <w:tmpl w:val="3C96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06BF4"/>
    <w:multiLevelType w:val="hybridMultilevel"/>
    <w:tmpl w:val="964ED5BE"/>
    <w:lvl w:ilvl="0" w:tplc="823E1AFC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3495A7B"/>
    <w:multiLevelType w:val="hybridMultilevel"/>
    <w:tmpl w:val="557E2EBE"/>
    <w:lvl w:ilvl="0" w:tplc="AF7A6DA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2" w15:restartNumberingAfterBreak="0">
    <w:nsid w:val="57AE7E20"/>
    <w:multiLevelType w:val="hybridMultilevel"/>
    <w:tmpl w:val="C912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409E4"/>
    <w:multiLevelType w:val="hybridMultilevel"/>
    <w:tmpl w:val="50E2471A"/>
    <w:lvl w:ilvl="0" w:tplc="BD0861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B4A93"/>
    <w:multiLevelType w:val="hybridMultilevel"/>
    <w:tmpl w:val="204EC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6E1FD5"/>
    <w:multiLevelType w:val="hybridMultilevel"/>
    <w:tmpl w:val="FBB4C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2CA4"/>
    <w:multiLevelType w:val="hybridMultilevel"/>
    <w:tmpl w:val="318C2AE0"/>
    <w:lvl w:ilvl="0" w:tplc="3B2C89A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16"/>
  </w:num>
  <w:num w:numId="7">
    <w:abstractNumId w:val="4"/>
  </w:num>
  <w:num w:numId="8">
    <w:abstractNumId w:val="15"/>
  </w:num>
  <w:num w:numId="9">
    <w:abstractNumId w:val="1"/>
  </w:num>
  <w:num w:numId="10">
    <w:abstractNumId w:val="14"/>
  </w:num>
  <w:num w:numId="11">
    <w:abstractNumId w:val="7"/>
  </w:num>
  <w:num w:numId="12">
    <w:abstractNumId w:val="13"/>
  </w:num>
  <w:num w:numId="13">
    <w:abstractNumId w:val="8"/>
  </w:num>
  <w:num w:numId="14">
    <w:abstractNumId w:val="2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94"/>
    <w:rsid w:val="00155FD3"/>
    <w:rsid w:val="001D7E1D"/>
    <w:rsid w:val="00CB349E"/>
    <w:rsid w:val="00E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6CC6"/>
  <w15:chartTrackingRefBased/>
  <w15:docId w15:val="{EC7E2795-421F-4928-84E9-8B0BABC2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B349E"/>
    <w:pPr>
      <w:ind w:left="708"/>
    </w:pPr>
  </w:style>
  <w:style w:type="paragraph" w:styleId="Header">
    <w:name w:val="header"/>
    <w:basedOn w:val="Normal"/>
    <w:link w:val="HeaderChar"/>
    <w:rsid w:val="00CB349E"/>
    <w:pPr>
      <w:tabs>
        <w:tab w:val="center" w:pos="4320"/>
        <w:tab w:val="right" w:pos="8640"/>
      </w:tabs>
    </w:pPr>
    <w:rPr>
      <w:szCs w:val="20"/>
      <w:lang w:val="ro-RO"/>
    </w:rPr>
  </w:style>
  <w:style w:type="character" w:customStyle="1" w:styleId="HeaderChar">
    <w:name w:val="Header Char"/>
    <w:basedOn w:val="DefaultParagraphFont"/>
    <w:link w:val="Header"/>
    <w:rsid w:val="00CB349E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">
    <w:name w:val="Body Text"/>
    <w:basedOn w:val="Normal"/>
    <w:link w:val="BodyTextChar"/>
    <w:rsid w:val="00CB349E"/>
    <w:pPr>
      <w:jc w:val="both"/>
    </w:pPr>
    <w:rPr>
      <w:rFonts w:ascii="Arial" w:hAnsi="Arial"/>
      <w:sz w:val="22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B349E"/>
    <w:rPr>
      <w:rFonts w:ascii="Arial" w:eastAsia="Times New Roman" w:hAnsi="Arial" w:cs="Times New Roman"/>
      <w:szCs w:val="24"/>
      <w:lang w:val="ro-RO" w:eastAsia="ro-RO"/>
    </w:rPr>
  </w:style>
  <w:style w:type="paragraph" w:styleId="Footer">
    <w:name w:val="footer"/>
    <w:basedOn w:val="Normal"/>
    <w:link w:val="FooterChar"/>
    <w:rsid w:val="00CB349E"/>
    <w:pPr>
      <w:tabs>
        <w:tab w:val="center" w:pos="4320"/>
        <w:tab w:val="right" w:pos="8640"/>
      </w:tabs>
    </w:pPr>
    <w:rPr>
      <w:rFonts w:eastAsia="MS Mincho"/>
      <w:lang w:val="ro-RO"/>
    </w:rPr>
  </w:style>
  <w:style w:type="character" w:customStyle="1" w:styleId="FooterChar">
    <w:name w:val="Footer Char"/>
    <w:basedOn w:val="DefaultParagraphFont"/>
    <w:link w:val="Footer"/>
    <w:rsid w:val="00CB349E"/>
    <w:rPr>
      <w:rFonts w:ascii="Times New Roman" w:eastAsia="MS Mincho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CB349E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rsid w:val="00CB349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</dc:creator>
  <cp:keywords/>
  <dc:description/>
  <cp:lastModifiedBy>Camelia</cp:lastModifiedBy>
  <cp:revision>2</cp:revision>
  <dcterms:created xsi:type="dcterms:W3CDTF">2023-04-23T20:07:00Z</dcterms:created>
  <dcterms:modified xsi:type="dcterms:W3CDTF">2023-04-23T20:07:00Z</dcterms:modified>
</cp:coreProperties>
</file>