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4E" w:rsidRPr="00BE48E6" w:rsidRDefault="00D618AE" w:rsidP="00BE48E6">
      <w:pPr>
        <w:spacing w:after="0" w:line="240" w:lineRule="auto"/>
        <w:jc w:val="center"/>
        <w:rPr>
          <w:rFonts w:ascii="Arial" w:eastAsia="Arial" w:hAnsi="Arial" w:cs="Arial"/>
          <w:b/>
          <w:caps/>
          <w:sz w:val="24"/>
          <w:szCs w:val="24"/>
          <w:lang w:eastAsia="ro-RO"/>
        </w:rPr>
      </w:pPr>
      <w:r>
        <w:rPr>
          <w:rFonts w:ascii="Arial" w:eastAsia="Arial" w:hAnsi="Arial" w:cs="Arial"/>
          <w:b/>
          <w:caps/>
          <w:sz w:val="24"/>
          <w:szCs w:val="24"/>
          <w:lang w:eastAsia="ro-RO"/>
        </w:rPr>
        <w:t>test</w:t>
      </w:r>
      <w:r w:rsidR="00BE48E6">
        <w:rPr>
          <w:rFonts w:ascii="Arial" w:eastAsia="Arial" w:hAnsi="Arial" w:cs="Arial"/>
          <w:b/>
          <w:caps/>
          <w:sz w:val="24"/>
          <w:szCs w:val="24"/>
          <w:lang w:eastAsia="ro-RO"/>
        </w:rPr>
        <w:t xml:space="preserve"> DE EVALUARE</w:t>
      </w:r>
      <w:r>
        <w:rPr>
          <w:rFonts w:ascii="Arial" w:eastAsia="Arial" w:hAnsi="Arial" w:cs="Arial"/>
          <w:b/>
          <w:caps/>
          <w:sz w:val="24"/>
          <w:szCs w:val="24"/>
          <w:lang w:eastAsia="ro-RO"/>
        </w:rPr>
        <w:t xml:space="preserve"> sumativ</w:t>
      </w:r>
      <w:r w:rsidR="00BE48E6">
        <w:rPr>
          <w:rFonts w:ascii="Arial" w:eastAsia="Arial" w:hAnsi="Arial" w:cs="Arial"/>
          <w:b/>
          <w:caps/>
          <w:sz w:val="24"/>
          <w:szCs w:val="24"/>
          <w:lang w:eastAsia="ro-RO"/>
        </w:rPr>
        <w:t>Ă</w:t>
      </w:r>
    </w:p>
    <w:p w:rsidR="0081294E" w:rsidRDefault="0081294E" w:rsidP="0081294E">
      <w:pPr>
        <w:autoSpaceDE w:val="0"/>
        <w:autoSpaceDN w:val="0"/>
        <w:adjustRightInd w:val="0"/>
        <w:spacing w:after="0" w:line="360" w:lineRule="auto"/>
        <w:contextualSpacing/>
        <w:jc w:val="both"/>
        <w:rPr>
          <w:rFonts w:ascii="Arial" w:eastAsia="Calibri" w:hAnsi="Arial" w:cs="Arial"/>
          <w:b/>
          <w:bCs/>
          <w:sz w:val="24"/>
          <w:szCs w:val="24"/>
          <w:lang w:val="en-US"/>
        </w:rPr>
      </w:pPr>
    </w:p>
    <w:p w:rsidR="00BE48E6" w:rsidRPr="00BE48E6" w:rsidRDefault="00BE48E6" w:rsidP="00BE48E6">
      <w:pPr>
        <w:autoSpaceDE w:val="0"/>
        <w:autoSpaceDN w:val="0"/>
        <w:adjustRightInd w:val="0"/>
        <w:spacing w:after="0" w:line="259" w:lineRule="auto"/>
        <w:contextualSpacing/>
        <w:jc w:val="both"/>
        <w:rPr>
          <w:rFonts w:ascii="Arial" w:eastAsia="Calibri" w:hAnsi="Arial" w:cs="Arial"/>
          <w:b/>
          <w:bCs/>
          <w:sz w:val="24"/>
          <w:szCs w:val="24"/>
          <w:lang w:val="fr-BE"/>
        </w:rPr>
      </w:pPr>
      <w:r w:rsidRPr="00BE48E6">
        <w:rPr>
          <w:rFonts w:ascii="Arial" w:eastAsia="Calibri" w:hAnsi="Arial" w:cs="Arial"/>
          <w:b/>
          <w:bCs/>
          <w:sz w:val="24"/>
          <w:szCs w:val="24"/>
          <w:lang w:val="fr-BE"/>
        </w:rPr>
        <w:t>DOMENIUL DE PREGĂTIRE PROFESIONALĂ</w:t>
      </w:r>
    </w:p>
    <w:p w:rsidR="00BE48E6" w:rsidRPr="00BE48E6" w:rsidRDefault="00BE48E6" w:rsidP="00BE48E6">
      <w:pPr>
        <w:autoSpaceDE w:val="0"/>
        <w:autoSpaceDN w:val="0"/>
        <w:adjustRightInd w:val="0"/>
        <w:spacing w:after="0" w:line="259" w:lineRule="auto"/>
        <w:rPr>
          <w:rFonts w:ascii="Arial" w:eastAsia="Calibri" w:hAnsi="Arial" w:cs="Arial"/>
          <w:b/>
          <w:bCs/>
          <w:sz w:val="24"/>
          <w:szCs w:val="24"/>
          <w:lang w:val="fr-BE"/>
        </w:rPr>
      </w:pPr>
      <w:r w:rsidRPr="00BE48E6">
        <w:rPr>
          <w:rFonts w:ascii="Arial" w:eastAsia="Calibri" w:hAnsi="Arial" w:cs="Arial"/>
          <w:b/>
          <w:bCs/>
          <w:sz w:val="24"/>
          <w:szCs w:val="24"/>
          <w:lang w:val="fr-BE"/>
        </w:rPr>
        <w:t xml:space="preserve">CALIFICAREA </w:t>
      </w:r>
      <w:proofErr w:type="gramStart"/>
      <w:r w:rsidRPr="00BE48E6">
        <w:rPr>
          <w:rFonts w:ascii="Arial" w:eastAsia="Calibri" w:hAnsi="Arial" w:cs="Arial"/>
          <w:b/>
          <w:bCs/>
          <w:sz w:val="24"/>
          <w:szCs w:val="24"/>
          <w:lang w:val="fr-BE"/>
        </w:rPr>
        <w:t>PROFESIONALĂ:</w:t>
      </w:r>
      <w:proofErr w:type="gramEnd"/>
      <w:r w:rsidRPr="00BE48E6">
        <w:rPr>
          <w:rFonts w:ascii="Arial" w:eastAsia="Calibri" w:hAnsi="Arial" w:cs="Arial"/>
          <w:b/>
          <w:bCs/>
          <w:sz w:val="24"/>
          <w:szCs w:val="24"/>
          <w:lang w:val="fr-BE"/>
        </w:rPr>
        <w:t xml:space="preserve"> TEHNICIAN ÎN GASTRONOMIE</w:t>
      </w:r>
    </w:p>
    <w:p w:rsidR="00BE48E6" w:rsidRPr="00BE48E6" w:rsidRDefault="00BE48E6" w:rsidP="00BE48E6">
      <w:pPr>
        <w:autoSpaceDE w:val="0"/>
        <w:autoSpaceDN w:val="0"/>
        <w:adjustRightInd w:val="0"/>
        <w:spacing w:after="0" w:line="259" w:lineRule="auto"/>
        <w:rPr>
          <w:rFonts w:ascii="Arial" w:eastAsia="Calibri" w:hAnsi="Arial" w:cs="Arial"/>
          <w:b/>
          <w:bCs/>
          <w:sz w:val="24"/>
          <w:szCs w:val="24"/>
          <w:lang w:val="en-US"/>
        </w:rPr>
      </w:pPr>
      <w:r w:rsidRPr="00BE48E6">
        <w:rPr>
          <w:rFonts w:ascii="Arial" w:hAnsi="Arial" w:cs="Arial"/>
          <w:b/>
          <w:bCs/>
          <w:sz w:val="24"/>
          <w:szCs w:val="24"/>
        </w:rPr>
        <w:t>URÎ 17. PROMOVAREA PRODUCȚIEI GASTRONOMICE</w:t>
      </w:r>
    </w:p>
    <w:p w:rsidR="00BE48E6" w:rsidRPr="00BE48E6" w:rsidRDefault="00BE48E6" w:rsidP="00BE48E6">
      <w:pPr>
        <w:pStyle w:val="Default"/>
        <w:spacing w:line="259" w:lineRule="auto"/>
        <w:rPr>
          <w:rFonts w:ascii="Arial" w:hAnsi="Arial" w:cs="Arial"/>
          <w:b/>
        </w:rPr>
      </w:pPr>
      <w:r w:rsidRPr="00BE48E6">
        <w:rPr>
          <w:rFonts w:ascii="Arial" w:hAnsi="Arial" w:cs="Arial"/>
          <w:b/>
          <w:bCs/>
        </w:rPr>
        <w:t xml:space="preserve">MODUL V PROMOVAREA PRODUCȚIEI GASTRONOMICE </w:t>
      </w:r>
    </w:p>
    <w:p w:rsidR="0081294E" w:rsidRPr="00BE48E6" w:rsidRDefault="00BE48E6" w:rsidP="00BE48E6">
      <w:pPr>
        <w:autoSpaceDE w:val="0"/>
        <w:autoSpaceDN w:val="0"/>
        <w:adjustRightInd w:val="0"/>
        <w:spacing w:after="0" w:line="259" w:lineRule="auto"/>
        <w:rPr>
          <w:rFonts w:ascii="Arial" w:eastAsia="Calibri" w:hAnsi="Arial" w:cs="Arial"/>
          <w:b/>
          <w:bCs/>
          <w:sz w:val="24"/>
          <w:szCs w:val="24"/>
          <w:lang w:val="en-US"/>
        </w:rPr>
      </w:pPr>
      <w:r w:rsidRPr="00BE48E6">
        <w:rPr>
          <w:rFonts w:ascii="Arial" w:eastAsia="Calibri" w:hAnsi="Arial" w:cs="Arial"/>
          <w:b/>
          <w:bCs/>
          <w:sz w:val="24"/>
          <w:szCs w:val="24"/>
          <w:lang w:val="en-US"/>
        </w:rPr>
        <w:t xml:space="preserve">CLASA: A XII A </w:t>
      </w:r>
    </w:p>
    <w:p w:rsidR="00475E9B" w:rsidRDefault="00475E9B" w:rsidP="0081294E">
      <w:pPr>
        <w:spacing w:after="0" w:line="240" w:lineRule="auto"/>
        <w:contextualSpacing/>
        <w:rPr>
          <w:rFonts w:ascii="Arial" w:eastAsia="Times New Roman" w:hAnsi="Arial" w:cs="Arial"/>
          <w:b/>
          <w:sz w:val="24"/>
          <w:szCs w:val="24"/>
        </w:rPr>
      </w:pPr>
    </w:p>
    <w:p w:rsidR="0081294E" w:rsidRDefault="0081294E" w:rsidP="0081294E">
      <w:pPr>
        <w:spacing w:after="0" w:line="240" w:lineRule="auto"/>
        <w:contextualSpacing/>
        <w:rPr>
          <w:rFonts w:ascii="Arial" w:eastAsia="Times New Roman" w:hAnsi="Arial" w:cs="Arial"/>
          <w:bCs/>
          <w:sz w:val="24"/>
          <w:szCs w:val="24"/>
        </w:rPr>
      </w:pPr>
      <w:r w:rsidRPr="00475E9B">
        <w:rPr>
          <w:rFonts w:ascii="Arial" w:eastAsia="Times New Roman" w:hAnsi="Arial" w:cs="Arial"/>
          <w:b/>
          <w:sz w:val="24"/>
          <w:szCs w:val="24"/>
        </w:rPr>
        <w:t>Conținuturi:</w:t>
      </w:r>
      <w:r w:rsidRPr="00475E9B">
        <w:rPr>
          <w:rFonts w:ascii="Arial" w:eastAsia="Times New Roman" w:hAnsi="Arial" w:cs="Arial"/>
          <w:bCs/>
          <w:sz w:val="24"/>
          <w:szCs w:val="24"/>
        </w:rPr>
        <w:t xml:space="preserve"> </w:t>
      </w:r>
    </w:p>
    <w:p w:rsidR="0081294E" w:rsidRPr="00475E9B" w:rsidRDefault="0081294E" w:rsidP="0081294E">
      <w:pPr>
        <w:spacing w:after="0" w:line="240" w:lineRule="auto"/>
        <w:contextualSpacing/>
        <w:rPr>
          <w:rFonts w:ascii="Arial" w:eastAsia="Times New Roman" w:hAnsi="Arial" w:cs="Arial"/>
          <w:b/>
          <w:sz w:val="24"/>
          <w:szCs w:val="24"/>
        </w:rPr>
      </w:pPr>
      <w:r w:rsidRPr="00475E9B">
        <w:rPr>
          <w:rFonts w:ascii="Arial" w:eastAsia="Times New Roman" w:hAnsi="Arial" w:cs="Arial"/>
          <w:bCs/>
          <w:sz w:val="24"/>
          <w:szCs w:val="24"/>
        </w:rPr>
        <w:t>1. Operaţii de prelucrare primară: spălarea, sortarea, curăţarea, divizarea</w:t>
      </w:r>
    </w:p>
    <w:p w:rsidR="0081294E" w:rsidRPr="00475E9B" w:rsidRDefault="0081294E" w:rsidP="0081294E">
      <w:pPr>
        <w:spacing w:after="0" w:line="240" w:lineRule="auto"/>
        <w:contextualSpacing/>
        <w:rPr>
          <w:rFonts w:ascii="Arial" w:eastAsia="Times New Roman" w:hAnsi="Arial" w:cs="Arial"/>
          <w:bCs/>
          <w:sz w:val="24"/>
          <w:szCs w:val="24"/>
        </w:rPr>
      </w:pPr>
      <w:r w:rsidRPr="00475E9B">
        <w:rPr>
          <w:rFonts w:ascii="Arial" w:eastAsia="Times New Roman" w:hAnsi="Arial" w:cs="Arial"/>
          <w:sz w:val="24"/>
          <w:szCs w:val="24"/>
        </w:rPr>
        <w:t>2.</w:t>
      </w:r>
      <w:r w:rsidRPr="00475E9B">
        <w:rPr>
          <w:rFonts w:ascii="Arial" w:eastAsia="Times New Roman" w:hAnsi="Arial" w:cs="Arial"/>
          <w:bCs/>
          <w:sz w:val="24"/>
          <w:szCs w:val="24"/>
        </w:rPr>
        <w:t xml:space="preserve"> Operaţii de prelucrare termică: fierberea, frigerea, prăjirea, coacerea, tratarea termică cu radiaţii infraroşii, tratarea termică cu microunde</w:t>
      </w:r>
    </w:p>
    <w:p w:rsidR="0081294E" w:rsidRPr="00475E9B" w:rsidRDefault="0081294E" w:rsidP="0081294E">
      <w:pPr>
        <w:spacing w:after="0" w:line="240" w:lineRule="auto"/>
        <w:contextualSpacing/>
        <w:rPr>
          <w:rFonts w:ascii="Arial" w:eastAsia="Times New Roman" w:hAnsi="Arial" w:cs="Arial"/>
          <w:b/>
          <w:sz w:val="24"/>
          <w:szCs w:val="24"/>
        </w:rPr>
      </w:pPr>
      <w:r w:rsidRPr="00475E9B">
        <w:rPr>
          <w:rFonts w:ascii="Arial" w:eastAsia="Times New Roman" w:hAnsi="Arial" w:cs="Arial"/>
          <w:sz w:val="24"/>
          <w:szCs w:val="24"/>
        </w:rPr>
        <w:t>3.</w:t>
      </w:r>
      <w:r w:rsidRPr="00475E9B">
        <w:rPr>
          <w:rFonts w:ascii="Arial" w:eastAsia="Times New Roman" w:hAnsi="Arial" w:cs="Arial"/>
          <w:bCs/>
          <w:sz w:val="24"/>
          <w:szCs w:val="24"/>
        </w:rPr>
        <w:t xml:space="preserve"> Ambalarea preparatelor şi a băuturilor în catering: condiţii de selecţie a ambalajelor, clasificarea ambalajelor, situaţii problemă</w:t>
      </w:r>
    </w:p>
    <w:p w:rsidR="0081294E" w:rsidRPr="00475E9B" w:rsidRDefault="0081294E" w:rsidP="00BE48E6">
      <w:pPr>
        <w:spacing w:after="0" w:line="240" w:lineRule="auto"/>
        <w:contextualSpacing/>
        <w:rPr>
          <w:rFonts w:ascii="Arial" w:eastAsia="Times New Roman" w:hAnsi="Arial" w:cs="Arial"/>
          <w:b/>
          <w:sz w:val="24"/>
          <w:szCs w:val="24"/>
        </w:rPr>
      </w:pPr>
      <w:r w:rsidRPr="00475E9B">
        <w:rPr>
          <w:rFonts w:ascii="Arial" w:eastAsia="Times New Roman" w:hAnsi="Arial" w:cs="Arial"/>
          <w:b/>
          <w:sz w:val="24"/>
          <w:szCs w:val="24"/>
        </w:rPr>
        <w:t>Obiectivele evaluării:</w:t>
      </w:r>
    </w:p>
    <w:p w:rsidR="0081294E" w:rsidRPr="00475E9B" w:rsidRDefault="0081294E" w:rsidP="00BE48E6">
      <w:pPr>
        <w:numPr>
          <w:ilvl w:val="0"/>
          <w:numId w:val="1"/>
        </w:numPr>
        <w:spacing w:after="0" w:line="240" w:lineRule="auto"/>
        <w:ind w:left="0" w:firstLine="0"/>
        <w:contextualSpacing/>
        <w:rPr>
          <w:rFonts w:ascii="Arial" w:eastAsia="Times New Roman" w:hAnsi="Arial" w:cs="Arial"/>
          <w:sz w:val="24"/>
          <w:szCs w:val="24"/>
          <w:lang w:val="en-US"/>
        </w:rPr>
      </w:pPr>
      <w:proofErr w:type="spellStart"/>
      <w:r w:rsidRPr="00475E9B">
        <w:rPr>
          <w:rFonts w:ascii="Arial" w:eastAsia="Calibri" w:hAnsi="Arial" w:cs="Arial"/>
          <w:sz w:val="24"/>
          <w:szCs w:val="24"/>
          <w:lang w:val="en-US"/>
        </w:rPr>
        <w:t>Verificarea</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capacităţii</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elevului</w:t>
      </w:r>
      <w:proofErr w:type="spellEnd"/>
      <w:r w:rsidRPr="00475E9B">
        <w:rPr>
          <w:rFonts w:ascii="Arial" w:eastAsia="Calibri" w:hAnsi="Arial" w:cs="Arial"/>
          <w:sz w:val="24"/>
          <w:szCs w:val="24"/>
          <w:lang w:val="en-US"/>
        </w:rPr>
        <w:t xml:space="preserve"> </w:t>
      </w:r>
      <w:r w:rsidRPr="00475E9B">
        <w:rPr>
          <w:rFonts w:ascii="Arial" w:eastAsia="Times New Roman" w:hAnsi="Arial" w:cs="Arial"/>
          <w:sz w:val="24"/>
          <w:szCs w:val="24"/>
          <w:lang w:val="en-US"/>
        </w:rPr>
        <w:t xml:space="preserve">de a </w:t>
      </w:r>
      <w:proofErr w:type="spellStart"/>
      <w:r w:rsidRPr="00475E9B">
        <w:rPr>
          <w:rFonts w:ascii="Arial" w:eastAsia="Times New Roman" w:hAnsi="Arial" w:cs="Arial"/>
          <w:sz w:val="24"/>
          <w:szCs w:val="24"/>
          <w:lang w:val="en-US"/>
        </w:rPr>
        <w:t>identifica</w:t>
      </w:r>
      <w:proofErr w:type="spellEnd"/>
      <w:r w:rsidRPr="00475E9B">
        <w:rPr>
          <w:rFonts w:ascii="Arial" w:eastAsia="Times New Roman" w:hAnsi="Arial" w:cs="Arial"/>
          <w:sz w:val="24"/>
          <w:szCs w:val="24"/>
          <w:lang w:val="en-US"/>
        </w:rPr>
        <w:t xml:space="preserve"> </w:t>
      </w:r>
      <w:proofErr w:type="spellStart"/>
      <w:r w:rsidRPr="00475E9B">
        <w:rPr>
          <w:rFonts w:ascii="Arial" w:eastAsia="Times New Roman" w:hAnsi="Arial" w:cs="Arial"/>
          <w:sz w:val="24"/>
          <w:szCs w:val="24"/>
          <w:lang w:val="en-US"/>
        </w:rPr>
        <w:t>operaţii</w:t>
      </w:r>
      <w:proofErr w:type="spellEnd"/>
      <w:r w:rsidRPr="00475E9B">
        <w:rPr>
          <w:rFonts w:ascii="Arial" w:eastAsia="Times New Roman" w:hAnsi="Arial" w:cs="Arial"/>
          <w:sz w:val="24"/>
          <w:szCs w:val="24"/>
          <w:lang w:val="en-US"/>
        </w:rPr>
        <w:t xml:space="preserve"> de </w:t>
      </w:r>
      <w:proofErr w:type="spellStart"/>
      <w:r w:rsidRPr="00475E9B">
        <w:rPr>
          <w:rFonts w:ascii="Arial" w:eastAsia="Times New Roman" w:hAnsi="Arial" w:cs="Arial"/>
          <w:sz w:val="24"/>
          <w:szCs w:val="24"/>
          <w:lang w:val="en-US"/>
        </w:rPr>
        <w:t>prelucrare</w:t>
      </w:r>
      <w:proofErr w:type="spellEnd"/>
      <w:r w:rsidRPr="00475E9B">
        <w:rPr>
          <w:rFonts w:ascii="Arial" w:eastAsia="Times New Roman" w:hAnsi="Arial" w:cs="Arial"/>
          <w:sz w:val="24"/>
          <w:szCs w:val="24"/>
          <w:lang w:val="en-US"/>
        </w:rPr>
        <w:t xml:space="preserve"> </w:t>
      </w:r>
      <w:proofErr w:type="spellStart"/>
      <w:r w:rsidRPr="00475E9B">
        <w:rPr>
          <w:rFonts w:ascii="Arial" w:eastAsia="Times New Roman" w:hAnsi="Arial" w:cs="Arial"/>
          <w:sz w:val="24"/>
          <w:szCs w:val="24"/>
          <w:lang w:val="en-US"/>
        </w:rPr>
        <w:t>primară</w:t>
      </w:r>
      <w:proofErr w:type="spellEnd"/>
      <w:r w:rsidRPr="00475E9B">
        <w:rPr>
          <w:rFonts w:ascii="Arial" w:eastAsia="Times New Roman" w:hAnsi="Arial" w:cs="Arial"/>
          <w:sz w:val="24"/>
          <w:szCs w:val="24"/>
          <w:lang w:val="en-US"/>
        </w:rPr>
        <w:t xml:space="preserve"> </w:t>
      </w:r>
      <w:proofErr w:type="spellStart"/>
      <w:r w:rsidRPr="00475E9B">
        <w:rPr>
          <w:rFonts w:ascii="Arial" w:eastAsia="Times New Roman" w:hAnsi="Arial" w:cs="Arial"/>
          <w:sz w:val="24"/>
          <w:szCs w:val="24"/>
          <w:lang w:val="en-US"/>
        </w:rPr>
        <w:t>şi</w:t>
      </w:r>
      <w:proofErr w:type="spellEnd"/>
      <w:r w:rsidRPr="00475E9B">
        <w:rPr>
          <w:rFonts w:ascii="Arial" w:eastAsia="Times New Roman" w:hAnsi="Arial" w:cs="Arial"/>
          <w:sz w:val="24"/>
          <w:szCs w:val="24"/>
          <w:lang w:val="en-US"/>
        </w:rPr>
        <w:t xml:space="preserve"> </w:t>
      </w:r>
      <w:proofErr w:type="spellStart"/>
      <w:r w:rsidRPr="00475E9B">
        <w:rPr>
          <w:rFonts w:ascii="Arial" w:eastAsia="Times New Roman" w:hAnsi="Arial" w:cs="Arial"/>
          <w:sz w:val="24"/>
          <w:szCs w:val="24"/>
          <w:lang w:val="en-US"/>
        </w:rPr>
        <w:t>termică</w:t>
      </w:r>
      <w:proofErr w:type="spellEnd"/>
      <w:r w:rsidRPr="00475E9B">
        <w:rPr>
          <w:rFonts w:ascii="Arial" w:eastAsia="Times New Roman" w:hAnsi="Arial" w:cs="Arial"/>
          <w:sz w:val="24"/>
          <w:szCs w:val="24"/>
          <w:lang w:val="en-US"/>
        </w:rPr>
        <w:t xml:space="preserve"> a </w:t>
      </w:r>
      <w:proofErr w:type="spellStart"/>
      <w:r w:rsidRPr="00475E9B">
        <w:rPr>
          <w:rFonts w:ascii="Arial" w:eastAsia="Times New Roman" w:hAnsi="Arial" w:cs="Arial"/>
          <w:sz w:val="24"/>
          <w:szCs w:val="24"/>
          <w:lang w:val="en-US"/>
        </w:rPr>
        <w:t>materiilor</w:t>
      </w:r>
      <w:proofErr w:type="spellEnd"/>
      <w:r w:rsidRPr="00475E9B">
        <w:rPr>
          <w:rFonts w:ascii="Arial" w:eastAsia="Times New Roman" w:hAnsi="Arial" w:cs="Arial"/>
          <w:sz w:val="24"/>
          <w:szCs w:val="24"/>
          <w:lang w:val="en-US"/>
        </w:rPr>
        <w:t xml:space="preserve"> prime;</w:t>
      </w:r>
    </w:p>
    <w:p w:rsidR="0081294E" w:rsidRPr="00475E9B" w:rsidRDefault="0081294E" w:rsidP="0081294E">
      <w:pPr>
        <w:numPr>
          <w:ilvl w:val="0"/>
          <w:numId w:val="1"/>
        </w:numPr>
        <w:spacing w:after="0" w:line="240" w:lineRule="auto"/>
        <w:ind w:left="0" w:firstLine="0"/>
        <w:contextualSpacing/>
        <w:rPr>
          <w:rFonts w:ascii="Arial" w:eastAsia="Times New Roman" w:hAnsi="Arial" w:cs="Arial"/>
          <w:sz w:val="24"/>
          <w:szCs w:val="24"/>
          <w:lang w:val="it-IT"/>
        </w:rPr>
      </w:pPr>
      <w:r w:rsidRPr="00475E9B">
        <w:rPr>
          <w:rFonts w:ascii="Arial" w:eastAsia="Calibri" w:hAnsi="Arial" w:cs="Arial"/>
          <w:sz w:val="24"/>
          <w:szCs w:val="24"/>
          <w:lang w:val="it-IT"/>
        </w:rPr>
        <w:t>Verificarea măsurii în care elevii pot ordona operaţii de prelucrare primară ş</w:t>
      </w:r>
      <w:r w:rsidRPr="00475E9B">
        <w:rPr>
          <w:rFonts w:ascii="Arial" w:eastAsia="Times New Roman" w:hAnsi="Arial" w:cs="Arial"/>
          <w:sz w:val="24"/>
          <w:szCs w:val="24"/>
          <w:lang w:val="it-IT"/>
        </w:rPr>
        <w:t xml:space="preserve">i termică </w:t>
      </w:r>
      <w:r w:rsidRPr="00475E9B">
        <w:rPr>
          <w:rFonts w:ascii="Arial" w:eastAsia="Calibri" w:hAnsi="Arial" w:cs="Arial"/>
          <w:sz w:val="24"/>
          <w:szCs w:val="24"/>
          <w:lang w:val="it-IT"/>
        </w:rPr>
        <w:t>a materiilor prime;</w:t>
      </w:r>
    </w:p>
    <w:p w:rsidR="0081294E" w:rsidRPr="00475E9B" w:rsidRDefault="0081294E" w:rsidP="0081294E">
      <w:pPr>
        <w:numPr>
          <w:ilvl w:val="0"/>
          <w:numId w:val="1"/>
        </w:numPr>
        <w:spacing w:after="0" w:line="240" w:lineRule="auto"/>
        <w:ind w:left="0" w:firstLine="0"/>
        <w:contextualSpacing/>
        <w:rPr>
          <w:rFonts w:ascii="Arial" w:eastAsia="Times New Roman" w:hAnsi="Arial" w:cs="Arial"/>
          <w:sz w:val="24"/>
          <w:szCs w:val="24"/>
          <w:lang w:val="en-US"/>
        </w:rPr>
      </w:pPr>
      <w:proofErr w:type="spellStart"/>
      <w:r w:rsidRPr="00475E9B">
        <w:rPr>
          <w:rFonts w:ascii="Arial" w:eastAsia="Calibri" w:hAnsi="Arial" w:cs="Arial"/>
          <w:sz w:val="24"/>
          <w:szCs w:val="24"/>
          <w:lang w:val="en-US"/>
        </w:rPr>
        <w:t>Stabilirea</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măsurii</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în</w:t>
      </w:r>
      <w:proofErr w:type="spellEnd"/>
      <w:r w:rsidRPr="00475E9B">
        <w:rPr>
          <w:rFonts w:ascii="Arial" w:eastAsia="Calibri" w:hAnsi="Arial" w:cs="Arial"/>
          <w:sz w:val="24"/>
          <w:szCs w:val="24"/>
          <w:lang w:val="en-US"/>
        </w:rPr>
        <w:t xml:space="preserve"> care </w:t>
      </w:r>
      <w:proofErr w:type="spellStart"/>
      <w:r w:rsidRPr="00475E9B">
        <w:rPr>
          <w:rFonts w:ascii="Arial" w:eastAsia="Calibri" w:hAnsi="Arial" w:cs="Arial"/>
          <w:sz w:val="24"/>
          <w:szCs w:val="24"/>
          <w:lang w:val="en-US"/>
        </w:rPr>
        <w:t>elevii</w:t>
      </w:r>
      <w:proofErr w:type="spellEnd"/>
      <w:r w:rsidRPr="00475E9B">
        <w:rPr>
          <w:rFonts w:ascii="Arial" w:eastAsia="Calibri" w:hAnsi="Arial" w:cs="Arial"/>
          <w:sz w:val="24"/>
          <w:szCs w:val="24"/>
          <w:lang w:val="en-US"/>
        </w:rPr>
        <w:t xml:space="preserve"> pot </w:t>
      </w:r>
      <w:proofErr w:type="spellStart"/>
      <w:r w:rsidRPr="00475E9B">
        <w:rPr>
          <w:rFonts w:ascii="Arial" w:eastAsia="Calibri" w:hAnsi="Arial" w:cs="Arial"/>
          <w:sz w:val="24"/>
          <w:szCs w:val="24"/>
          <w:lang w:val="en-US"/>
        </w:rPr>
        <w:t>analiza</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avantajele</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şi</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dezavantajele</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operaţiilor</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termice</w:t>
      </w:r>
      <w:proofErr w:type="spellEnd"/>
      <w:r w:rsidRPr="00475E9B">
        <w:rPr>
          <w:rFonts w:ascii="Arial" w:eastAsia="Calibri" w:hAnsi="Arial" w:cs="Arial"/>
          <w:sz w:val="24"/>
          <w:szCs w:val="24"/>
          <w:lang w:val="en-US"/>
        </w:rPr>
        <w:t>;</w:t>
      </w:r>
    </w:p>
    <w:p w:rsidR="0081294E" w:rsidRPr="00475E9B" w:rsidRDefault="0081294E" w:rsidP="0081294E">
      <w:pPr>
        <w:numPr>
          <w:ilvl w:val="0"/>
          <w:numId w:val="1"/>
        </w:numPr>
        <w:spacing w:after="0" w:line="240" w:lineRule="auto"/>
        <w:ind w:left="0" w:firstLine="0"/>
        <w:contextualSpacing/>
        <w:rPr>
          <w:rFonts w:ascii="Arial" w:eastAsia="Times New Roman" w:hAnsi="Arial" w:cs="Arial"/>
          <w:sz w:val="24"/>
          <w:szCs w:val="24"/>
          <w:lang w:val="en-US"/>
        </w:rPr>
      </w:pPr>
      <w:proofErr w:type="spellStart"/>
      <w:r w:rsidRPr="00475E9B">
        <w:rPr>
          <w:rFonts w:ascii="Arial" w:eastAsia="Calibri" w:hAnsi="Arial" w:cs="Arial"/>
          <w:sz w:val="24"/>
          <w:szCs w:val="24"/>
          <w:lang w:val="en-US"/>
        </w:rPr>
        <w:t>Verificarea</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capacităţii</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elevului</w:t>
      </w:r>
      <w:proofErr w:type="spellEnd"/>
      <w:r w:rsidRPr="00475E9B">
        <w:rPr>
          <w:rFonts w:ascii="Arial" w:eastAsia="Calibri" w:hAnsi="Arial" w:cs="Arial"/>
          <w:sz w:val="24"/>
          <w:szCs w:val="24"/>
          <w:lang w:val="en-US"/>
        </w:rPr>
        <w:t xml:space="preserve"> de a </w:t>
      </w:r>
      <w:proofErr w:type="spellStart"/>
      <w:r w:rsidRPr="00475E9B">
        <w:rPr>
          <w:rFonts w:ascii="Arial" w:eastAsia="Calibri" w:hAnsi="Arial" w:cs="Arial"/>
          <w:sz w:val="24"/>
          <w:szCs w:val="24"/>
          <w:lang w:val="en-US"/>
        </w:rPr>
        <w:t>identifica</w:t>
      </w:r>
      <w:proofErr w:type="spellEnd"/>
      <w:r w:rsidRPr="00475E9B">
        <w:rPr>
          <w:rFonts w:ascii="Arial" w:eastAsia="Calibri" w:hAnsi="Arial" w:cs="Arial"/>
          <w:sz w:val="24"/>
          <w:szCs w:val="24"/>
          <w:lang w:val="en-US"/>
        </w:rPr>
        <w:t xml:space="preserve"> </w:t>
      </w:r>
      <w:proofErr w:type="spellStart"/>
      <w:r w:rsidRPr="00475E9B">
        <w:rPr>
          <w:rFonts w:ascii="Arial" w:eastAsia="Calibri" w:hAnsi="Arial" w:cs="Arial"/>
          <w:sz w:val="24"/>
          <w:szCs w:val="24"/>
          <w:lang w:val="en-US"/>
        </w:rPr>
        <w:t>condiţiile</w:t>
      </w:r>
      <w:proofErr w:type="spellEnd"/>
      <w:r w:rsidRPr="00475E9B">
        <w:rPr>
          <w:rFonts w:ascii="Arial" w:eastAsia="Calibri" w:hAnsi="Arial" w:cs="Arial"/>
          <w:sz w:val="24"/>
          <w:szCs w:val="24"/>
          <w:lang w:val="en-US"/>
        </w:rPr>
        <w:t xml:space="preserve"> de </w:t>
      </w:r>
      <w:proofErr w:type="spellStart"/>
      <w:r w:rsidRPr="00475E9B">
        <w:rPr>
          <w:rFonts w:ascii="Arial" w:eastAsia="Calibri" w:hAnsi="Arial" w:cs="Arial"/>
          <w:sz w:val="24"/>
          <w:szCs w:val="24"/>
          <w:lang w:val="en-US"/>
        </w:rPr>
        <w:t>selectare</w:t>
      </w:r>
      <w:proofErr w:type="spellEnd"/>
      <w:r w:rsidRPr="00475E9B">
        <w:rPr>
          <w:rFonts w:ascii="Arial" w:eastAsia="Calibri" w:hAnsi="Arial" w:cs="Arial"/>
          <w:sz w:val="24"/>
          <w:szCs w:val="24"/>
          <w:lang w:val="en-US"/>
        </w:rPr>
        <w:t xml:space="preserve"> a </w:t>
      </w:r>
      <w:proofErr w:type="spellStart"/>
      <w:r w:rsidRPr="00475E9B">
        <w:rPr>
          <w:rFonts w:ascii="Arial" w:eastAsia="Calibri" w:hAnsi="Arial" w:cs="Arial"/>
          <w:sz w:val="24"/>
          <w:szCs w:val="24"/>
          <w:lang w:val="en-US"/>
        </w:rPr>
        <w:t>ambalajelor</w:t>
      </w:r>
      <w:proofErr w:type="spellEnd"/>
      <w:r w:rsidRPr="00475E9B">
        <w:rPr>
          <w:rFonts w:ascii="Arial" w:eastAsia="Calibri" w:hAnsi="Arial" w:cs="Arial"/>
          <w:sz w:val="24"/>
          <w:szCs w:val="24"/>
          <w:lang w:val="en-US"/>
        </w:rPr>
        <w:t>;</w:t>
      </w:r>
    </w:p>
    <w:p w:rsidR="0081294E" w:rsidRDefault="0081294E" w:rsidP="0081294E">
      <w:pPr>
        <w:spacing w:after="0" w:line="360" w:lineRule="auto"/>
        <w:contextualSpacing/>
        <w:rPr>
          <w:rFonts w:ascii="Arial" w:eastAsia="Times New Roman" w:hAnsi="Arial" w:cs="Arial"/>
          <w:b/>
          <w:sz w:val="24"/>
          <w:szCs w:val="24"/>
        </w:rPr>
      </w:pPr>
      <w:r w:rsidRPr="0014084F">
        <w:rPr>
          <w:rFonts w:ascii="Arial" w:eastAsia="Times New Roman" w:hAnsi="Arial" w:cs="Arial"/>
          <w:b/>
          <w:sz w:val="24"/>
          <w:szCs w:val="24"/>
        </w:rPr>
        <w:t>MATRICEA DE SPECIFICAŢII</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2"/>
        <w:gridCol w:w="993"/>
        <w:gridCol w:w="1134"/>
        <w:gridCol w:w="850"/>
        <w:gridCol w:w="992"/>
        <w:gridCol w:w="851"/>
        <w:gridCol w:w="1701"/>
      </w:tblGrid>
      <w:tr w:rsidR="0081294E" w:rsidRPr="0014084F" w:rsidTr="00D83411">
        <w:trPr>
          <w:trHeight w:val="788"/>
        </w:trPr>
        <w:tc>
          <w:tcPr>
            <w:tcW w:w="3762" w:type="dxa"/>
            <w:tcBorders>
              <w:top w:val="single" w:sz="4" w:space="0" w:color="auto"/>
              <w:left w:val="single" w:sz="4" w:space="0" w:color="auto"/>
              <w:bottom w:val="single" w:sz="4" w:space="0" w:color="auto"/>
              <w:right w:val="single" w:sz="4" w:space="0" w:color="auto"/>
              <w:tl2br w:val="single" w:sz="4" w:space="0" w:color="auto"/>
            </w:tcBorders>
            <w:shd w:val="clear" w:color="auto" w:fill="B8CCE4"/>
          </w:tcPr>
          <w:p w:rsidR="0081294E" w:rsidRPr="0014084F" w:rsidRDefault="00BE48E6"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ab/>
            </w:r>
            <w:r w:rsidR="0081294E" w:rsidRPr="0014084F">
              <w:rPr>
                <w:rFonts w:ascii="Arial" w:eastAsia="Times New Roman" w:hAnsi="Arial" w:cs="Arial"/>
                <w:b/>
                <w:sz w:val="24"/>
                <w:szCs w:val="24"/>
              </w:rPr>
              <w:t xml:space="preserve">                             NIVEL  COGNITIV   </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CONȚINUT</w:t>
            </w:r>
          </w:p>
          <w:p w:rsidR="0081294E" w:rsidRPr="0014084F" w:rsidRDefault="0081294E" w:rsidP="00D83411">
            <w:pPr>
              <w:spacing w:after="0" w:line="240" w:lineRule="auto"/>
              <w:contextualSpacing/>
              <w:rPr>
                <w:rFonts w:ascii="Arial" w:eastAsia="Times New Roman" w:hAnsi="Arial" w:cs="Arial"/>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A-şi aminti</w:t>
            </w:r>
          </w:p>
        </w:tc>
        <w:tc>
          <w:tcPr>
            <w:tcW w:w="1134"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A întelege</w:t>
            </w:r>
          </w:p>
        </w:tc>
        <w:tc>
          <w:tcPr>
            <w:tcW w:w="850"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A aplic</w:t>
            </w:r>
            <w:r w:rsidRPr="00603785">
              <w:rPr>
                <w:rFonts w:ascii="Arial" w:eastAsia="Times New Roman" w:hAnsi="Arial" w:cs="Arial"/>
                <w:b/>
              </w:rPr>
              <w:t>a</w:t>
            </w:r>
          </w:p>
        </w:tc>
        <w:tc>
          <w:tcPr>
            <w:tcW w:w="992"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A analiza</w:t>
            </w: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Total itemi</w:t>
            </w:r>
          </w:p>
        </w:tc>
        <w:tc>
          <w:tcPr>
            <w:tcW w:w="1701" w:type="dxa"/>
            <w:tcBorders>
              <w:top w:val="single" w:sz="4" w:space="0" w:color="auto"/>
              <w:left w:val="single" w:sz="4" w:space="0" w:color="auto"/>
              <w:bottom w:val="single" w:sz="4" w:space="0" w:color="auto"/>
              <w:right w:val="single" w:sz="4" w:space="0" w:color="auto"/>
            </w:tcBorders>
            <w:shd w:val="clear" w:color="auto" w:fill="B8CCE4"/>
          </w:tcPr>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 xml:space="preserve">Pondere </w:t>
            </w:r>
          </w:p>
          <w:p w:rsidR="0081294E" w:rsidRPr="0014084F" w:rsidRDefault="0081294E" w:rsidP="00D83411">
            <w:pPr>
              <w:spacing w:after="0" w:line="240" w:lineRule="auto"/>
              <w:contextualSpacing/>
              <w:rPr>
                <w:rFonts w:ascii="Arial" w:eastAsia="Times New Roman" w:hAnsi="Arial" w:cs="Arial"/>
                <w:b/>
              </w:rPr>
            </w:pPr>
            <w:r w:rsidRPr="0014084F">
              <w:rPr>
                <w:rFonts w:ascii="Arial" w:eastAsia="Times New Roman" w:hAnsi="Arial" w:cs="Arial"/>
                <w:b/>
              </w:rPr>
              <w:t>puncte/%</w:t>
            </w:r>
          </w:p>
        </w:tc>
      </w:tr>
      <w:tr w:rsidR="0081294E" w:rsidRPr="0014084F" w:rsidTr="00D83411">
        <w:trPr>
          <w:trHeight w:val="807"/>
        </w:trPr>
        <w:tc>
          <w:tcPr>
            <w:tcW w:w="3762"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1294E" w:rsidP="00D83411">
            <w:pPr>
              <w:spacing w:after="0" w:line="240" w:lineRule="auto"/>
              <w:contextualSpacing/>
              <w:rPr>
                <w:rFonts w:ascii="Arial" w:eastAsia="Times New Roman" w:hAnsi="Arial" w:cs="Arial"/>
                <w:bCs/>
                <w:sz w:val="24"/>
                <w:szCs w:val="24"/>
              </w:rPr>
            </w:pPr>
            <w:r w:rsidRPr="0014084F">
              <w:rPr>
                <w:rFonts w:ascii="Arial" w:eastAsia="Times New Roman" w:hAnsi="Arial" w:cs="Arial"/>
                <w:bCs/>
                <w:sz w:val="24"/>
                <w:szCs w:val="24"/>
              </w:rPr>
              <w:t>1.Operaţii de prelucrare primară: spălarea, sortarea,</w:t>
            </w:r>
          </w:p>
          <w:p w:rsidR="0081294E" w:rsidRPr="0014084F" w:rsidRDefault="0081294E" w:rsidP="00D83411">
            <w:pPr>
              <w:spacing w:after="0" w:line="240" w:lineRule="auto"/>
              <w:contextualSpacing/>
              <w:rPr>
                <w:rFonts w:ascii="Arial" w:eastAsia="Times New Roman" w:hAnsi="Arial" w:cs="Arial"/>
                <w:sz w:val="24"/>
                <w:szCs w:val="24"/>
              </w:rPr>
            </w:pPr>
            <w:r w:rsidRPr="0014084F">
              <w:rPr>
                <w:rFonts w:ascii="Arial" w:eastAsia="Times New Roman" w:hAnsi="Arial" w:cs="Arial"/>
                <w:bCs/>
                <w:sz w:val="24"/>
                <w:szCs w:val="24"/>
              </w:rPr>
              <w:t>curăţarea, divizarea</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2</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I.1</w:t>
            </w:r>
          </w:p>
          <w:p w:rsidR="0081294E" w:rsidRPr="0014084F" w:rsidRDefault="0081294E" w:rsidP="00D83411">
            <w:pPr>
              <w:spacing w:after="0" w:line="240" w:lineRule="auto"/>
              <w:contextualSpacing/>
              <w:jc w:val="right"/>
              <w:rPr>
                <w:rFonts w:ascii="Arial" w:eastAsia="Times New Roman" w:hAnsi="Arial" w:cs="Arial"/>
                <w:b/>
                <w:color w:val="002060"/>
                <w:sz w:val="24"/>
                <w:szCs w:val="24"/>
              </w:rPr>
            </w:pPr>
            <w:r>
              <w:rPr>
                <w:rFonts w:ascii="Arial" w:eastAsia="Times New Roman" w:hAnsi="Arial" w:cs="Arial"/>
                <w:b/>
                <w:color w:val="002060"/>
                <w:sz w:val="24"/>
                <w:szCs w:val="24"/>
              </w:rPr>
              <w:t xml:space="preserve">       </w:t>
            </w:r>
            <w:r w:rsidR="00881AF2">
              <w:rPr>
                <w:rFonts w:ascii="Arial" w:eastAsia="Times New Roman" w:hAnsi="Arial" w:cs="Arial"/>
                <w:b/>
                <w:color w:val="002060"/>
                <w:sz w:val="24"/>
                <w:szCs w:val="24"/>
              </w:rPr>
              <w:t>5</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w:t>
            </w:r>
            <w:r w:rsidR="009D3B88">
              <w:rPr>
                <w:rFonts w:ascii="Arial" w:eastAsia="Times New Roman" w:hAnsi="Arial" w:cs="Arial"/>
                <w:b/>
                <w:sz w:val="24"/>
                <w:szCs w:val="24"/>
              </w:rPr>
              <w:t>I</w:t>
            </w:r>
            <w:r w:rsidRPr="0014084F">
              <w:rPr>
                <w:rFonts w:ascii="Arial" w:eastAsia="Times New Roman" w:hAnsi="Arial" w:cs="Arial"/>
                <w:b/>
                <w:sz w:val="24"/>
                <w:szCs w:val="24"/>
              </w:rPr>
              <w:t>.</w:t>
            </w:r>
            <w:r w:rsidR="009D3B88">
              <w:rPr>
                <w:rFonts w:ascii="Arial" w:eastAsia="Times New Roman" w:hAnsi="Arial" w:cs="Arial"/>
                <w:b/>
                <w:sz w:val="24"/>
                <w:szCs w:val="24"/>
              </w:rPr>
              <w:t>1</w:t>
            </w:r>
            <w:r w:rsidRPr="0014084F">
              <w:rPr>
                <w:rFonts w:ascii="Arial" w:eastAsia="Times New Roman" w:hAnsi="Arial" w:cs="Arial"/>
                <w:b/>
                <w:sz w:val="24"/>
                <w:szCs w:val="24"/>
              </w:rPr>
              <w:t>.a</w:t>
            </w:r>
          </w:p>
          <w:p w:rsidR="0081294E" w:rsidRPr="0014084F" w:rsidRDefault="0081294E" w:rsidP="00D83411">
            <w:pPr>
              <w:spacing w:after="0" w:line="240" w:lineRule="auto"/>
              <w:contextualSpacing/>
              <w:jc w:val="right"/>
              <w:rPr>
                <w:rFonts w:ascii="Arial" w:eastAsia="Times New Roman" w:hAnsi="Arial" w:cs="Arial"/>
                <w:b/>
                <w:sz w:val="24"/>
                <w:szCs w:val="24"/>
              </w:rPr>
            </w:pPr>
            <w:r>
              <w:rPr>
                <w:rFonts w:ascii="Arial" w:eastAsia="Times New Roman" w:hAnsi="Arial" w:cs="Arial"/>
                <w:b/>
                <w:color w:val="002060"/>
                <w:sz w:val="24"/>
                <w:szCs w:val="24"/>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81AF2" w:rsidP="00D83411">
            <w:pPr>
              <w:spacing w:after="0" w:line="240" w:lineRule="auto"/>
              <w:contextualSpacing/>
              <w:rPr>
                <w:rFonts w:ascii="Arial" w:eastAsia="Times New Roman" w:hAnsi="Arial" w:cs="Arial"/>
                <w:b/>
                <w:color w:val="002060"/>
                <w:sz w:val="24"/>
                <w:szCs w:val="24"/>
              </w:rPr>
            </w:pPr>
            <w:r>
              <w:rPr>
                <w:rFonts w:ascii="Arial" w:eastAsia="Times New Roman" w:hAnsi="Arial" w:cs="Arial"/>
                <w:b/>
                <w:color w:val="002060"/>
                <w:sz w:val="24"/>
                <w:szCs w:val="24"/>
              </w:rPr>
              <w:t xml:space="preserve">        5</w:t>
            </w:r>
            <w:r w:rsidR="0081294E"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I.4.a</w:t>
            </w:r>
          </w:p>
          <w:p w:rsidR="0081294E" w:rsidRPr="0014084F" w:rsidRDefault="0081294E" w:rsidP="00D83411">
            <w:pPr>
              <w:spacing w:after="0" w:line="240" w:lineRule="auto"/>
              <w:contextualSpacing/>
              <w:rPr>
                <w:rFonts w:ascii="Arial" w:eastAsia="Times New Roman" w:hAnsi="Arial" w:cs="Arial"/>
                <w:b/>
                <w:sz w:val="24"/>
                <w:szCs w:val="24"/>
              </w:rPr>
            </w:pPr>
            <w:r>
              <w:rPr>
                <w:rFonts w:ascii="Arial" w:eastAsia="Times New Roman" w:hAnsi="Arial" w:cs="Arial"/>
                <w:b/>
                <w:color w:val="002060"/>
                <w:sz w:val="24"/>
                <w:szCs w:val="24"/>
              </w:rPr>
              <w:t xml:space="preserve">          </w:t>
            </w:r>
            <w:r w:rsidRPr="0014084F">
              <w:rPr>
                <w:rFonts w:ascii="Arial" w:eastAsia="Times New Roman" w:hAnsi="Arial" w:cs="Arial"/>
                <w:b/>
                <w:color w:val="00206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Pr="0014084F">
              <w:rPr>
                <w:rFonts w:ascii="Arial" w:eastAsia="Times New Roman" w:hAnsi="Arial" w:cs="Arial"/>
                <w:b/>
                <w:color w:val="002060"/>
                <w:sz w:val="24"/>
                <w:szCs w:val="24"/>
              </w:rPr>
              <w:t xml:space="preserve"> </w:t>
            </w:r>
          </w:p>
          <w:p w:rsidR="0081294E" w:rsidRPr="0014084F" w:rsidRDefault="0081294E" w:rsidP="00D83411">
            <w:pPr>
              <w:spacing w:after="0" w:line="240" w:lineRule="auto"/>
              <w:contextualSpacing/>
              <w:rPr>
                <w:rFonts w:ascii="Arial" w:eastAsia="Times New Roman" w:hAnsi="Arial" w:cs="Arial"/>
                <w:b/>
                <w:color w:val="002060"/>
                <w:sz w:val="24"/>
                <w:szCs w:val="24"/>
              </w:rPr>
            </w:pPr>
            <w:r>
              <w:rPr>
                <w:rFonts w:ascii="Arial" w:eastAsia="Times New Roman" w:hAnsi="Arial" w:cs="Arial"/>
                <w:b/>
                <w:color w:val="00206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1294E" w:rsidP="00D83411">
            <w:pPr>
              <w:spacing w:after="0" w:line="240" w:lineRule="auto"/>
              <w:contextualSpacing/>
              <w:rPr>
                <w:rFonts w:ascii="Arial" w:eastAsia="Times New Roman" w:hAnsi="Arial" w:cs="Arial"/>
                <w:b/>
                <w:sz w:val="24"/>
                <w:szCs w:val="24"/>
              </w:rPr>
            </w:pP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1294E" w:rsidP="00D83411">
            <w:pPr>
              <w:spacing w:after="0" w:line="240" w:lineRule="auto"/>
              <w:contextualSpacing/>
              <w:jc w:val="center"/>
              <w:rPr>
                <w:rFonts w:ascii="Arial" w:eastAsia="Times New Roman" w:hAnsi="Arial" w:cs="Arial"/>
                <w:b/>
                <w:sz w:val="24"/>
                <w:szCs w:val="24"/>
              </w:rPr>
            </w:pPr>
            <w:r w:rsidRPr="0014084F">
              <w:rPr>
                <w:rFonts w:ascii="Arial" w:eastAsia="Times New Roman" w:hAnsi="Arial" w:cs="Arial"/>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1294E" w:rsidRPr="0014084F" w:rsidRDefault="00881AF2"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12</w:t>
            </w:r>
            <w:r w:rsidR="0081294E" w:rsidRPr="0014084F">
              <w:rPr>
                <w:rFonts w:ascii="Arial" w:eastAsia="Times New Roman" w:hAnsi="Arial" w:cs="Arial"/>
                <w:b/>
                <w:sz w:val="24"/>
                <w:szCs w:val="24"/>
              </w:rPr>
              <w:t>p</w:t>
            </w:r>
            <w:r w:rsidR="0053150F">
              <w:rPr>
                <w:rFonts w:ascii="Arial" w:eastAsia="Times New Roman" w:hAnsi="Arial" w:cs="Arial"/>
                <w:b/>
                <w:sz w:val="24"/>
                <w:szCs w:val="24"/>
              </w:rPr>
              <w:t>→1</w:t>
            </w:r>
            <w:r w:rsidR="0081294E" w:rsidRPr="0014084F">
              <w:rPr>
                <w:rFonts w:ascii="Arial" w:eastAsia="Times New Roman" w:hAnsi="Arial" w:cs="Arial"/>
                <w:b/>
                <w:sz w:val="24"/>
                <w:szCs w:val="24"/>
              </w:rPr>
              <w:t>2%</w:t>
            </w:r>
          </w:p>
        </w:tc>
      </w:tr>
      <w:tr w:rsidR="0081294E" w:rsidRPr="0014084F" w:rsidTr="00D83411">
        <w:trPr>
          <w:trHeight w:val="826"/>
        </w:trPr>
        <w:tc>
          <w:tcPr>
            <w:tcW w:w="3762" w:type="dxa"/>
            <w:tcBorders>
              <w:top w:val="single" w:sz="4" w:space="0" w:color="auto"/>
              <w:left w:val="single" w:sz="4" w:space="0" w:color="auto"/>
              <w:bottom w:val="single" w:sz="4" w:space="0" w:color="auto"/>
              <w:right w:val="single" w:sz="4" w:space="0" w:color="auto"/>
            </w:tcBorders>
            <w:shd w:val="clear" w:color="auto" w:fill="BFBFBF"/>
          </w:tcPr>
          <w:p w:rsidR="0081294E" w:rsidRPr="0014084F" w:rsidRDefault="0081294E" w:rsidP="00D83411">
            <w:pPr>
              <w:spacing w:after="0" w:line="240" w:lineRule="auto"/>
              <w:contextualSpacing/>
              <w:rPr>
                <w:rFonts w:ascii="Arial" w:eastAsia="Times New Roman" w:hAnsi="Arial" w:cs="Arial"/>
                <w:sz w:val="24"/>
                <w:szCs w:val="24"/>
              </w:rPr>
            </w:pPr>
            <w:r w:rsidRPr="0014084F">
              <w:rPr>
                <w:rFonts w:ascii="Arial" w:eastAsia="Times New Roman" w:hAnsi="Arial" w:cs="Arial"/>
                <w:sz w:val="24"/>
                <w:szCs w:val="24"/>
              </w:rPr>
              <w:t>2.</w:t>
            </w:r>
            <w:r w:rsidRPr="0014084F">
              <w:rPr>
                <w:rFonts w:ascii="Arial" w:eastAsia="Times New Roman" w:hAnsi="Arial" w:cs="Arial"/>
                <w:bCs/>
                <w:sz w:val="24"/>
                <w:szCs w:val="24"/>
              </w:rPr>
              <w:t xml:space="preserve"> Operaţii de prelucrare termică: fierberea, frigerea, prăjirea, coacerea, tratarea termică cu radiaţii infraroşii, tratarea termică cu microunde</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2</w:t>
            </w:r>
            <w:r w:rsidRPr="0014084F">
              <w:rPr>
                <w:rFonts w:ascii="Arial" w:eastAsia="Times New Roman" w:hAnsi="Arial" w:cs="Arial"/>
                <w:b/>
                <w:color w:val="002060"/>
                <w:sz w:val="24"/>
                <w:szCs w:val="24"/>
              </w:rPr>
              <w:t xml:space="preserve">p  </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I.2</w:t>
            </w:r>
          </w:p>
          <w:p w:rsidR="0081294E" w:rsidRPr="0014084F" w:rsidRDefault="0081294E" w:rsidP="00D83411">
            <w:pPr>
              <w:spacing w:after="0" w:line="240" w:lineRule="auto"/>
              <w:contextualSpacing/>
              <w:rPr>
                <w:rFonts w:ascii="Arial" w:eastAsia="Times New Roman" w:hAnsi="Arial" w:cs="Arial"/>
                <w:b/>
                <w:sz w:val="24"/>
                <w:szCs w:val="24"/>
              </w:rPr>
            </w:pPr>
            <w:r>
              <w:rPr>
                <w:rFonts w:ascii="Arial" w:eastAsia="Times New Roman" w:hAnsi="Arial" w:cs="Arial"/>
                <w:b/>
                <w:color w:val="002060"/>
                <w:sz w:val="24"/>
                <w:szCs w:val="24"/>
              </w:rPr>
              <w:t xml:space="preserve">        </w:t>
            </w:r>
            <w:r w:rsidRPr="0014084F">
              <w:rPr>
                <w:rFonts w:ascii="Arial" w:eastAsia="Times New Roman" w:hAnsi="Arial" w:cs="Arial"/>
                <w:b/>
                <w:color w:val="00206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 xml:space="preserve"> 5</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I.4.b</w:t>
            </w:r>
          </w:p>
          <w:p w:rsidR="0081294E" w:rsidRPr="0014084F" w:rsidRDefault="0081294E" w:rsidP="00D83411">
            <w:pPr>
              <w:spacing w:after="0" w:line="240" w:lineRule="auto"/>
              <w:contextualSpacing/>
              <w:jc w:val="right"/>
              <w:rPr>
                <w:rFonts w:ascii="Arial" w:eastAsia="Times New Roman" w:hAnsi="Arial" w:cs="Arial"/>
                <w:b/>
                <w:color w:val="002060"/>
                <w:sz w:val="24"/>
                <w:szCs w:val="24"/>
              </w:rPr>
            </w:pPr>
            <w:r>
              <w:rPr>
                <w:rFonts w:ascii="Arial" w:eastAsia="Times New Roman" w:hAnsi="Arial" w:cs="Arial"/>
                <w:b/>
                <w:color w:val="002060"/>
                <w:sz w:val="24"/>
                <w:szCs w:val="24"/>
              </w:rPr>
              <w:t xml:space="preserve">       1</w:t>
            </w:r>
            <w:r w:rsidRPr="0014084F">
              <w:rPr>
                <w:rFonts w:ascii="Arial" w:eastAsia="Times New Roman" w:hAnsi="Arial" w:cs="Arial"/>
                <w:b/>
                <w:color w:val="002060"/>
                <w:sz w:val="24"/>
                <w:szCs w:val="24"/>
              </w:rPr>
              <w:t>0p</w:t>
            </w:r>
          </w:p>
          <w:p w:rsidR="0081294E" w:rsidRPr="0014084F" w:rsidRDefault="009D3B88"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I</w:t>
            </w:r>
            <w:r w:rsidR="0081294E" w:rsidRPr="0014084F">
              <w:rPr>
                <w:rFonts w:ascii="Arial" w:eastAsia="Times New Roman" w:hAnsi="Arial" w:cs="Arial"/>
                <w:b/>
                <w:sz w:val="24"/>
                <w:szCs w:val="24"/>
              </w:rPr>
              <w:t>I.</w:t>
            </w:r>
            <w:r>
              <w:rPr>
                <w:rFonts w:ascii="Arial" w:eastAsia="Times New Roman" w:hAnsi="Arial" w:cs="Arial"/>
                <w:b/>
                <w:sz w:val="24"/>
                <w:szCs w:val="24"/>
              </w:rPr>
              <w:t>1</w:t>
            </w:r>
            <w:r w:rsidR="0081294E" w:rsidRPr="0014084F">
              <w:rPr>
                <w:rFonts w:ascii="Arial" w:eastAsia="Times New Roman" w:hAnsi="Arial" w:cs="Arial"/>
                <w:b/>
                <w:sz w:val="24"/>
                <w:szCs w:val="24"/>
              </w:rPr>
              <w:t>.b</w:t>
            </w:r>
          </w:p>
          <w:p w:rsidR="0081294E" w:rsidRPr="0014084F" w:rsidRDefault="0081294E" w:rsidP="00D83411">
            <w:pPr>
              <w:spacing w:after="0" w:line="240" w:lineRule="auto"/>
              <w:contextualSpacing/>
              <w:jc w:val="right"/>
              <w:rPr>
                <w:rFonts w:ascii="Arial" w:eastAsia="Times New Roman" w:hAnsi="Arial" w:cs="Arial"/>
                <w:b/>
                <w:color w:val="002060"/>
                <w:sz w:val="24"/>
                <w:szCs w:val="24"/>
              </w:rPr>
            </w:pPr>
            <w:r>
              <w:rPr>
                <w:rFonts w:ascii="Arial" w:eastAsia="Times New Roman" w:hAnsi="Arial" w:cs="Arial"/>
                <w:b/>
                <w:color w:val="002060"/>
                <w:sz w:val="24"/>
                <w:szCs w:val="24"/>
              </w:rPr>
              <w:t xml:space="preserve">     </w:t>
            </w:r>
            <w:r w:rsidRPr="0014084F">
              <w:rPr>
                <w:rFonts w:ascii="Arial" w:eastAsia="Times New Roman" w:hAnsi="Arial" w:cs="Arial"/>
                <w:b/>
                <w:color w:val="002060"/>
                <w:sz w:val="24"/>
                <w:szCs w:val="24"/>
              </w:rPr>
              <w:t>10p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II.2.a,b</w:t>
            </w:r>
          </w:p>
          <w:p w:rsidR="0081294E" w:rsidRPr="0014084F" w:rsidRDefault="0081294E" w:rsidP="00D83411">
            <w:pPr>
              <w:spacing w:after="0" w:line="240" w:lineRule="auto"/>
              <w:contextualSpacing/>
              <w:jc w:val="right"/>
              <w:rPr>
                <w:rFonts w:ascii="Arial" w:eastAsia="Times New Roman" w:hAnsi="Arial" w:cs="Arial"/>
                <w:b/>
                <w:sz w:val="24"/>
                <w:szCs w:val="24"/>
              </w:rPr>
            </w:pPr>
            <w:r>
              <w:rPr>
                <w:rFonts w:ascii="Arial" w:eastAsia="Times New Roman" w:hAnsi="Arial" w:cs="Arial"/>
                <w:b/>
                <w:color w:val="002060"/>
                <w:sz w:val="24"/>
                <w:szCs w:val="24"/>
              </w:rPr>
              <w:t xml:space="preserve">        3</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81294E" w:rsidRPr="00881AF2" w:rsidRDefault="00881AF2" w:rsidP="00881AF2">
            <w:pPr>
              <w:spacing w:after="0" w:line="240" w:lineRule="auto"/>
              <w:contextualSpacing/>
              <w:jc w:val="right"/>
              <w:rPr>
                <w:rFonts w:ascii="Arial" w:eastAsia="Times New Roman" w:hAnsi="Arial" w:cs="Arial"/>
                <w:b/>
                <w:color w:val="002060"/>
                <w:sz w:val="24"/>
                <w:szCs w:val="24"/>
              </w:rPr>
            </w:pPr>
            <w:r w:rsidRPr="00881AF2">
              <w:rPr>
                <w:rFonts w:ascii="Arial" w:eastAsia="Times New Roman" w:hAnsi="Arial" w:cs="Arial"/>
                <w:b/>
                <w:color w:val="002060"/>
                <w:sz w:val="24"/>
                <w:szCs w:val="24"/>
              </w:rPr>
              <w:t>10p</w:t>
            </w:r>
          </w:p>
          <w:p w:rsidR="0081294E" w:rsidRPr="0014084F" w:rsidRDefault="0081294E"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III.1.a</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 xml:space="preserve">    </w:t>
            </w:r>
            <w:r w:rsidRPr="00881AF2">
              <w:rPr>
                <w:rFonts w:ascii="Arial" w:eastAsia="Times New Roman" w:hAnsi="Arial" w:cs="Arial"/>
                <w:b/>
                <w:color w:val="002060"/>
                <w:sz w:val="24"/>
                <w:szCs w:val="24"/>
              </w:rPr>
              <w:t xml:space="preserve"> </w:t>
            </w:r>
            <w:r w:rsidR="00881AF2" w:rsidRPr="00881AF2">
              <w:rPr>
                <w:rFonts w:ascii="Arial" w:eastAsia="Times New Roman" w:hAnsi="Arial" w:cs="Arial"/>
                <w:b/>
                <w:color w:val="002060"/>
                <w:sz w:val="24"/>
                <w:szCs w:val="24"/>
              </w:rPr>
              <w:t>10p</w:t>
            </w:r>
          </w:p>
          <w:p w:rsidR="0081294E" w:rsidRPr="0014084F" w:rsidRDefault="0081294E"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III.1.b</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81294E" w:rsidRDefault="009D3B88" w:rsidP="009D3B88">
            <w:pPr>
              <w:spacing w:after="0" w:line="240" w:lineRule="auto"/>
              <w:contextualSpacing/>
              <w:jc w:val="center"/>
              <w:rPr>
                <w:rFonts w:ascii="Arial" w:eastAsia="Times New Roman" w:hAnsi="Arial" w:cs="Arial"/>
                <w:sz w:val="24"/>
                <w:szCs w:val="24"/>
              </w:rPr>
            </w:pPr>
            <w:r>
              <w:rPr>
                <w:rFonts w:ascii="Arial" w:eastAsia="Times New Roman" w:hAnsi="Arial" w:cs="Arial"/>
                <w:b/>
                <w:sz w:val="24"/>
                <w:szCs w:val="24"/>
              </w:rPr>
              <w:t>6</w:t>
            </w:r>
          </w:p>
          <w:p w:rsidR="0081294E" w:rsidRPr="00FB4E46" w:rsidRDefault="0081294E" w:rsidP="00D83411">
            <w:pP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1294E" w:rsidRPr="0014084F" w:rsidRDefault="00881AF2"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47</w:t>
            </w:r>
            <w:r w:rsidR="0053150F">
              <w:rPr>
                <w:rFonts w:ascii="Arial" w:eastAsia="Times New Roman" w:hAnsi="Arial" w:cs="Arial"/>
                <w:b/>
                <w:sz w:val="24"/>
                <w:szCs w:val="24"/>
              </w:rPr>
              <w:t>p→47</w:t>
            </w:r>
            <w:r w:rsidR="0081294E" w:rsidRPr="0014084F">
              <w:rPr>
                <w:rFonts w:ascii="Arial" w:eastAsia="Times New Roman" w:hAnsi="Arial" w:cs="Arial"/>
                <w:b/>
                <w:sz w:val="24"/>
                <w:szCs w:val="24"/>
              </w:rPr>
              <w:t>%</w:t>
            </w:r>
          </w:p>
        </w:tc>
      </w:tr>
      <w:tr w:rsidR="0081294E" w:rsidRPr="0014084F" w:rsidTr="00D83411">
        <w:trPr>
          <w:trHeight w:val="989"/>
        </w:trPr>
        <w:tc>
          <w:tcPr>
            <w:tcW w:w="3762"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1294E" w:rsidP="00D83411">
            <w:pPr>
              <w:spacing w:after="0" w:line="240" w:lineRule="auto"/>
              <w:contextualSpacing/>
              <w:rPr>
                <w:rFonts w:ascii="Arial" w:eastAsia="Times New Roman" w:hAnsi="Arial" w:cs="Arial"/>
                <w:sz w:val="24"/>
                <w:szCs w:val="24"/>
              </w:rPr>
            </w:pPr>
            <w:r w:rsidRPr="0014084F">
              <w:rPr>
                <w:rFonts w:ascii="Arial" w:eastAsia="Times New Roman" w:hAnsi="Arial" w:cs="Arial"/>
                <w:sz w:val="24"/>
                <w:szCs w:val="24"/>
              </w:rPr>
              <w:t>3.</w:t>
            </w:r>
            <w:r w:rsidRPr="0014084F">
              <w:rPr>
                <w:rFonts w:ascii="Arial" w:eastAsia="Times New Roman" w:hAnsi="Arial" w:cs="Arial"/>
                <w:bCs/>
                <w:sz w:val="24"/>
                <w:szCs w:val="24"/>
              </w:rPr>
              <w:t xml:space="preserve"> Ambalarea preparatelor şi a băuturilor în catering:condiţii de selecţie a ambalajelor, clasificarea ambalajelor, situaţii problemă</w:t>
            </w:r>
          </w:p>
        </w:tc>
        <w:tc>
          <w:tcPr>
            <w:tcW w:w="993"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 xml:space="preserve"> 2</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I.3</w:t>
            </w:r>
          </w:p>
          <w:p w:rsidR="0081294E" w:rsidRPr="0014084F" w:rsidRDefault="0081294E" w:rsidP="00D83411">
            <w:pPr>
              <w:spacing w:after="0" w:line="240" w:lineRule="auto"/>
              <w:contextualSpacing/>
              <w:rPr>
                <w:rFonts w:ascii="Arial" w:eastAsia="Times New Roman" w:hAnsi="Arial" w:cs="Arial"/>
                <w:b/>
                <w:color w:val="002060"/>
                <w:sz w:val="24"/>
                <w:szCs w:val="24"/>
              </w:rPr>
            </w:pPr>
            <w:r>
              <w:rPr>
                <w:rFonts w:ascii="Arial" w:eastAsia="Times New Roman" w:hAnsi="Arial" w:cs="Arial"/>
                <w:b/>
                <w:color w:val="002060"/>
                <w:sz w:val="24"/>
                <w:szCs w:val="24"/>
              </w:rPr>
              <w:t xml:space="preserve">        </w:t>
            </w:r>
            <w:r w:rsidRPr="0014084F">
              <w:rPr>
                <w:rFonts w:ascii="Arial" w:eastAsia="Times New Roman" w:hAnsi="Arial" w:cs="Arial"/>
                <w:b/>
                <w:color w:val="002060"/>
                <w:sz w:val="24"/>
                <w:szCs w:val="24"/>
              </w:rPr>
              <w:t>1</w:t>
            </w:r>
          </w:p>
          <w:p w:rsidR="0081294E" w:rsidRPr="0014084F" w:rsidRDefault="0081294E" w:rsidP="00D83411">
            <w:pPr>
              <w:spacing w:after="0" w:line="240" w:lineRule="auto"/>
              <w:contextualSpacing/>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1294E" w:rsidP="00881AF2">
            <w:pPr>
              <w:spacing w:after="0" w:line="240" w:lineRule="auto"/>
              <w:contextualSpacing/>
              <w:jc w:val="right"/>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5</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I.4.c</w:t>
            </w:r>
          </w:p>
          <w:p w:rsidR="0081294E" w:rsidRPr="0014084F" w:rsidRDefault="0081294E" w:rsidP="00D83411">
            <w:pPr>
              <w:spacing w:after="0" w:line="240" w:lineRule="auto"/>
              <w:contextualSpacing/>
              <w:jc w:val="right"/>
              <w:rPr>
                <w:rFonts w:ascii="Arial" w:eastAsia="Times New Roman" w:hAnsi="Arial" w:cs="Arial"/>
                <w:b/>
                <w:color w:val="002060"/>
                <w:sz w:val="24"/>
                <w:szCs w:val="24"/>
              </w:rPr>
            </w:pPr>
            <w:r>
              <w:rPr>
                <w:rFonts w:ascii="Arial" w:eastAsia="Times New Roman" w:hAnsi="Arial" w:cs="Arial"/>
                <w:b/>
                <w:color w:val="002060"/>
                <w:sz w:val="24"/>
                <w:szCs w:val="24"/>
              </w:rPr>
              <w:t xml:space="preserve">       </w:t>
            </w:r>
            <w:r w:rsidR="00881AF2">
              <w:rPr>
                <w:rFonts w:ascii="Arial" w:eastAsia="Times New Roman" w:hAnsi="Arial" w:cs="Arial"/>
                <w:b/>
                <w:color w:val="002060"/>
                <w:sz w:val="24"/>
                <w:szCs w:val="24"/>
              </w:rPr>
              <w:t>15</w:t>
            </w:r>
            <w:r w:rsidRPr="0014084F">
              <w:rPr>
                <w:rFonts w:ascii="Arial" w:eastAsia="Times New Roman" w:hAnsi="Arial" w:cs="Arial"/>
                <w:b/>
                <w:color w:val="002060"/>
                <w:sz w:val="24"/>
                <w:szCs w:val="24"/>
              </w:rPr>
              <w:t>p</w:t>
            </w:r>
          </w:p>
          <w:p w:rsidR="0081294E" w:rsidRPr="0014084F" w:rsidRDefault="009D3B88"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I</w:t>
            </w:r>
            <w:r w:rsidR="0081294E" w:rsidRPr="0014084F">
              <w:rPr>
                <w:rFonts w:ascii="Arial" w:eastAsia="Times New Roman" w:hAnsi="Arial" w:cs="Arial"/>
                <w:b/>
                <w:sz w:val="24"/>
                <w:szCs w:val="24"/>
              </w:rPr>
              <w:t>.</w:t>
            </w:r>
            <w:r>
              <w:rPr>
                <w:rFonts w:ascii="Arial" w:eastAsia="Times New Roman" w:hAnsi="Arial" w:cs="Arial"/>
                <w:b/>
                <w:sz w:val="24"/>
                <w:szCs w:val="24"/>
              </w:rPr>
              <w:t>5</w:t>
            </w:r>
          </w:p>
          <w:p w:rsidR="0081294E" w:rsidRPr="0014084F" w:rsidRDefault="0081294E" w:rsidP="00D83411">
            <w:pPr>
              <w:spacing w:after="0" w:line="240" w:lineRule="auto"/>
              <w:contextualSpacing/>
              <w:rPr>
                <w:rFonts w:ascii="Arial" w:eastAsia="Times New Roman" w:hAnsi="Arial" w:cs="Arial"/>
                <w:b/>
                <w:color w:val="002060"/>
                <w:sz w:val="24"/>
                <w:szCs w:val="24"/>
              </w:rPr>
            </w:pPr>
            <w:r>
              <w:rPr>
                <w:rFonts w:ascii="Arial" w:eastAsia="Times New Roman" w:hAnsi="Arial" w:cs="Arial"/>
                <w:b/>
                <w:color w:val="002060"/>
                <w:sz w:val="24"/>
                <w:szCs w:val="24"/>
              </w:rPr>
              <w:t xml:space="preserve">      2</w:t>
            </w:r>
          </w:p>
          <w:p w:rsidR="0081294E" w:rsidRPr="0014084F" w:rsidRDefault="0081294E" w:rsidP="00D83411">
            <w:pPr>
              <w:spacing w:after="0" w:line="240" w:lineRule="auto"/>
              <w:contextualSpacing/>
              <w:rPr>
                <w:rFonts w:ascii="Arial" w:eastAsia="Times New Roman" w:hAnsi="Arial" w:cs="Arial"/>
                <w:b/>
                <w:color w:val="002060"/>
                <w:sz w:val="24"/>
                <w:szCs w:val="24"/>
              </w:rPr>
            </w:pPr>
          </w:p>
          <w:p w:rsidR="0081294E" w:rsidRPr="0014084F" w:rsidRDefault="0081294E" w:rsidP="00D83411">
            <w:pPr>
              <w:spacing w:after="0" w:line="240" w:lineRule="auto"/>
              <w:contextualSpacing/>
              <w:rPr>
                <w:rFonts w:ascii="Arial" w:eastAsia="Times New Roman"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6A6A6"/>
          </w:tcPr>
          <w:p w:rsidR="0081294E" w:rsidRPr="00432F5D" w:rsidRDefault="0081294E" w:rsidP="00D83411">
            <w:pPr>
              <w:spacing w:after="0" w:line="240" w:lineRule="auto"/>
              <w:contextualSpacing/>
              <w:rPr>
                <w:rFonts w:ascii="Arial" w:eastAsia="Times New Roman" w:hAnsi="Arial" w:cs="Arial"/>
                <w:b/>
                <w:sz w:val="24"/>
                <w:szCs w:val="24"/>
                <w:lang w:val="en-US"/>
              </w:rPr>
            </w:pPr>
            <w:r>
              <w:rPr>
                <w:rFonts w:ascii="Arial" w:eastAsia="Times New Roman" w:hAnsi="Arial" w:cs="Arial"/>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1294E" w:rsidP="00D83411">
            <w:pPr>
              <w:spacing w:after="0" w:line="240" w:lineRule="auto"/>
              <w:contextualSpacing/>
              <w:rPr>
                <w:rFonts w:ascii="Arial" w:eastAsia="Times New Roman" w:hAnsi="Arial" w:cs="Arial"/>
                <w:b/>
                <w:color w:val="002060"/>
                <w:sz w:val="24"/>
                <w:szCs w:val="24"/>
              </w:rPr>
            </w:pPr>
            <w:r w:rsidRPr="0014084F">
              <w:rPr>
                <w:rFonts w:ascii="Arial" w:eastAsia="Times New Roman" w:hAnsi="Arial" w:cs="Arial"/>
                <w:b/>
                <w:sz w:val="24"/>
                <w:szCs w:val="24"/>
              </w:rPr>
              <w:t xml:space="preserve">    </w:t>
            </w:r>
            <w:r w:rsidR="00881AF2">
              <w:rPr>
                <w:rFonts w:ascii="Arial" w:eastAsia="Times New Roman" w:hAnsi="Arial" w:cs="Arial"/>
                <w:b/>
                <w:color w:val="002060"/>
                <w:sz w:val="24"/>
                <w:szCs w:val="24"/>
              </w:rPr>
              <w:t xml:space="preserve"> 9</w:t>
            </w:r>
            <w:r w:rsidRPr="0014084F">
              <w:rPr>
                <w:rFonts w:ascii="Arial" w:eastAsia="Times New Roman" w:hAnsi="Arial" w:cs="Arial"/>
                <w:b/>
                <w:color w:val="002060"/>
                <w:sz w:val="24"/>
                <w:szCs w:val="24"/>
              </w:rPr>
              <w:t>p</w:t>
            </w:r>
          </w:p>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II.2.c</w:t>
            </w:r>
          </w:p>
          <w:p w:rsidR="0081294E" w:rsidRPr="0014084F" w:rsidRDefault="0081294E" w:rsidP="00D83411">
            <w:pPr>
              <w:spacing w:after="0" w:line="240" w:lineRule="auto"/>
              <w:contextualSpacing/>
              <w:rPr>
                <w:rFonts w:ascii="Arial" w:eastAsia="Times New Roman" w:hAnsi="Arial" w:cs="Arial"/>
                <w:b/>
                <w:color w:val="002060"/>
                <w:sz w:val="24"/>
                <w:szCs w:val="24"/>
              </w:rPr>
            </w:pPr>
            <w:r>
              <w:rPr>
                <w:rFonts w:ascii="Arial" w:eastAsia="Times New Roman" w:hAnsi="Arial" w:cs="Arial"/>
                <w:b/>
                <w:color w:val="002060"/>
                <w:sz w:val="24"/>
                <w:szCs w:val="24"/>
              </w:rPr>
              <w:t xml:space="preserve">         </w:t>
            </w:r>
            <w:r w:rsidRPr="0014084F">
              <w:rPr>
                <w:rFonts w:ascii="Arial" w:eastAsia="Times New Roman" w:hAnsi="Arial" w:cs="Arial"/>
                <w:b/>
                <w:color w:val="002060"/>
                <w:sz w:val="24"/>
                <w:szCs w:val="24"/>
              </w:rPr>
              <w:t>1</w:t>
            </w:r>
          </w:p>
          <w:p w:rsidR="0081294E" w:rsidRPr="0014084F" w:rsidRDefault="0081294E" w:rsidP="00D83411">
            <w:pPr>
              <w:spacing w:after="0" w:line="240" w:lineRule="auto"/>
              <w:contextualSpacing/>
              <w:rPr>
                <w:rFonts w:ascii="Arial" w:eastAsia="Times New Roman" w:hAnsi="Arial" w:cs="Arial"/>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1294E"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81294E" w:rsidRPr="0014084F" w:rsidRDefault="00881AF2" w:rsidP="00D8341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31</w:t>
            </w:r>
            <w:r w:rsidR="0053150F">
              <w:rPr>
                <w:rFonts w:ascii="Arial" w:eastAsia="Times New Roman" w:hAnsi="Arial" w:cs="Arial"/>
                <w:b/>
                <w:sz w:val="24"/>
                <w:szCs w:val="24"/>
              </w:rPr>
              <w:t>p→31</w:t>
            </w:r>
            <w:r w:rsidR="0081294E" w:rsidRPr="0014084F">
              <w:rPr>
                <w:rFonts w:ascii="Arial" w:eastAsia="Times New Roman" w:hAnsi="Arial" w:cs="Arial"/>
                <w:b/>
                <w:sz w:val="24"/>
                <w:szCs w:val="24"/>
              </w:rPr>
              <w:t>%</w:t>
            </w:r>
          </w:p>
        </w:tc>
      </w:tr>
      <w:tr w:rsidR="0081294E" w:rsidRPr="0014084F" w:rsidTr="00D83411">
        <w:trPr>
          <w:trHeight w:val="526"/>
        </w:trPr>
        <w:tc>
          <w:tcPr>
            <w:tcW w:w="3762"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Total itemi</w:t>
            </w:r>
          </w:p>
        </w:tc>
        <w:tc>
          <w:tcPr>
            <w:tcW w:w="993"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9D3B88"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D83411">
            <w:pPr>
              <w:spacing w:after="0" w:line="240" w:lineRule="auto"/>
              <w:contextualSpacing/>
              <w:jc w:val="center"/>
              <w:rPr>
                <w:rFonts w:ascii="Arial" w:eastAsia="Times New Roman" w:hAnsi="Arial" w:cs="Arial"/>
                <w:b/>
                <w:sz w:val="24"/>
                <w:szCs w:val="24"/>
              </w:rPr>
            </w:pPr>
            <w:r w:rsidRPr="0014084F">
              <w:rPr>
                <w:rFonts w:ascii="Arial" w:eastAsia="Times New Roman" w:hAnsi="Arial" w:cs="Arial"/>
                <w:b/>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9D3B88">
            <w:pPr>
              <w:spacing w:after="0" w:line="240" w:lineRule="auto"/>
              <w:contextualSpacing/>
              <w:jc w:val="center"/>
              <w:rPr>
                <w:rFonts w:ascii="Arial" w:eastAsia="Times New Roman" w:hAnsi="Arial" w:cs="Arial"/>
                <w:b/>
                <w:sz w:val="24"/>
                <w:szCs w:val="24"/>
              </w:rPr>
            </w:pPr>
            <w:r w:rsidRPr="0014084F">
              <w:rPr>
                <w:rFonts w:ascii="Arial" w:eastAsia="Times New Roman" w:hAnsi="Arial" w:cs="Arial"/>
                <w:b/>
                <w:sz w:val="24"/>
                <w:szCs w:val="24"/>
              </w:rPr>
              <w:t>1</w:t>
            </w:r>
            <w:r w:rsidR="009D3B88">
              <w:rPr>
                <w:rFonts w:ascii="Arial" w:eastAsia="Times New Roman" w:hAnsi="Arial" w:cs="Arial"/>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808080"/>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90p→100%</w:t>
            </w:r>
          </w:p>
        </w:tc>
      </w:tr>
      <w:tr w:rsidR="0081294E" w:rsidRPr="0014084F" w:rsidTr="00D83411">
        <w:trPr>
          <w:trHeight w:val="526"/>
        </w:trPr>
        <w:tc>
          <w:tcPr>
            <w:tcW w:w="3762"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 xml:space="preserve">Punctaj  </w:t>
            </w:r>
          </w:p>
          <w:p w:rsidR="0081294E" w:rsidRPr="0014084F" w:rsidRDefault="0081294E" w:rsidP="00D83411">
            <w:pPr>
              <w:spacing w:after="0" w:line="240" w:lineRule="auto"/>
              <w:contextualSpacing/>
              <w:rPr>
                <w:rFonts w:ascii="Arial" w:eastAsia="Times New Roman" w:hAnsi="Arial" w:cs="Arial"/>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1294E" w:rsidP="0088294B">
            <w:pPr>
              <w:spacing w:after="0" w:line="240" w:lineRule="auto"/>
              <w:contextualSpacing/>
              <w:jc w:val="center"/>
              <w:rPr>
                <w:rFonts w:ascii="Arial" w:eastAsia="Times New Roman" w:hAnsi="Arial" w:cs="Arial"/>
                <w:b/>
                <w:sz w:val="24"/>
                <w:szCs w:val="24"/>
              </w:rPr>
            </w:pPr>
            <w:r w:rsidRPr="0014084F">
              <w:rPr>
                <w:rFonts w:ascii="Arial" w:eastAsia="Times New Roman" w:hAnsi="Arial" w:cs="Arial"/>
                <w:b/>
                <w:sz w:val="24"/>
                <w:szCs w:val="24"/>
              </w:rPr>
              <w:t>1</w:t>
            </w:r>
            <w:r w:rsidR="0088294B">
              <w:rPr>
                <w:rFonts w:ascii="Arial" w:eastAsia="Times New Roman"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1294E" w:rsidP="00D83411">
            <w:pPr>
              <w:spacing w:after="0" w:line="240" w:lineRule="auto"/>
              <w:contextualSpacing/>
              <w:jc w:val="center"/>
              <w:rPr>
                <w:rFonts w:ascii="Arial" w:eastAsia="Times New Roman" w:hAnsi="Arial" w:cs="Arial"/>
                <w:b/>
                <w:sz w:val="24"/>
                <w:szCs w:val="24"/>
              </w:rPr>
            </w:pPr>
            <w:r w:rsidRPr="0014084F">
              <w:rPr>
                <w:rFonts w:ascii="Arial" w:eastAsia="Times New Roman" w:hAnsi="Arial" w:cs="Arial"/>
                <w:b/>
                <w:sz w:val="24"/>
                <w:szCs w:val="24"/>
              </w:rPr>
              <w:t>5</w:t>
            </w:r>
            <w:r w:rsidR="0088294B">
              <w:rPr>
                <w:rFonts w:ascii="Arial" w:eastAsia="Times New Roman" w:hAnsi="Arial" w:cs="Arial"/>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8294B"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8294B" w:rsidP="00D83411">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1294E" w:rsidP="00D83411">
            <w:pPr>
              <w:spacing w:after="0" w:line="240" w:lineRule="auto"/>
              <w:contextualSpacing/>
              <w:jc w:val="center"/>
              <w:rPr>
                <w:rFonts w:ascii="Arial" w:eastAsia="Times New Roman"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7F7F7F"/>
          </w:tcPr>
          <w:p w:rsidR="0081294E" w:rsidRPr="0014084F" w:rsidRDefault="0081294E" w:rsidP="00D83411">
            <w:pPr>
              <w:spacing w:after="0" w:line="240" w:lineRule="auto"/>
              <w:contextualSpacing/>
              <w:rPr>
                <w:rFonts w:ascii="Arial" w:eastAsia="Times New Roman" w:hAnsi="Arial" w:cs="Arial"/>
                <w:b/>
                <w:sz w:val="24"/>
                <w:szCs w:val="24"/>
                <w:lang w:val="en-US"/>
              </w:rPr>
            </w:pPr>
            <w:r w:rsidRPr="0014084F">
              <w:rPr>
                <w:rFonts w:ascii="Arial" w:eastAsia="Times New Roman" w:hAnsi="Arial" w:cs="Arial"/>
                <w:b/>
                <w:sz w:val="24"/>
                <w:szCs w:val="24"/>
              </w:rPr>
              <w:t>90+10=100</w:t>
            </w:r>
          </w:p>
        </w:tc>
      </w:tr>
      <w:tr w:rsidR="0081294E" w:rsidRPr="0014084F" w:rsidTr="00D83411">
        <w:trPr>
          <w:trHeight w:val="282"/>
        </w:trPr>
        <w:tc>
          <w:tcPr>
            <w:tcW w:w="3762"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Pondere%</w:t>
            </w:r>
          </w:p>
        </w:tc>
        <w:tc>
          <w:tcPr>
            <w:tcW w:w="993"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53150F" w:rsidP="0053150F">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53150F" w:rsidP="0053150F">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53150F" w:rsidP="0053150F">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53150F" w:rsidP="0053150F">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81294E" w:rsidP="00D83411">
            <w:pPr>
              <w:spacing w:after="0" w:line="240" w:lineRule="auto"/>
              <w:contextualSpacing/>
              <w:rPr>
                <w:rFonts w:ascii="Arial" w:eastAsia="Times New Roman"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595959"/>
          </w:tcPr>
          <w:p w:rsidR="0081294E" w:rsidRPr="0014084F" w:rsidRDefault="0081294E" w:rsidP="00D83411">
            <w:pPr>
              <w:spacing w:after="0" w:line="240" w:lineRule="auto"/>
              <w:contextualSpacing/>
              <w:rPr>
                <w:rFonts w:ascii="Arial" w:eastAsia="Times New Roman" w:hAnsi="Arial" w:cs="Arial"/>
                <w:b/>
                <w:sz w:val="24"/>
                <w:szCs w:val="24"/>
              </w:rPr>
            </w:pPr>
            <w:r w:rsidRPr="0014084F">
              <w:rPr>
                <w:rFonts w:ascii="Arial" w:eastAsia="Times New Roman" w:hAnsi="Arial" w:cs="Arial"/>
                <w:b/>
                <w:sz w:val="24"/>
                <w:szCs w:val="24"/>
              </w:rPr>
              <w:t>100</w:t>
            </w:r>
          </w:p>
        </w:tc>
      </w:tr>
    </w:tbl>
    <w:p w:rsidR="0081294E" w:rsidRPr="0014084F" w:rsidRDefault="0081294E" w:rsidP="0081294E">
      <w:pPr>
        <w:spacing w:after="0" w:line="360" w:lineRule="auto"/>
        <w:contextualSpacing/>
        <w:jc w:val="center"/>
        <w:rPr>
          <w:rFonts w:ascii="Arial" w:eastAsia="Times New Roman" w:hAnsi="Arial" w:cs="Arial"/>
          <w:b/>
          <w:caps/>
          <w:sz w:val="24"/>
          <w:szCs w:val="24"/>
          <w:lang w:val="fr-FR"/>
        </w:rPr>
      </w:pPr>
      <w:r w:rsidRPr="0014084F">
        <w:rPr>
          <w:rFonts w:ascii="Arial" w:eastAsia="Times New Roman" w:hAnsi="Arial" w:cs="Arial"/>
          <w:b/>
          <w:caps/>
          <w:sz w:val="24"/>
          <w:szCs w:val="24"/>
          <w:lang w:val="fr-FR"/>
        </w:rPr>
        <w:lastRenderedPageBreak/>
        <w:t>Test de evaluare sumativĂ</w:t>
      </w:r>
    </w:p>
    <w:p w:rsidR="0081294E" w:rsidRPr="0014084F" w:rsidRDefault="0081294E" w:rsidP="0081294E">
      <w:pPr>
        <w:spacing w:after="0" w:line="360" w:lineRule="auto"/>
        <w:contextualSpacing/>
        <w:rPr>
          <w:rFonts w:ascii="Arial" w:eastAsia="Times New Roman" w:hAnsi="Arial" w:cs="Arial"/>
          <w:sz w:val="24"/>
          <w:szCs w:val="24"/>
        </w:rPr>
      </w:pP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rPr>
        <w:t>Notă:</w:t>
      </w: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rPr>
        <w:t>Toate subiectele sunt obligatorii. Se acordă 10 puncte din oficiu.</w:t>
      </w: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rPr>
        <w:t>Timp de lucru: 50 minute.</w:t>
      </w:r>
    </w:p>
    <w:p w:rsidR="0081294E" w:rsidRPr="00735A3D" w:rsidRDefault="0081294E" w:rsidP="0081294E">
      <w:pPr>
        <w:spacing w:after="0" w:line="360" w:lineRule="auto"/>
        <w:contextualSpacing/>
        <w:rPr>
          <w:rFonts w:ascii="Arial" w:eastAsia="Times New Roman" w:hAnsi="Arial" w:cs="Arial"/>
          <w:sz w:val="24"/>
          <w:szCs w:val="24"/>
        </w:rPr>
      </w:pP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u w:val="single"/>
        </w:rPr>
        <w:t xml:space="preserve">Subiectul I                                                                     </w:t>
      </w:r>
      <w:r w:rsidR="00356958" w:rsidRPr="00735A3D">
        <w:rPr>
          <w:rFonts w:ascii="Arial" w:eastAsia="Times New Roman" w:hAnsi="Arial" w:cs="Arial"/>
          <w:b/>
          <w:sz w:val="24"/>
          <w:szCs w:val="24"/>
          <w:u w:val="single"/>
        </w:rPr>
        <w:t xml:space="preserve">                              36</w:t>
      </w:r>
      <w:r w:rsidRPr="00735A3D">
        <w:rPr>
          <w:rFonts w:ascii="Arial" w:eastAsia="Times New Roman" w:hAnsi="Arial" w:cs="Arial"/>
          <w:b/>
          <w:sz w:val="24"/>
          <w:szCs w:val="24"/>
          <w:u w:val="single"/>
        </w:rPr>
        <w:t xml:space="preserve"> puncte                         </w:t>
      </w:r>
      <w:r w:rsidRPr="00735A3D">
        <w:rPr>
          <w:rFonts w:ascii="Arial" w:eastAsia="Times New Roman" w:hAnsi="Arial" w:cs="Arial"/>
          <w:b/>
          <w:sz w:val="24"/>
          <w:szCs w:val="24"/>
        </w:rPr>
        <w:t xml:space="preserve">                     </w:t>
      </w: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rPr>
        <w:t xml:space="preserve">Încercuiţi pe foaia de test litera corespunzătoare răspunsului pe care îl consideraţi corect: </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1.Operaţia de prelucrare primară care permite reducerea numărului de microorganisme este:</w:t>
      </w:r>
      <w:r w:rsidRPr="00735A3D">
        <w:rPr>
          <w:rFonts w:ascii="Arial" w:eastAsia="Times New Roman" w:hAnsi="Arial" w:cs="Arial"/>
          <w:sz w:val="24"/>
          <w:szCs w:val="24"/>
        </w:rPr>
        <w:t xml:space="preserve">                                                                                          </w:t>
      </w:r>
      <w:r w:rsidR="00356958" w:rsidRPr="00735A3D">
        <w:rPr>
          <w:rFonts w:ascii="Arial" w:eastAsia="Times New Roman" w:hAnsi="Arial" w:cs="Arial"/>
          <w:b/>
          <w:i/>
          <w:sz w:val="24"/>
          <w:szCs w:val="24"/>
          <w:lang w:val="pt-BR"/>
        </w:rPr>
        <w:t>2</w:t>
      </w:r>
      <w:r w:rsidRPr="00735A3D">
        <w:rPr>
          <w:rFonts w:ascii="Arial" w:eastAsia="Times New Roman" w:hAnsi="Arial" w:cs="Arial"/>
          <w:b/>
          <w:i/>
          <w:sz w:val="24"/>
          <w:szCs w:val="24"/>
          <w:lang w:val="pt-BR"/>
        </w:rPr>
        <w:t>p</w:t>
      </w:r>
      <w:r w:rsidRPr="00735A3D">
        <w:rPr>
          <w:rFonts w:ascii="Arial" w:eastAsia="Times New Roman" w:hAnsi="Arial" w:cs="Arial"/>
          <w:sz w:val="24"/>
          <w:szCs w:val="24"/>
        </w:rPr>
        <w:t xml:space="preserve">                                         </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a.</w:t>
      </w:r>
      <w:r w:rsidRPr="00735A3D">
        <w:rPr>
          <w:rFonts w:ascii="Arial" w:eastAsia="Times New Roman" w:hAnsi="Arial" w:cs="Arial"/>
          <w:sz w:val="24"/>
          <w:szCs w:val="24"/>
          <w:lang w:val="it-IT"/>
        </w:rPr>
        <w:t xml:space="preserve"> curățarea;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b.</w:t>
      </w:r>
      <w:r w:rsidRPr="00735A3D">
        <w:rPr>
          <w:rFonts w:ascii="Arial" w:eastAsia="Times New Roman" w:hAnsi="Arial" w:cs="Arial"/>
          <w:sz w:val="24"/>
          <w:szCs w:val="24"/>
          <w:lang w:val="it-IT"/>
        </w:rPr>
        <w:t xml:space="preserve"> divizarea;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c.</w:t>
      </w:r>
      <w:r w:rsidRPr="00735A3D">
        <w:rPr>
          <w:rFonts w:ascii="Arial" w:eastAsia="Times New Roman" w:hAnsi="Arial" w:cs="Arial"/>
          <w:sz w:val="24"/>
          <w:szCs w:val="24"/>
          <w:lang w:val="it-IT"/>
        </w:rPr>
        <w:t xml:space="preserve"> sortarea;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d.</w:t>
      </w:r>
      <w:r w:rsidRPr="00735A3D">
        <w:rPr>
          <w:rFonts w:ascii="Arial" w:eastAsia="Times New Roman" w:hAnsi="Arial" w:cs="Arial"/>
          <w:sz w:val="24"/>
          <w:szCs w:val="24"/>
          <w:lang w:val="it-IT"/>
        </w:rPr>
        <w:t xml:space="preserve"> spălarea..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2.Operaţia de prelucrare termică realizată cu ajutorul rotisorului este:</w:t>
      </w:r>
      <w:r w:rsidRPr="00735A3D">
        <w:rPr>
          <w:rFonts w:ascii="Arial" w:eastAsia="Times New Roman" w:hAnsi="Arial" w:cs="Arial"/>
          <w:sz w:val="24"/>
          <w:szCs w:val="24"/>
          <w:lang w:val="it-IT"/>
        </w:rPr>
        <w:t xml:space="preserve">          </w:t>
      </w:r>
      <w:r w:rsidR="00356958" w:rsidRPr="00735A3D">
        <w:rPr>
          <w:rFonts w:ascii="Arial" w:eastAsia="Times New Roman" w:hAnsi="Arial" w:cs="Arial"/>
          <w:b/>
          <w:i/>
          <w:sz w:val="24"/>
          <w:szCs w:val="24"/>
          <w:lang w:val="it-IT"/>
        </w:rPr>
        <w:t>2</w:t>
      </w:r>
      <w:r w:rsidRPr="00735A3D">
        <w:rPr>
          <w:rFonts w:ascii="Arial" w:eastAsia="Times New Roman" w:hAnsi="Arial" w:cs="Arial"/>
          <w:b/>
          <w:i/>
          <w:sz w:val="24"/>
          <w:szCs w:val="24"/>
          <w:lang w:val="it-IT"/>
        </w:rPr>
        <w:t xml:space="preserve">p </w:t>
      </w:r>
      <w:r w:rsidRPr="00735A3D">
        <w:rPr>
          <w:rFonts w:ascii="Arial" w:eastAsia="Times New Roman" w:hAnsi="Arial" w:cs="Arial"/>
          <w:sz w:val="24"/>
          <w:szCs w:val="24"/>
          <w:lang w:val="it-IT"/>
        </w:rPr>
        <w:t xml:space="preserve">                                                                              </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a.</w:t>
      </w:r>
      <w:r w:rsidRPr="00735A3D">
        <w:rPr>
          <w:rFonts w:ascii="Arial" w:eastAsia="Times New Roman" w:hAnsi="Arial" w:cs="Arial"/>
          <w:sz w:val="24"/>
          <w:szCs w:val="24"/>
          <w:lang w:val="it-IT"/>
        </w:rPr>
        <w:t>fierberea;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b.</w:t>
      </w:r>
      <w:r w:rsidRPr="00735A3D">
        <w:rPr>
          <w:rFonts w:ascii="Arial" w:eastAsia="Times New Roman" w:hAnsi="Arial" w:cs="Arial"/>
          <w:sz w:val="24"/>
          <w:szCs w:val="24"/>
          <w:lang w:val="it-IT"/>
        </w:rPr>
        <w:t>frigerea;</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c.</w:t>
      </w:r>
      <w:r w:rsidRPr="00735A3D">
        <w:rPr>
          <w:rFonts w:ascii="Arial" w:eastAsia="Times New Roman" w:hAnsi="Arial" w:cs="Arial"/>
          <w:sz w:val="24"/>
          <w:szCs w:val="24"/>
          <w:lang w:val="it-IT"/>
        </w:rPr>
        <w:t>tratarea termică cu microunde;</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lang w:val="it-IT"/>
        </w:rPr>
        <w:t>d.</w:t>
      </w:r>
      <w:r w:rsidRPr="00735A3D">
        <w:rPr>
          <w:rFonts w:ascii="Arial" w:eastAsia="Times New Roman" w:hAnsi="Arial" w:cs="Arial"/>
          <w:sz w:val="24"/>
          <w:szCs w:val="24"/>
          <w:lang w:val="it-IT"/>
        </w:rPr>
        <w:t xml:space="preserve"> tratarea termică cu radiaţii infraroşii.</w:t>
      </w:r>
    </w:p>
    <w:p w:rsidR="0081294E" w:rsidRPr="00735A3D" w:rsidRDefault="0081294E" w:rsidP="0081294E">
      <w:pPr>
        <w:spacing w:after="0" w:line="360" w:lineRule="auto"/>
        <w:contextualSpacing/>
        <w:rPr>
          <w:rFonts w:ascii="Arial" w:eastAsia="Times New Roman" w:hAnsi="Arial" w:cs="Arial"/>
          <w:b/>
          <w:sz w:val="24"/>
          <w:szCs w:val="24"/>
          <w:lang w:val="it-IT"/>
        </w:rPr>
      </w:pPr>
      <w:r w:rsidRPr="00735A3D">
        <w:rPr>
          <w:rFonts w:ascii="Arial" w:eastAsia="Times New Roman" w:hAnsi="Arial" w:cs="Arial"/>
          <w:sz w:val="24"/>
          <w:szCs w:val="24"/>
        </w:rPr>
        <w:t xml:space="preserve">     </w:t>
      </w:r>
      <w:r w:rsidRPr="00735A3D">
        <w:rPr>
          <w:rFonts w:ascii="Arial" w:eastAsia="Times New Roman" w:hAnsi="Arial" w:cs="Arial"/>
          <w:b/>
          <w:sz w:val="24"/>
          <w:szCs w:val="24"/>
          <w:lang w:val="it-IT"/>
        </w:rPr>
        <w:t xml:space="preserve">3. Selecţia ambalajului utilizat pentru transportul produselor de tip catering este în funcţie de:                                                                                                </w:t>
      </w:r>
      <w:r w:rsidR="00356958" w:rsidRPr="00735A3D">
        <w:rPr>
          <w:rFonts w:ascii="Arial" w:eastAsia="Times New Roman" w:hAnsi="Arial" w:cs="Arial"/>
          <w:b/>
          <w:i/>
          <w:sz w:val="24"/>
          <w:szCs w:val="24"/>
          <w:lang w:val="it-IT"/>
        </w:rPr>
        <w:t>2</w:t>
      </w:r>
      <w:r w:rsidRPr="00735A3D">
        <w:rPr>
          <w:rFonts w:ascii="Arial" w:eastAsia="Times New Roman" w:hAnsi="Arial" w:cs="Arial"/>
          <w:b/>
          <w:i/>
          <w:sz w:val="24"/>
          <w:szCs w:val="24"/>
          <w:lang w:val="it-IT"/>
        </w:rPr>
        <w:t>p</w:t>
      </w:r>
      <w:r w:rsidRPr="00735A3D">
        <w:rPr>
          <w:rFonts w:ascii="Arial" w:eastAsia="Times New Roman" w:hAnsi="Arial" w:cs="Arial"/>
          <w:b/>
          <w:sz w:val="24"/>
          <w:szCs w:val="24"/>
          <w:lang w:val="it-IT"/>
        </w:rPr>
        <w:t xml:space="preserve"> </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a.</w:t>
      </w:r>
      <w:r w:rsidRPr="00735A3D">
        <w:rPr>
          <w:rFonts w:ascii="Arial" w:eastAsia="Times New Roman" w:hAnsi="Arial" w:cs="Arial"/>
          <w:sz w:val="24"/>
          <w:szCs w:val="24"/>
          <w:lang w:val="it-IT"/>
        </w:rPr>
        <w:t xml:space="preserve"> culoarea produsului;</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b.</w:t>
      </w:r>
      <w:r w:rsidRPr="00735A3D">
        <w:rPr>
          <w:rFonts w:ascii="Arial" w:eastAsia="Times New Roman" w:hAnsi="Arial" w:cs="Arial"/>
          <w:sz w:val="24"/>
          <w:szCs w:val="24"/>
          <w:lang w:val="it-IT"/>
        </w:rPr>
        <w:t xml:space="preserve"> momentul livrării;</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c.</w:t>
      </w:r>
      <w:r w:rsidRPr="00735A3D">
        <w:rPr>
          <w:rFonts w:ascii="Arial" w:eastAsia="Times New Roman" w:hAnsi="Arial" w:cs="Arial"/>
          <w:sz w:val="24"/>
          <w:szCs w:val="24"/>
          <w:lang w:val="it-IT"/>
        </w:rPr>
        <w:t xml:space="preserve"> preferinţele consumatorilor;</w:t>
      </w:r>
    </w:p>
    <w:p w:rsidR="0081294E" w:rsidRPr="00735A3D" w:rsidRDefault="0081294E" w:rsidP="0081294E">
      <w:pPr>
        <w:spacing w:after="0" w:line="360" w:lineRule="auto"/>
        <w:contextualSpacing/>
        <w:rPr>
          <w:rFonts w:ascii="Arial" w:eastAsia="Times New Roman" w:hAnsi="Arial" w:cs="Arial"/>
          <w:sz w:val="24"/>
          <w:szCs w:val="24"/>
          <w:lang w:val="it-IT"/>
        </w:rPr>
      </w:pPr>
      <w:r w:rsidRPr="00735A3D">
        <w:rPr>
          <w:rFonts w:ascii="Arial" w:eastAsia="Times New Roman" w:hAnsi="Arial" w:cs="Arial"/>
          <w:b/>
          <w:sz w:val="24"/>
          <w:szCs w:val="24"/>
          <w:lang w:val="it-IT"/>
        </w:rPr>
        <w:t>d.</w:t>
      </w:r>
      <w:r w:rsidRPr="00735A3D">
        <w:rPr>
          <w:rFonts w:ascii="Arial" w:eastAsia="Times New Roman" w:hAnsi="Arial" w:cs="Arial"/>
          <w:sz w:val="24"/>
          <w:szCs w:val="24"/>
          <w:lang w:val="it-IT"/>
        </w:rPr>
        <w:t xml:space="preserve"> proprietăţile produsului.</w:t>
      </w:r>
    </w:p>
    <w:p w:rsidR="0081294E" w:rsidRPr="00735A3D" w:rsidRDefault="0081294E" w:rsidP="0081294E">
      <w:pPr>
        <w:spacing w:after="0" w:line="360" w:lineRule="auto"/>
        <w:contextualSpacing/>
        <w:rPr>
          <w:rFonts w:ascii="Arial" w:eastAsia="Times New Roman" w:hAnsi="Arial" w:cs="Arial"/>
          <w:b/>
          <w:sz w:val="24"/>
          <w:szCs w:val="24"/>
        </w:rPr>
      </w:pPr>
      <w:r w:rsidRPr="00735A3D">
        <w:rPr>
          <w:rFonts w:ascii="Arial" w:eastAsia="Times New Roman" w:hAnsi="Arial" w:cs="Arial"/>
          <w:b/>
          <w:sz w:val="24"/>
          <w:szCs w:val="24"/>
        </w:rPr>
        <w:t xml:space="preserve">4.Citiţi enunţurile de mai jos şi scrieţi pe liniile punctate alăturate „A” pentru cele pe care le consideraţi adevărate şi „F” pentru cele pe care le consideraţi false:                                                              </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a. …..</w:t>
      </w:r>
      <w:r w:rsidRPr="00735A3D">
        <w:rPr>
          <w:rFonts w:ascii="Arial" w:eastAsia="Times New Roman" w:hAnsi="Arial" w:cs="Arial"/>
          <w:sz w:val="24"/>
          <w:szCs w:val="24"/>
        </w:rPr>
        <w:t xml:space="preserve"> Curăţarea are drept scop separarea şi îndepărtarea părţilor necomestibile sau nedigerabile.                                                                                                          </w:t>
      </w:r>
      <w:r w:rsidR="00356958" w:rsidRPr="00735A3D">
        <w:rPr>
          <w:rFonts w:ascii="Arial" w:eastAsia="Times New Roman" w:hAnsi="Arial" w:cs="Arial"/>
          <w:b/>
          <w:i/>
          <w:sz w:val="24"/>
          <w:szCs w:val="24"/>
        </w:rPr>
        <w:t>5</w:t>
      </w:r>
      <w:r w:rsidRPr="00735A3D">
        <w:rPr>
          <w:rFonts w:ascii="Arial" w:eastAsia="Times New Roman" w:hAnsi="Arial" w:cs="Arial"/>
          <w:b/>
          <w:i/>
          <w:sz w:val="24"/>
          <w:szCs w:val="24"/>
        </w:rPr>
        <w:t xml:space="preserve">p </w:t>
      </w:r>
      <w:r w:rsidRPr="00735A3D">
        <w:rPr>
          <w:rFonts w:ascii="Arial" w:eastAsia="Times New Roman" w:hAnsi="Arial" w:cs="Arial"/>
          <w:b/>
          <w:sz w:val="24"/>
          <w:szCs w:val="24"/>
        </w:rPr>
        <w:t xml:space="preserve">                                                                                </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b. …..</w:t>
      </w:r>
      <w:r w:rsidRPr="00735A3D">
        <w:rPr>
          <w:rFonts w:ascii="Arial" w:eastAsia="Times New Roman" w:hAnsi="Arial" w:cs="Arial"/>
          <w:sz w:val="24"/>
          <w:szCs w:val="24"/>
        </w:rPr>
        <w:t xml:space="preserve">  Prăjirea reprezintă metoda de preparare termică prin care alimentul </w:t>
      </w:r>
      <w:r w:rsidR="00735A3D">
        <w:rPr>
          <w:rFonts w:ascii="Arial" w:eastAsia="Times New Roman" w:hAnsi="Arial" w:cs="Arial"/>
          <w:sz w:val="24"/>
          <w:szCs w:val="24"/>
        </w:rPr>
        <w:t>este expus direct la radiaţiile</w:t>
      </w:r>
      <w:r w:rsidRPr="00735A3D">
        <w:rPr>
          <w:rFonts w:ascii="Arial" w:eastAsia="Times New Roman" w:hAnsi="Arial" w:cs="Arial"/>
          <w:sz w:val="24"/>
          <w:szCs w:val="24"/>
        </w:rPr>
        <w:t xml:space="preserve">  calorice.                                                                       </w:t>
      </w:r>
      <w:r w:rsidR="00356958" w:rsidRPr="00735A3D">
        <w:rPr>
          <w:rFonts w:ascii="Arial" w:eastAsia="Times New Roman" w:hAnsi="Arial" w:cs="Arial"/>
          <w:b/>
          <w:i/>
          <w:sz w:val="24"/>
          <w:szCs w:val="24"/>
        </w:rPr>
        <w:t>5</w:t>
      </w:r>
      <w:r w:rsidRPr="00735A3D">
        <w:rPr>
          <w:rFonts w:ascii="Arial" w:eastAsia="Times New Roman" w:hAnsi="Arial" w:cs="Arial"/>
          <w:b/>
          <w:i/>
          <w:sz w:val="24"/>
          <w:szCs w:val="24"/>
        </w:rPr>
        <w:t>p</w:t>
      </w:r>
      <w:r w:rsidRPr="00735A3D">
        <w:rPr>
          <w:rFonts w:ascii="Arial" w:eastAsia="Times New Roman" w:hAnsi="Arial" w:cs="Arial"/>
          <w:i/>
          <w:sz w:val="24"/>
          <w:szCs w:val="24"/>
        </w:rPr>
        <w:t xml:space="preserve"> </w:t>
      </w:r>
      <w:r w:rsidRPr="00735A3D">
        <w:rPr>
          <w:rFonts w:ascii="Arial" w:eastAsia="Times New Roman" w:hAnsi="Arial" w:cs="Arial"/>
          <w:sz w:val="24"/>
          <w:szCs w:val="24"/>
        </w:rPr>
        <w:t xml:space="preserve">                                                                                                                              </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c. …..</w:t>
      </w:r>
      <w:r w:rsidRPr="00735A3D">
        <w:rPr>
          <w:rFonts w:ascii="Arial" w:eastAsia="Times New Roman" w:hAnsi="Arial" w:cs="Arial"/>
          <w:sz w:val="24"/>
          <w:szCs w:val="24"/>
        </w:rPr>
        <w:t xml:space="preserve">  Ambalajele de tip aerosol (spray ) sunt utilizate la ambalarea semipreparatelor din carne.                                             </w:t>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t xml:space="preserve">                              </w:t>
      </w:r>
      <w:r w:rsidRPr="00735A3D">
        <w:rPr>
          <w:rFonts w:ascii="Arial" w:eastAsia="Times New Roman" w:hAnsi="Arial" w:cs="Arial"/>
          <w:i/>
          <w:sz w:val="24"/>
          <w:szCs w:val="24"/>
        </w:rPr>
        <w:t xml:space="preserve"> </w:t>
      </w:r>
      <w:r w:rsidR="00356958" w:rsidRPr="00735A3D">
        <w:rPr>
          <w:rFonts w:ascii="Arial" w:eastAsia="Times New Roman" w:hAnsi="Arial" w:cs="Arial"/>
          <w:b/>
          <w:i/>
          <w:sz w:val="24"/>
          <w:szCs w:val="24"/>
        </w:rPr>
        <w:t>5</w:t>
      </w:r>
      <w:r w:rsidRPr="00735A3D">
        <w:rPr>
          <w:rFonts w:ascii="Arial" w:eastAsia="Times New Roman" w:hAnsi="Arial" w:cs="Arial"/>
          <w:b/>
          <w:i/>
          <w:sz w:val="24"/>
          <w:szCs w:val="24"/>
        </w:rPr>
        <w:t>p</w:t>
      </w:r>
    </w:p>
    <w:p w:rsidR="0081294E" w:rsidRPr="00735A3D" w:rsidRDefault="00AC3CC9" w:rsidP="00735A3D">
      <w:pPr>
        <w:spacing w:after="0" w:line="360" w:lineRule="auto"/>
        <w:contextualSpacing/>
        <w:rPr>
          <w:rFonts w:ascii="Arial" w:hAnsi="Arial" w:cs="Arial"/>
          <w:b/>
          <w:bCs/>
          <w:sz w:val="24"/>
          <w:szCs w:val="24"/>
        </w:rPr>
      </w:pPr>
      <w:r w:rsidRPr="00735A3D">
        <w:rPr>
          <w:rFonts w:ascii="Arial" w:eastAsia="Times New Roman" w:hAnsi="Arial" w:cs="Arial"/>
          <w:b/>
          <w:sz w:val="24"/>
          <w:szCs w:val="24"/>
        </w:rPr>
        <w:lastRenderedPageBreak/>
        <w:t>5</w:t>
      </w:r>
      <w:r w:rsidR="00735A3D">
        <w:rPr>
          <w:rFonts w:ascii="Arial" w:eastAsia="Times New Roman" w:hAnsi="Arial" w:cs="Arial"/>
          <w:b/>
          <w:sz w:val="24"/>
          <w:szCs w:val="24"/>
        </w:rPr>
        <w:t>.</w:t>
      </w:r>
      <w:r w:rsidR="0081294E" w:rsidRPr="00735A3D">
        <w:rPr>
          <w:rFonts w:ascii="Arial" w:eastAsia="Times New Roman" w:hAnsi="Arial" w:cs="Arial"/>
          <w:b/>
          <w:sz w:val="24"/>
          <w:szCs w:val="24"/>
        </w:rPr>
        <w:t xml:space="preserve"> </w:t>
      </w:r>
      <w:r w:rsidR="0081294E" w:rsidRPr="00735A3D">
        <w:rPr>
          <w:rFonts w:ascii="Arial" w:hAnsi="Arial" w:cs="Arial"/>
          <w:b/>
          <w:sz w:val="24"/>
          <w:szCs w:val="24"/>
        </w:rPr>
        <w:t xml:space="preserve">Realizaţi corespondenţa între </w:t>
      </w:r>
      <w:r w:rsidR="0081294E" w:rsidRPr="00735A3D">
        <w:rPr>
          <w:rFonts w:ascii="Arial" w:eastAsia="Times New Roman" w:hAnsi="Arial" w:cs="Arial"/>
          <w:b/>
          <w:sz w:val="24"/>
          <w:szCs w:val="24"/>
        </w:rPr>
        <w:t>tipurile de ambalaje</w:t>
      </w:r>
      <w:r w:rsidR="0081294E" w:rsidRPr="00735A3D">
        <w:rPr>
          <w:rFonts w:ascii="Arial" w:hAnsi="Arial" w:cs="Arial"/>
          <w:b/>
          <w:i/>
          <w:iCs/>
          <w:sz w:val="24"/>
          <w:szCs w:val="24"/>
        </w:rPr>
        <w:t xml:space="preserve">  </w:t>
      </w:r>
      <w:r w:rsidR="0081294E" w:rsidRPr="00735A3D">
        <w:rPr>
          <w:rFonts w:ascii="Arial" w:hAnsi="Arial" w:cs="Arial"/>
          <w:b/>
          <w:iCs/>
          <w:sz w:val="24"/>
          <w:szCs w:val="24"/>
        </w:rPr>
        <w:t>din colana A</w:t>
      </w:r>
      <w:r w:rsidR="0081294E" w:rsidRPr="00735A3D">
        <w:rPr>
          <w:rFonts w:ascii="Arial" w:hAnsi="Arial" w:cs="Arial"/>
          <w:b/>
          <w:i/>
          <w:iCs/>
          <w:sz w:val="24"/>
          <w:szCs w:val="24"/>
        </w:rPr>
        <w:t xml:space="preserve"> </w:t>
      </w:r>
      <w:r w:rsidR="0081294E" w:rsidRPr="00735A3D">
        <w:rPr>
          <w:rFonts w:ascii="Arial" w:hAnsi="Arial" w:cs="Arial"/>
          <w:b/>
          <w:sz w:val="24"/>
          <w:szCs w:val="24"/>
        </w:rPr>
        <w:t xml:space="preserve">şi </w:t>
      </w:r>
      <w:r w:rsidR="0081294E" w:rsidRPr="00735A3D">
        <w:rPr>
          <w:rFonts w:ascii="Arial" w:eastAsia="Times New Roman" w:hAnsi="Arial" w:cs="Arial"/>
          <w:b/>
          <w:sz w:val="24"/>
          <w:szCs w:val="24"/>
        </w:rPr>
        <w:t>produsele pentru ambalarea cărora sunt utilizate</w:t>
      </w:r>
      <w:r w:rsidR="0081294E" w:rsidRPr="00735A3D">
        <w:rPr>
          <w:rFonts w:ascii="Arial" w:hAnsi="Arial" w:cs="Arial"/>
          <w:b/>
          <w:sz w:val="24"/>
          <w:szCs w:val="24"/>
        </w:rPr>
        <w:t xml:space="preserve">, scriind asocierile corecte dintre fiecare cifră din coloana </w:t>
      </w:r>
      <w:r w:rsidR="0081294E" w:rsidRPr="00735A3D">
        <w:rPr>
          <w:rFonts w:ascii="Arial" w:hAnsi="Arial" w:cs="Arial"/>
          <w:b/>
          <w:bCs/>
          <w:sz w:val="24"/>
          <w:szCs w:val="24"/>
        </w:rPr>
        <w:t xml:space="preserve">A </w:t>
      </w:r>
      <w:r w:rsidR="0081294E" w:rsidRPr="00735A3D">
        <w:rPr>
          <w:rFonts w:ascii="Arial" w:hAnsi="Arial" w:cs="Arial"/>
          <w:b/>
          <w:sz w:val="24"/>
          <w:szCs w:val="24"/>
        </w:rPr>
        <w:t xml:space="preserve">şi litera corespunzătoare din coloana </w:t>
      </w:r>
      <w:r w:rsidR="0081294E" w:rsidRPr="00735A3D">
        <w:rPr>
          <w:rFonts w:ascii="Arial" w:hAnsi="Arial" w:cs="Arial"/>
          <w:b/>
          <w:bCs/>
          <w:sz w:val="24"/>
          <w:szCs w:val="24"/>
        </w:rPr>
        <w:t>B.</w:t>
      </w:r>
    </w:p>
    <w:p w:rsidR="0081294E" w:rsidRPr="00735A3D" w:rsidRDefault="00356958" w:rsidP="0081294E">
      <w:pPr>
        <w:autoSpaceDE w:val="0"/>
        <w:autoSpaceDN w:val="0"/>
        <w:adjustRightInd w:val="0"/>
        <w:jc w:val="right"/>
        <w:rPr>
          <w:rFonts w:ascii="Arial" w:hAnsi="Arial" w:cs="Arial"/>
          <w:b/>
          <w:bCs/>
          <w:color w:val="0070C0"/>
          <w:sz w:val="24"/>
          <w:szCs w:val="24"/>
        </w:rPr>
      </w:pPr>
      <w:r w:rsidRPr="00735A3D">
        <w:rPr>
          <w:rFonts w:ascii="Arial" w:eastAsia="Times New Roman" w:hAnsi="Arial" w:cs="Arial"/>
          <w:b/>
          <w:i/>
          <w:sz w:val="24"/>
          <w:szCs w:val="24"/>
          <w:lang w:val="en-US"/>
        </w:rPr>
        <w:t>15</w:t>
      </w:r>
      <w:r w:rsidR="0081294E" w:rsidRPr="00735A3D">
        <w:rPr>
          <w:rFonts w:ascii="Arial" w:eastAsia="Times New Roman" w:hAnsi="Arial" w:cs="Arial"/>
          <w:b/>
          <w:i/>
          <w:sz w:val="24"/>
          <w:szCs w:val="24"/>
          <w:lang w:val="en-US"/>
        </w:rPr>
        <w:t>p</w:t>
      </w:r>
      <w:r w:rsidR="0081294E" w:rsidRPr="00735A3D">
        <w:rPr>
          <w:rFonts w:ascii="Arial" w:eastAsia="Times New Roman" w:hAnsi="Arial" w:cs="Arial"/>
          <w:sz w:val="24"/>
          <w:szCs w:val="24"/>
        </w:rPr>
        <w:t xml:space="preserve">   </w:t>
      </w:r>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1"/>
        <w:gridCol w:w="5670"/>
      </w:tblGrid>
      <w:tr w:rsidR="0081294E" w:rsidRPr="00735A3D" w:rsidTr="00D83411">
        <w:trPr>
          <w:trHeight w:val="339"/>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jc w:val="center"/>
              <w:rPr>
                <w:rFonts w:ascii="Arial" w:eastAsia="Times New Roman" w:hAnsi="Arial" w:cs="Arial"/>
                <w:b/>
                <w:sz w:val="24"/>
                <w:szCs w:val="24"/>
                <w:lang w:val="en-US"/>
              </w:rPr>
            </w:pPr>
            <w:r w:rsidRPr="00735A3D">
              <w:rPr>
                <w:rFonts w:ascii="Arial" w:eastAsia="Times New Roman" w:hAnsi="Arial" w:cs="Arial"/>
                <w:b/>
                <w:sz w:val="24"/>
                <w:szCs w:val="24"/>
                <w:lang w:val="en-US"/>
              </w:rPr>
              <w:t xml:space="preserve">A - </w:t>
            </w:r>
            <w:proofErr w:type="spellStart"/>
            <w:r w:rsidRPr="00735A3D">
              <w:rPr>
                <w:rFonts w:ascii="Arial" w:eastAsia="Times New Roman" w:hAnsi="Arial" w:cs="Arial"/>
                <w:b/>
                <w:sz w:val="24"/>
                <w:szCs w:val="24"/>
                <w:lang w:val="en-US"/>
              </w:rPr>
              <w:t>ambalaje</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jc w:val="center"/>
              <w:rPr>
                <w:rFonts w:ascii="Arial" w:eastAsia="Times New Roman" w:hAnsi="Arial" w:cs="Arial"/>
                <w:b/>
                <w:sz w:val="24"/>
                <w:szCs w:val="24"/>
                <w:lang w:val="en-US"/>
              </w:rPr>
            </w:pPr>
            <w:r w:rsidRPr="00735A3D">
              <w:rPr>
                <w:rFonts w:ascii="Arial" w:eastAsia="Times New Roman" w:hAnsi="Arial" w:cs="Arial"/>
                <w:b/>
                <w:sz w:val="24"/>
                <w:szCs w:val="24"/>
                <w:lang w:val="en-US"/>
              </w:rPr>
              <w:t xml:space="preserve">B - </w:t>
            </w:r>
            <w:proofErr w:type="spellStart"/>
            <w:r w:rsidRPr="00735A3D">
              <w:rPr>
                <w:rFonts w:ascii="Arial" w:eastAsia="Times New Roman" w:hAnsi="Arial" w:cs="Arial"/>
                <w:b/>
                <w:sz w:val="24"/>
                <w:szCs w:val="24"/>
                <w:lang w:val="en-US"/>
              </w:rPr>
              <w:t>produse</w:t>
            </w:r>
            <w:proofErr w:type="spellEnd"/>
          </w:p>
        </w:tc>
      </w:tr>
      <w:tr w:rsidR="0081294E" w:rsidRPr="00735A3D" w:rsidTr="00D83411">
        <w:trPr>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rPr>
                <w:rFonts w:ascii="Arial" w:eastAsia="Times New Roman" w:hAnsi="Arial" w:cs="Arial"/>
                <w:sz w:val="24"/>
                <w:szCs w:val="24"/>
                <w:lang w:val="en-US"/>
              </w:rPr>
            </w:pPr>
            <w:r w:rsidRPr="00735A3D">
              <w:rPr>
                <w:rFonts w:ascii="Arial" w:eastAsia="Times New Roman" w:hAnsi="Arial" w:cs="Arial"/>
                <w:b/>
                <w:sz w:val="24"/>
                <w:szCs w:val="24"/>
                <w:lang w:val="en-US"/>
              </w:rPr>
              <w:t>1.</w:t>
            </w:r>
            <w:r w:rsidRPr="00735A3D">
              <w:rPr>
                <w:rFonts w:ascii="Arial" w:eastAsia="Times New Roman" w:hAnsi="Arial" w:cs="Arial"/>
                <w:sz w:val="24"/>
                <w:szCs w:val="24"/>
                <w:lang w:val="en-US"/>
              </w:rPr>
              <w:t xml:space="preserve"> doze de </w:t>
            </w:r>
            <w:proofErr w:type="spellStart"/>
            <w:r w:rsidRPr="00735A3D">
              <w:rPr>
                <w:rFonts w:ascii="Arial" w:eastAsia="Times New Roman" w:hAnsi="Arial" w:cs="Arial"/>
                <w:sz w:val="24"/>
                <w:szCs w:val="24"/>
                <w:lang w:val="en-US"/>
              </w:rPr>
              <w:t>aluminiu</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numPr>
                <w:ilvl w:val="0"/>
                <w:numId w:val="2"/>
              </w:numPr>
              <w:spacing w:after="0" w:line="360" w:lineRule="auto"/>
              <w:ind w:left="0" w:firstLine="0"/>
              <w:contextualSpacing/>
              <w:rPr>
                <w:rFonts w:ascii="Arial" w:eastAsia="Times New Roman" w:hAnsi="Arial" w:cs="Arial"/>
                <w:sz w:val="24"/>
                <w:szCs w:val="24"/>
                <w:lang w:val="en-US"/>
              </w:rPr>
            </w:pPr>
            <w:proofErr w:type="spellStart"/>
            <w:r w:rsidRPr="00735A3D">
              <w:rPr>
                <w:rFonts w:ascii="Arial" w:eastAsia="Times New Roman" w:hAnsi="Arial" w:cs="Arial"/>
                <w:sz w:val="24"/>
                <w:szCs w:val="24"/>
                <w:lang w:val="en-US"/>
              </w:rPr>
              <w:t>Băuturi</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alcoolice</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şi</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nealcoolice</w:t>
            </w:r>
            <w:proofErr w:type="spellEnd"/>
            <w:r w:rsidRPr="00735A3D">
              <w:rPr>
                <w:rFonts w:ascii="Arial" w:eastAsia="Times New Roman" w:hAnsi="Arial" w:cs="Arial"/>
                <w:sz w:val="24"/>
                <w:szCs w:val="24"/>
                <w:lang w:val="en-US"/>
              </w:rPr>
              <w:t xml:space="preserve"> </w:t>
            </w:r>
          </w:p>
        </w:tc>
      </w:tr>
      <w:tr w:rsidR="0081294E" w:rsidRPr="00735A3D" w:rsidTr="00D83411">
        <w:trPr>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rPr>
                <w:rFonts w:ascii="Arial" w:eastAsia="Times New Roman" w:hAnsi="Arial" w:cs="Arial"/>
                <w:sz w:val="24"/>
                <w:szCs w:val="24"/>
                <w:lang w:val="en-US"/>
              </w:rPr>
            </w:pPr>
            <w:r w:rsidRPr="00735A3D">
              <w:rPr>
                <w:rFonts w:ascii="Arial" w:eastAsia="Times New Roman" w:hAnsi="Arial" w:cs="Arial"/>
                <w:b/>
                <w:sz w:val="24"/>
                <w:szCs w:val="24"/>
                <w:lang w:val="en-US"/>
              </w:rPr>
              <w:t>2.</w:t>
            </w:r>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caserole</w:t>
            </w:r>
            <w:proofErr w:type="spellEnd"/>
            <w:r w:rsidRPr="00735A3D">
              <w:rPr>
                <w:rFonts w:ascii="Arial" w:eastAsia="Times New Roman" w:hAnsi="Arial" w:cs="Arial"/>
                <w:sz w:val="24"/>
                <w:szCs w:val="24"/>
                <w:lang w:val="en-US"/>
              </w:rPr>
              <w:t xml:space="preserve"> din material plastic</w:t>
            </w:r>
          </w:p>
        </w:tc>
        <w:tc>
          <w:tcPr>
            <w:tcW w:w="5670"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numPr>
                <w:ilvl w:val="0"/>
                <w:numId w:val="2"/>
              </w:numPr>
              <w:spacing w:after="0" w:line="360" w:lineRule="auto"/>
              <w:ind w:left="0" w:firstLine="0"/>
              <w:contextualSpacing/>
              <w:rPr>
                <w:rFonts w:ascii="Arial" w:eastAsia="Times New Roman" w:hAnsi="Arial" w:cs="Arial"/>
                <w:sz w:val="24"/>
                <w:szCs w:val="24"/>
                <w:lang w:val="en-US"/>
              </w:rPr>
            </w:pPr>
            <w:r w:rsidRPr="00735A3D">
              <w:rPr>
                <w:rFonts w:ascii="Arial" w:eastAsia="Times New Roman" w:hAnsi="Arial" w:cs="Arial"/>
                <w:sz w:val="24"/>
                <w:szCs w:val="24"/>
                <w:lang w:val="en-US"/>
              </w:rPr>
              <w:t xml:space="preserve">Legume </w:t>
            </w:r>
          </w:p>
        </w:tc>
      </w:tr>
      <w:tr w:rsidR="0081294E" w:rsidRPr="00735A3D" w:rsidTr="00D83411">
        <w:trPr>
          <w:trHeight w:val="316"/>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rPr>
                <w:rFonts w:ascii="Arial" w:eastAsia="Times New Roman" w:hAnsi="Arial" w:cs="Arial"/>
                <w:sz w:val="24"/>
                <w:szCs w:val="24"/>
                <w:lang w:val="en-US"/>
              </w:rPr>
            </w:pPr>
            <w:r w:rsidRPr="00735A3D">
              <w:rPr>
                <w:rFonts w:ascii="Arial" w:eastAsia="Times New Roman" w:hAnsi="Arial" w:cs="Arial"/>
                <w:b/>
                <w:sz w:val="24"/>
                <w:szCs w:val="24"/>
                <w:lang w:val="en-US"/>
              </w:rPr>
              <w:t>3.</w:t>
            </w:r>
            <w:r w:rsidRPr="00735A3D">
              <w:rPr>
                <w:rFonts w:ascii="Arial" w:eastAsia="Times New Roman" w:hAnsi="Arial" w:cs="Arial"/>
                <w:sz w:val="24"/>
                <w:szCs w:val="24"/>
                <w:lang w:val="en-US"/>
              </w:rPr>
              <w:t xml:space="preserve">tuburi </w:t>
            </w:r>
            <w:proofErr w:type="spellStart"/>
            <w:r w:rsidRPr="00735A3D">
              <w:rPr>
                <w:rFonts w:ascii="Arial" w:eastAsia="Times New Roman" w:hAnsi="Arial" w:cs="Arial"/>
                <w:sz w:val="24"/>
                <w:szCs w:val="24"/>
                <w:lang w:val="en-US"/>
              </w:rPr>
              <w:t>deformabile</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81294E" w:rsidRPr="00BE48E6" w:rsidRDefault="0081294E" w:rsidP="00D83411">
            <w:pPr>
              <w:numPr>
                <w:ilvl w:val="0"/>
                <w:numId w:val="2"/>
              </w:numPr>
              <w:spacing w:after="0" w:line="360" w:lineRule="auto"/>
              <w:ind w:left="0" w:firstLine="0"/>
              <w:contextualSpacing/>
              <w:rPr>
                <w:rFonts w:ascii="Arial" w:eastAsia="Times New Roman" w:hAnsi="Arial" w:cs="Arial"/>
                <w:sz w:val="24"/>
                <w:szCs w:val="24"/>
                <w:lang w:val="fr-BE"/>
              </w:rPr>
            </w:pPr>
            <w:proofErr w:type="spellStart"/>
            <w:r w:rsidRPr="00BE48E6">
              <w:rPr>
                <w:rFonts w:ascii="Arial" w:eastAsia="Times New Roman" w:hAnsi="Arial" w:cs="Arial"/>
                <w:sz w:val="24"/>
                <w:szCs w:val="24"/>
                <w:lang w:val="fr-BE"/>
              </w:rPr>
              <w:t>Muştar</w:t>
            </w:r>
            <w:proofErr w:type="spellEnd"/>
            <w:r w:rsidRPr="00BE48E6">
              <w:rPr>
                <w:rFonts w:ascii="Arial" w:eastAsia="Times New Roman" w:hAnsi="Arial" w:cs="Arial"/>
                <w:sz w:val="24"/>
                <w:szCs w:val="24"/>
                <w:lang w:val="fr-BE"/>
              </w:rPr>
              <w:t xml:space="preserve"> , </w:t>
            </w:r>
            <w:proofErr w:type="spellStart"/>
            <w:r w:rsidRPr="00BE48E6">
              <w:rPr>
                <w:rFonts w:ascii="Arial" w:eastAsia="Times New Roman" w:hAnsi="Arial" w:cs="Arial"/>
                <w:sz w:val="24"/>
                <w:szCs w:val="24"/>
                <w:lang w:val="fr-BE"/>
              </w:rPr>
              <w:t>maioneză</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pastă</w:t>
            </w:r>
            <w:proofErr w:type="spellEnd"/>
            <w:r w:rsidRPr="00BE48E6">
              <w:rPr>
                <w:rFonts w:ascii="Arial" w:eastAsia="Times New Roman" w:hAnsi="Arial" w:cs="Arial"/>
                <w:sz w:val="24"/>
                <w:szCs w:val="24"/>
                <w:lang w:val="fr-BE"/>
              </w:rPr>
              <w:t xml:space="preserve"> de tomate </w:t>
            </w:r>
          </w:p>
        </w:tc>
      </w:tr>
      <w:tr w:rsidR="0081294E" w:rsidRPr="00735A3D" w:rsidTr="00D83411">
        <w:trPr>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rPr>
                <w:rFonts w:ascii="Arial" w:eastAsia="Times New Roman" w:hAnsi="Arial" w:cs="Arial"/>
                <w:sz w:val="24"/>
                <w:szCs w:val="24"/>
                <w:lang w:val="en-US"/>
              </w:rPr>
            </w:pPr>
            <w:r w:rsidRPr="00735A3D">
              <w:rPr>
                <w:rFonts w:ascii="Arial" w:eastAsia="Times New Roman" w:hAnsi="Arial" w:cs="Arial"/>
                <w:b/>
                <w:sz w:val="24"/>
                <w:szCs w:val="24"/>
                <w:lang w:val="en-US"/>
              </w:rPr>
              <w:t>4.</w:t>
            </w:r>
            <w:r w:rsidRPr="00735A3D">
              <w:rPr>
                <w:rFonts w:ascii="Arial" w:eastAsia="Times New Roman" w:hAnsi="Arial" w:cs="Arial"/>
                <w:sz w:val="24"/>
                <w:szCs w:val="24"/>
                <w:lang w:val="en-US"/>
              </w:rPr>
              <w:t>cutii de carton</w:t>
            </w:r>
          </w:p>
        </w:tc>
        <w:tc>
          <w:tcPr>
            <w:tcW w:w="5670"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numPr>
                <w:ilvl w:val="0"/>
                <w:numId w:val="2"/>
              </w:numPr>
              <w:spacing w:after="0" w:line="360" w:lineRule="auto"/>
              <w:ind w:left="0" w:firstLine="0"/>
              <w:contextualSpacing/>
              <w:rPr>
                <w:rFonts w:ascii="Arial" w:eastAsia="Times New Roman" w:hAnsi="Arial" w:cs="Arial"/>
                <w:color w:val="FF0000"/>
                <w:sz w:val="24"/>
                <w:szCs w:val="24"/>
                <w:lang w:val="en-US"/>
              </w:rPr>
            </w:pPr>
            <w:r w:rsidRPr="00735A3D">
              <w:rPr>
                <w:rFonts w:ascii="Arial" w:eastAsia="Times New Roman" w:hAnsi="Arial" w:cs="Arial"/>
                <w:sz w:val="24"/>
                <w:szCs w:val="24"/>
                <w:lang w:val="en-US"/>
              </w:rPr>
              <w:t xml:space="preserve">Pizza, </w:t>
            </w:r>
            <w:proofErr w:type="spellStart"/>
            <w:r w:rsidRPr="00735A3D">
              <w:rPr>
                <w:rFonts w:ascii="Arial" w:eastAsia="Times New Roman" w:hAnsi="Arial" w:cs="Arial"/>
                <w:sz w:val="24"/>
                <w:szCs w:val="24"/>
                <w:lang w:val="en-US"/>
              </w:rPr>
              <w:t>torturi</w:t>
            </w:r>
            <w:proofErr w:type="spellEnd"/>
            <w:r w:rsidRPr="00735A3D">
              <w:rPr>
                <w:rFonts w:ascii="Arial" w:eastAsia="Times New Roman" w:hAnsi="Arial" w:cs="Arial"/>
                <w:color w:val="FF0000"/>
                <w:sz w:val="24"/>
                <w:szCs w:val="24"/>
                <w:lang w:val="en-US"/>
              </w:rPr>
              <w:t xml:space="preserve"> </w:t>
            </w:r>
          </w:p>
        </w:tc>
      </w:tr>
      <w:tr w:rsidR="0081294E" w:rsidRPr="00735A3D" w:rsidTr="00D83411">
        <w:trPr>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spacing w:after="0" w:line="360" w:lineRule="auto"/>
              <w:contextualSpacing/>
              <w:rPr>
                <w:rFonts w:ascii="Arial" w:eastAsia="Times New Roman" w:hAnsi="Arial" w:cs="Arial"/>
                <w:sz w:val="24"/>
                <w:szCs w:val="24"/>
                <w:lang w:val="fr-FR"/>
              </w:rPr>
            </w:pPr>
            <w:r w:rsidRPr="00735A3D">
              <w:rPr>
                <w:rFonts w:ascii="Arial" w:eastAsia="Times New Roman" w:hAnsi="Arial" w:cs="Arial"/>
                <w:b/>
                <w:sz w:val="24"/>
                <w:szCs w:val="24"/>
                <w:lang w:val="fr-FR"/>
              </w:rPr>
              <w:t>5.</w:t>
            </w:r>
            <w:r w:rsidRPr="00735A3D">
              <w:rPr>
                <w:rFonts w:ascii="Arial" w:eastAsia="Times New Roman" w:hAnsi="Arial" w:cs="Arial"/>
                <w:sz w:val="24"/>
                <w:szCs w:val="24"/>
                <w:lang w:val="fr-FR"/>
              </w:rPr>
              <w:t xml:space="preserve">cutii de carton </w:t>
            </w:r>
            <w:proofErr w:type="spellStart"/>
            <w:r w:rsidRPr="00735A3D">
              <w:rPr>
                <w:rFonts w:ascii="Arial" w:eastAsia="Times New Roman" w:hAnsi="Arial" w:cs="Arial"/>
                <w:sz w:val="24"/>
                <w:szCs w:val="24"/>
                <w:lang w:val="fr-FR"/>
              </w:rPr>
              <w:t>cașerat</w:t>
            </w:r>
            <w:proofErr w:type="spellEnd"/>
            <w:r w:rsidRPr="00735A3D">
              <w:rPr>
                <w:rFonts w:ascii="Arial" w:eastAsia="Times New Roman" w:hAnsi="Arial" w:cs="Arial"/>
                <w:sz w:val="24"/>
                <w:szCs w:val="24"/>
                <w:lang w:val="fr-FR"/>
              </w:rPr>
              <w:t xml:space="preserve"> </w:t>
            </w:r>
            <w:proofErr w:type="spellStart"/>
            <w:r w:rsidRPr="00735A3D">
              <w:rPr>
                <w:rFonts w:ascii="Arial" w:eastAsia="Times New Roman" w:hAnsi="Arial" w:cs="Arial"/>
                <w:sz w:val="24"/>
                <w:szCs w:val="24"/>
                <w:lang w:val="fr-FR"/>
              </w:rPr>
              <w:t>cu</w:t>
            </w:r>
            <w:proofErr w:type="spellEnd"/>
            <w:r w:rsidRPr="00735A3D">
              <w:rPr>
                <w:rFonts w:ascii="Arial" w:eastAsia="Times New Roman" w:hAnsi="Arial" w:cs="Arial"/>
                <w:sz w:val="24"/>
                <w:szCs w:val="24"/>
                <w:lang w:val="fr-FR"/>
              </w:rPr>
              <w:t xml:space="preserve"> folie de </w:t>
            </w:r>
            <w:proofErr w:type="spellStart"/>
            <w:r w:rsidRPr="00735A3D">
              <w:rPr>
                <w:rFonts w:ascii="Arial" w:eastAsia="Times New Roman" w:hAnsi="Arial" w:cs="Arial"/>
                <w:sz w:val="24"/>
                <w:szCs w:val="24"/>
                <w:lang w:val="fr-FR"/>
              </w:rPr>
              <w:t>aluminiu</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81294E" w:rsidRPr="00BE48E6" w:rsidRDefault="0081294E" w:rsidP="00D83411">
            <w:pPr>
              <w:numPr>
                <w:ilvl w:val="0"/>
                <w:numId w:val="2"/>
              </w:numPr>
              <w:spacing w:after="0" w:line="360" w:lineRule="auto"/>
              <w:ind w:left="0" w:firstLine="0"/>
              <w:contextualSpacing/>
              <w:rPr>
                <w:rFonts w:ascii="Arial" w:eastAsia="Times New Roman" w:hAnsi="Arial" w:cs="Arial"/>
                <w:sz w:val="24"/>
                <w:szCs w:val="24"/>
                <w:lang w:val="fr-BE"/>
              </w:rPr>
            </w:pPr>
            <w:proofErr w:type="spellStart"/>
            <w:r w:rsidRPr="00BE48E6">
              <w:rPr>
                <w:rFonts w:ascii="Arial" w:eastAsia="Times New Roman" w:hAnsi="Arial" w:cs="Arial"/>
                <w:sz w:val="24"/>
                <w:szCs w:val="24"/>
                <w:lang w:val="fr-BE"/>
              </w:rPr>
              <w:t>Preparate</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culinare</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şi</w:t>
            </w:r>
            <w:proofErr w:type="spellEnd"/>
            <w:r w:rsidRPr="00BE48E6">
              <w:rPr>
                <w:rFonts w:ascii="Arial" w:eastAsia="Times New Roman" w:hAnsi="Arial" w:cs="Arial"/>
                <w:sz w:val="24"/>
                <w:szCs w:val="24"/>
                <w:lang w:val="fr-BE"/>
              </w:rPr>
              <w:t xml:space="preserve"> de </w:t>
            </w:r>
            <w:proofErr w:type="spellStart"/>
            <w:r w:rsidRPr="00BE48E6">
              <w:rPr>
                <w:rFonts w:ascii="Arial" w:eastAsia="Times New Roman" w:hAnsi="Arial" w:cs="Arial"/>
                <w:sz w:val="24"/>
                <w:szCs w:val="24"/>
                <w:lang w:val="fr-BE"/>
              </w:rPr>
              <w:t>patiserie-cofetărie</w:t>
            </w:r>
            <w:proofErr w:type="spellEnd"/>
            <w:r w:rsidRPr="00BE48E6">
              <w:rPr>
                <w:rFonts w:ascii="Arial" w:eastAsia="Times New Roman" w:hAnsi="Arial" w:cs="Arial"/>
                <w:color w:val="FF0000"/>
                <w:sz w:val="24"/>
                <w:szCs w:val="24"/>
                <w:lang w:val="fr-BE"/>
              </w:rPr>
              <w:t xml:space="preserve"> </w:t>
            </w:r>
          </w:p>
        </w:tc>
      </w:tr>
      <w:tr w:rsidR="0081294E" w:rsidRPr="00735A3D" w:rsidTr="00D83411">
        <w:trPr>
          <w:trHeight w:val="60"/>
          <w:jc w:val="center"/>
        </w:trPr>
        <w:tc>
          <w:tcPr>
            <w:tcW w:w="3741" w:type="dxa"/>
            <w:tcBorders>
              <w:top w:val="single" w:sz="4" w:space="0" w:color="000000"/>
              <w:left w:val="single" w:sz="4" w:space="0" w:color="000000"/>
              <w:bottom w:val="single" w:sz="4" w:space="0" w:color="000000"/>
              <w:right w:val="single" w:sz="4" w:space="0" w:color="000000"/>
            </w:tcBorders>
          </w:tcPr>
          <w:p w:rsidR="0081294E" w:rsidRPr="00BE48E6" w:rsidRDefault="0081294E" w:rsidP="00D83411">
            <w:pPr>
              <w:spacing w:after="0" w:line="360" w:lineRule="auto"/>
              <w:contextualSpacing/>
              <w:rPr>
                <w:rFonts w:ascii="Arial" w:eastAsia="Times New Roman" w:hAnsi="Arial" w:cs="Arial"/>
                <w:sz w:val="24"/>
                <w:szCs w:val="24"/>
                <w:lang w:val="fr-BE"/>
              </w:rPr>
            </w:pPr>
          </w:p>
        </w:tc>
        <w:tc>
          <w:tcPr>
            <w:tcW w:w="5670" w:type="dxa"/>
            <w:tcBorders>
              <w:top w:val="single" w:sz="4" w:space="0" w:color="000000"/>
              <w:left w:val="single" w:sz="4" w:space="0" w:color="000000"/>
              <w:bottom w:val="single" w:sz="4" w:space="0" w:color="000000"/>
              <w:right w:val="single" w:sz="4" w:space="0" w:color="000000"/>
            </w:tcBorders>
          </w:tcPr>
          <w:p w:rsidR="0081294E" w:rsidRPr="00735A3D" w:rsidRDefault="0081294E" w:rsidP="00D83411">
            <w:pPr>
              <w:numPr>
                <w:ilvl w:val="0"/>
                <w:numId w:val="2"/>
              </w:numPr>
              <w:spacing w:after="0" w:line="360" w:lineRule="auto"/>
              <w:ind w:left="0" w:firstLine="0"/>
              <w:contextualSpacing/>
              <w:rPr>
                <w:rFonts w:ascii="Arial" w:eastAsia="Times New Roman" w:hAnsi="Arial" w:cs="Arial"/>
                <w:sz w:val="24"/>
                <w:szCs w:val="24"/>
                <w:lang w:val="en-US"/>
              </w:rPr>
            </w:pPr>
            <w:proofErr w:type="spellStart"/>
            <w:r w:rsidRPr="00735A3D">
              <w:rPr>
                <w:rFonts w:ascii="Arial" w:eastAsia="Times New Roman" w:hAnsi="Arial" w:cs="Arial"/>
                <w:sz w:val="24"/>
                <w:szCs w:val="24"/>
                <w:lang w:val="en-US"/>
              </w:rPr>
              <w:t>Produse</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sterilizate</w:t>
            </w:r>
            <w:proofErr w:type="spellEnd"/>
            <w:r w:rsidRPr="00735A3D">
              <w:rPr>
                <w:rFonts w:ascii="Arial" w:eastAsia="Times New Roman" w:hAnsi="Arial" w:cs="Arial"/>
                <w:sz w:val="24"/>
                <w:szCs w:val="24"/>
                <w:lang w:val="en-US"/>
              </w:rPr>
              <w:t xml:space="preserve"> </w:t>
            </w:r>
          </w:p>
        </w:tc>
      </w:tr>
    </w:tbl>
    <w:p w:rsidR="0081294E" w:rsidRPr="00735A3D" w:rsidRDefault="0081294E" w:rsidP="0081294E">
      <w:pPr>
        <w:spacing w:after="0" w:line="360" w:lineRule="auto"/>
        <w:contextualSpacing/>
        <w:rPr>
          <w:rFonts w:ascii="Arial" w:eastAsia="Times New Roman" w:hAnsi="Arial" w:cs="Arial"/>
          <w:b/>
          <w:sz w:val="24"/>
          <w:szCs w:val="24"/>
          <w:u w:val="single"/>
        </w:rPr>
      </w:pPr>
    </w:p>
    <w:p w:rsidR="0081294E" w:rsidRPr="00735A3D" w:rsidRDefault="0081294E" w:rsidP="0081294E">
      <w:pPr>
        <w:spacing w:after="0" w:line="360" w:lineRule="auto"/>
        <w:contextualSpacing/>
        <w:rPr>
          <w:rFonts w:ascii="Arial" w:eastAsia="Times New Roman" w:hAnsi="Arial" w:cs="Arial"/>
          <w:b/>
          <w:sz w:val="24"/>
          <w:szCs w:val="24"/>
          <w:u w:val="single"/>
        </w:rPr>
      </w:pPr>
      <w:r w:rsidRPr="00735A3D">
        <w:rPr>
          <w:rFonts w:ascii="Arial" w:eastAsia="Times New Roman" w:hAnsi="Arial" w:cs="Arial"/>
          <w:b/>
          <w:sz w:val="24"/>
          <w:szCs w:val="24"/>
          <w:u w:val="single"/>
        </w:rPr>
        <w:t xml:space="preserve">Subiectul  II                                                                              </w:t>
      </w:r>
      <w:r w:rsidR="00356958" w:rsidRPr="00735A3D">
        <w:rPr>
          <w:rFonts w:ascii="Arial" w:eastAsia="Times New Roman" w:hAnsi="Arial" w:cs="Arial"/>
          <w:b/>
          <w:sz w:val="24"/>
          <w:szCs w:val="24"/>
          <w:u w:val="single"/>
        </w:rPr>
        <w:t xml:space="preserve">                     34</w:t>
      </w:r>
      <w:r w:rsidRPr="00735A3D">
        <w:rPr>
          <w:rFonts w:ascii="Arial" w:eastAsia="Times New Roman" w:hAnsi="Arial" w:cs="Arial"/>
          <w:b/>
          <w:sz w:val="24"/>
          <w:szCs w:val="24"/>
          <w:u w:val="single"/>
        </w:rPr>
        <w:t xml:space="preserve"> puncte</w:t>
      </w:r>
    </w:p>
    <w:p w:rsidR="0081294E" w:rsidRPr="00735A3D" w:rsidRDefault="0081294E" w:rsidP="0081294E">
      <w:pPr>
        <w:spacing w:after="0" w:line="360" w:lineRule="auto"/>
        <w:contextualSpacing/>
        <w:rPr>
          <w:rFonts w:ascii="Arial" w:eastAsia="Times New Roman" w:hAnsi="Arial" w:cs="Arial"/>
          <w:sz w:val="24"/>
          <w:szCs w:val="24"/>
        </w:rPr>
      </w:pPr>
    </w:p>
    <w:p w:rsidR="0081294E" w:rsidRPr="00BE48E6" w:rsidRDefault="00AC3CC9" w:rsidP="0081294E">
      <w:pPr>
        <w:jc w:val="both"/>
        <w:rPr>
          <w:rFonts w:ascii="Arial" w:hAnsi="Arial" w:cs="Arial"/>
          <w:sz w:val="24"/>
          <w:szCs w:val="24"/>
        </w:rPr>
      </w:pPr>
      <w:r w:rsidRPr="00735A3D">
        <w:rPr>
          <w:rFonts w:ascii="Arial" w:eastAsia="Times New Roman" w:hAnsi="Arial" w:cs="Arial"/>
          <w:b/>
          <w:sz w:val="24"/>
          <w:szCs w:val="24"/>
        </w:rPr>
        <w:t>1</w:t>
      </w:r>
      <w:r w:rsidR="0081294E" w:rsidRPr="00735A3D">
        <w:rPr>
          <w:rFonts w:ascii="Arial" w:eastAsia="Times New Roman" w:hAnsi="Arial" w:cs="Arial"/>
          <w:b/>
          <w:sz w:val="24"/>
          <w:szCs w:val="24"/>
        </w:rPr>
        <w:t>.</w:t>
      </w:r>
      <w:r w:rsidR="0081294E" w:rsidRPr="00735A3D">
        <w:rPr>
          <w:rFonts w:ascii="Arial" w:hAnsi="Arial" w:cs="Arial"/>
          <w:sz w:val="24"/>
          <w:szCs w:val="24"/>
        </w:rPr>
        <w:t xml:space="preserve"> </w:t>
      </w:r>
      <w:r w:rsidR="0081294E" w:rsidRPr="00735A3D">
        <w:rPr>
          <w:rFonts w:ascii="Arial" w:hAnsi="Arial" w:cs="Arial"/>
          <w:b/>
          <w:sz w:val="24"/>
          <w:szCs w:val="24"/>
        </w:rPr>
        <w:t>Completaţi spaţiile libere din enunţurile următoare, cu termenii corespunzători astfel încât acestea să fie corecte</w:t>
      </w:r>
      <w:r w:rsidR="0081294E" w:rsidRPr="00BE48E6">
        <w:rPr>
          <w:rFonts w:ascii="Arial" w:hAnsi="Arial" w:cs="Arial"/>
          <w:b/>
          <w:sz w:val="24"/>
          <w:szCs w:val="24"/>
        </w:rPr>
        <w:t>:</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a.</w:t>
      </w:r>
      <w:r w:rsidRPr="00735A3D">
        <w:rPr>
          <w:rFonts w:ascii="Arial" w:eastAsia="Times New Roman" w:hAnsi="Arial" w:cs="Arial"/>
          <w:sz w:val="24"/>
          <w:szCs w:val="24"/>
        </w:rPr>
        <w:t xml:space="preserve"> Operaţiile de prelucrare primară specifice cărnii de pasăre sunt în ordinea executării:………, eviscerare, îndepărtarea capului şi a picioarelor, spălare şi porţionare.    </w:t>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Pr="00735A3D">
        <w:rPr>
          <w:rFonts w:ascii="Arial" w:eastAsia="Times New Roman" w:hAnsi="Arial" w:cs="Arial"/>
          <w:sz w:val="24"/>
          <w:szCs w:val="24"/>
        </w:rPr>
        <w:tab/>
      </w:r>
      <w:r w:rsidR="00356958" w:rsidRPr="00735A3D">
        <w:rPr>
          <w:rFonts w:ascii="Arial" w:eastAsia="Times New Roman" w:hAnsi="Arial" w:cs="Arial"/>
          <w:b/>
          <w:i/>
          <w:sz w:val="24"/>
          <w:szCs w:val="24"/>
        </w:rPr>
        <w:t>5</w:t>
      </w:r>
      <w:r w:rsidRPr="00735A3D">
        <w:rPr>
          <w:rFonts w:ascii="Arial" w:eastAsia="Times New Roman" w:hAnsi="Arial" w:cs="Arial"/>
          <w:b/>
          <w:i/>
          <w:sz w:val="24"/>
          <w:szCs w:val="24"/>
        </w:rPr>
        <w:t>p</w:t>
      </w:r>
      <w:r w:rsidRPr="00735A3D">
        <w:rPr>
          <w:rFonts w:ascii="Arial" w:eastAsia="Times New Roman" w:hAnsi="Arial" w:cs="Arial"/>
          <w:sz w:val="24"/>
          <w:szCs w:val="24"/>
        </w:rPr>
        <w:t xml:space="preserve">                      </w:t>
      </w: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b.</w:t>
      </w:r>
      <w:r w:rsidRPr="00735A3D">
        <w:rPr>
          <w:rFonts w:ascii="Arial" w:eastAsia="Times New Roman" w:hAnsi="Arial" w:cs="Arial"/>
          <w:sz w:val="24"/>
          <w:szCs w:val="24"/>
        </w:rPr>
        <w:t xml:space="preserve"> Înăbuşirea cărnii constă în introducerea acesteia într-un vas cu o cantitate mică de …………..şi adaos de ……….fără a depăşi 1/3 din înălţimea bucăţii de carne.   </w:t>
      </w:r>
      <w:r w:rsidRPr="00735A3D">
        <w:rPr>
          <w:rFonts w:ascii="Arial" w:eastAsia="Times New Roman" w:hAnsi="Arial" w:cs="Arial"/>
          <w:b/>
          <w:i/>
          <w:sz w:val="24"/>
          <w:szCs w:val="24"/>
        </w:rPr>
        <w:t>10p</w:t>
      </w:r>
      <w:r w:rsidRPr="00735A3D">
        <w:rPr>
          <w:rFonts w:ascii="Arial" w:eastAsia="Times New Roman" w:hAnsi="Arial" w:cs="Arial"/>
          <w:sz w:val="24"/>
          <w:szCs w:val="24"/>
        </w:rPr>
        <w:t xml:space="preserve">                                                                   </w:t>
      </w:r>
    </w:p>
    <w:p w:rsidR="0081294E" w:rsidRPr="00735A3D" w:rsidRDefault="0081294E" w:rsidP="0081294E">
      <w:pPr>
        <w:spacing w:after="0" w:line="360" w:lineRule="auto"/>
        <w:contextualSpacing/>
        <w:rPr>
          <w:rFonts w:ascii="Arial" w:eastAsia="Times New Roman" w:hAnsi="Arial" w:cs="Arial"/>
          <w:b/>
          <w:sz w:val="24"/>
          <w:szCs w:val="24"/>
        </w:rPr>
      </w:pPr>
    </w:p>
    <w:p w:rsidR="0081294E" w:rsidRPr="00735A3D" w:rsidRDefault="0081294E" w:rsidP="0081294E">
      <w:pPr>
        <w:spacing w:after="0" w:line="360" w:lineRule="auto"/>
        <w:contextualSpacing/>
        <w:rPr>
          <w:rFonts w:ascii="Arial" w:eastAsia="Times New Roman" w:hAnsi="Arial" w:cs="Arial"/>
          <w:b/>
          <w:sz w:val="24"/>
          <w:szCs w:val="24"/>
        </w:rPr>
      </w:pPr>
    </w:p>
    <w:p w:rsidR="0081294E" w:rsidRPr="00735A3D" w:rsidRDefault="0081294E" w:rsidP="0081294E">
      <w:pPr>
        <w:spacing w:after="0" w:line="360" w:lineRule="auto"/>
        <w:contextualSpacing/>
        <w:rPr>
          <w:rFonts w:ascii="Arial" w:eastAsia="Times New Roman" w:hAnsi="Arial" w:cs="Arial"/>
          <w:sz w:val="24"/>
          <w:szCs w:val="24"/>
        </w:rPr>
      </w:pPr>
      <w:r w:rsidRPr="00735A3D">
        <w:rPr>
          <w:rFonts w:ascii="Arial" w:eastAsia="Times New Roman" w:hAnsi="Arial" w:cs="Arial"/>
          <w:b/>
          <w:sz w:val="24"/>
          <w:szCs w:val="24"/>
        </w:rPr>
        <w:t>2. Analizând schema tehnologică de mai jos, rezolvaţi următoarele cerinţe</w:t>
      </w:r>
      <w:r w:rsidRPr="00735A3D">
        <w:rPr>
          <w:rFonts w:ascii="Arial" w:eastAsia="Times New Roman" w:hAnsi="Arial" w:cs="Arial"/>
          <w:sz w:val="24"/>
          <w:szCs w:val="24"/>
        </w:rPr>
        <w:t xml:space="preserve">:                        </w:t>
      </w:r>
    </w:p>
    <w:p w:rsidR="0081294E" w:rsidRPr="00735A3D" w:rsidRDefault="0081294E" w:rsidP="0081294E">
      <w:pPr>
        <w:numPr>
          <w:ilvl w:val="0"/>
          <w:numId w:val="3"/>
        </w:numPr>
        <w:spacing w:after="0" w:line="360" w:lineRule="auto"/>
        <w:ind w:left="0" w:firstLine="0"/>
        <w:contextualSpacing/>
        <w:rPr>
          <w:rFonts w:ascii="Arial" w:eastAsia="Times New Roman" w:hAnsi="Arial" w:cs="Arial"/>
          <w:sz w:val="24"/>
          <w:szCs w:val="24"/>
        </w:rPr>
      </w:pPr>
      <w:r w:rsidRPr="00735A3D">
        <w:rPr>
          <w:rFonts w:ascii="Arial" w:eastAsia="Times New Roman" w:hAnsi="Arial" w:cs="Arial"/>
          <w:sz w:val="24"/>
          <w:szCs w:val="24"/>
        </w:rPr>
        <w:t xml:space="preserve">Identificaţi operaţiile termice, notând denumirea acestora pe liniile punctate de pe schemă;                                                                                                            </w:t>
      </w:r>
      <w:r w:rsidRPr="00735A3D">
        <w:rPr>
          <w:rFonts w:ascii="Arial" w:eastAsia="Times New Roman" w:hAnsi="Arial" w:cs="Arial"/>
          <w:b/>
          <w:i/>
          <w:sz w:val="24"/>
          <w:szCs w:val="24"/>
        </w:rPr>
        <w:t>5p</w:t>
      </w:r>
    </w:p>
    <w:p w:rsidR="0081294E" w:rsidRPr="00735A3D" w:rsidRDefault="0081294E" w:rsidP="0081294E">
      <w:pPr>
        <w:numPr>
          <w:ilvl w:val="0"/>
          <w:numId w:val="3"/>
        </w:numPr>
        <w:spacing w:after="0" w:line="360" w:lineRule="auto"/>
        <w:ind w:left="0" w:firstLine="0"/>
        <w:contextualSpacing/>
        <w:rPr>
          <w:rFonts w:ascii="Arial" w:eastAsia="Times New Roman" w:hAnsi="Arial" w:cs="Arial"/>
          <w:sz w:val="24"/>
          <w:szCs w:val="24"/>
        </w:rPr>
      </w:pPr>
      <w:r w:rsidRPr="00735A3D">
        <w:rPr>
          <w:rFonts w:ascii="Arial" w:eastAsia="Times New Roman" w:hAnsi="Arial" w:cs="Arial"/>
          <w:sz w:val="24"/>
          <w:szCs w:val="24"/>
        </w:rPr>
        <w:t xml:space="preserve">Precizaţi pe coala de test dezavantajele operaţiei de prăjire;                     </w:t>
      </w:r>
      <w:r w:rsidRPr="00735A3D">
        <w:rPr>
          <w:rFonts w:ascii="Arial" w:eastAsia="Times New Roman" w:hAnsi="Arial" w:cs="Arial"/>
          <w:b/>
          <w:i/>
          <w:sz w:val="24"/>
          <w:szCs w:val="24"/>
        </w:rPr>
        <w:t xml:space="preserve">5p </w:t>
      </w:r>
      <w:r w:rsidRPr="00735A3D">
        <w:rPr>
          <w:rFonts w:ascii="Arial" w:eastAsia="Times New Roman" w:hAnsi="Arial" w:cs="Arial"/>
          <w:sz w:val="24"/>
          <w:szCs w:val="24"/>
        </w:rPr>
        <w:t xml:space="preserve">                                       </w:t>
      </w:r>
    </w:p>
    <w:p w:rsidR="0081294E" w:rsidRPr="0014084F" w:rsidRDefault="0081294E" w:rsidP="0081294E">
      <w:pPr>
        <w:numPr>
          <w:ilvl w:val="0"/>
          <w:numId w:val="3"/>
        </w:numPr>
        <w:spacing w:after="0" w:line="360" w:lineRule="auto"/>
        <w:ind w:left="0" w:firstLine="0"/>
        <w:contextualSpacing/>
        <w:rPr>
          <w:rFonts w:ascii="Arial" w:eastAsia="Times New Roman" w:hAnsi="Arial" w:cs="Arial"/>
          <w:sz w:val="24"/>
          <w:szCs w:val="24"/>
        </w:rPr>
      </w:pPr>
      <w:r w:rsidRPr="00735A3D">
        <w:rPr>
          <w:rFonts w:ascii="Arial" w:eastAsia="Times New Roman" w:hAnsi="Arial" w:cs="Arial"/>
          <w:sz w:val="24"/>
          <w:szCs w:val="24"/>
        </w:rPr>
        <w:t xml:space="preserve">Analizați aspecte importante pentru selectărea  tipului de ambalaj a preparatului.                                                                                                        </w:t>
      </w:r>
      <w:r w:rsidR="00356958" w:rsidRPr="00735A3D">
        <w:rPr>
          <w:rFonts w:ascii="Arial" w:eastAsia="Times New Roman" w:hAnsi="Arial" w:cs="Arial"/>
          <w:sz w:val="24"/>
          <w:szCs w:val="24"/>
        </w:rPr>
        <w:t xml:space="preserve">  </w:t>
      </w:r>
      <w:r w:rsidRPr="00735A3D">
        <w:rPr>
          <w:rFonts w:ascii="Arial" w:eastAsia="Times New Roman" w:hAnsi="Arial" w:cs="Arial"/>
          <w:sz w:val="24"/>
          <w:szCs w:val="24"/>
        </w:rPr>
        <w:t xml:space="preserve"> </w:t>
      </w:r>
      <w:r w:rsidR="00356958">
        <w:rPr>
          <w:rFonts w:ascii="Arial" w:eastAsia="Times New Roman" w:hAnsi="Arial" w:cs="Arial"/>
          <w:b/>
          <w:i/>
          <w:sz w:val="24"/>
          <w:szCs w:val="24"/>
          <w:lang w:val="en-US"/>
        </w:rPr>
        <w:t>9</w:t>
      </w:r>
      <w:r w:rsidRPr="0014084F">
        <w:rPr>
          <w:rFonts w:ascii="Arial" w:eastAsia="Times New Roman" w:hAnsi="Arial" w:cs="Arial"/>
          <w:b/>
          <w:i/>
          <w:sz w:val="24"/>
          <w:szCs w:val="24"/>
          <w:lang w:val="en-US"/>
        </w:rPr>
        <w:t>p</w:t>
      </w:r>
      <w:r w:rsidRPr="0014084F">
        <w:rPr>
          <w:rFonts w:ascii="Arial" w:eastAsia="Times New Roman" w:hAnsi="Arial" w:cs="Arial"/>
          <w:sz w:val="24"/>
          <w:szCs w:val="24"/>
        </w:rPr>
        <w:t xml:space="preserve">                                                                                  </w:t>
      </w:r>
      <w:r w:rsidRPr="0014084F">
        <w:rPr>
          <w:rFonts w:ascii="Arial" w:eastAsia="Times New Roman" w:hAnsi="Arial" w:cs="Arial"/>
          <w:sz w:val="24"/>
          <w:szCs w:val="24"/>
          <w:lang w:val="en-US"/>
        </w:rPr>
        <w:t xml:space="preserve"> </w:t>
      </w:r>
    </w:p>
    <w:p w:rsidR="00BE48E6" w:rsidRDefault="00BE48E6">
      <w:pPr>
        <w:rPr>
          <w:rFonts w:ascii="Arial" w:eastAsia="Times New Roman" w:hAnsi="Arial" w:cs="Arial"/>
          <w:sz w:val="24"/>
          <w:szCs w:val="24"/>
        </w:rPr>
      </w:pPr>
      <w:r>
        <w:rPr>
          <w:rFonts w:ascii="Arial" w:eastAsia="Times New Roman" w:hAnsi="Arial" w:cs="Arial"/>
          <w:sz w:val="24"/>
          <w:szCs w:val="24"/>
        </w:rPr>
        <w:br w:type="page"/>
      </w:r>
    </w:p>
    <w:p w:rsidR="0081294E" w:rsidRPr="0014084F" w:rsidRDefault="0081294E" w:rsidP="0081294E">
      <w:pPr>
        <w:spacing w:after="0" w:line="360" w:lineRule="auto"/>
        <w:contextualSpacing/>
        <w:rPr>
          <w:rFonts w:ascii="Arial" w:eastAsia="Times New Roman" w:hAnsi="Arial" w:cs="Arial"/>
          <w:b/>
          <w:sz w:val="24"/>
          <w:szCs w:val="24"/>
          <w:u w:val="single"/>
        </w:rPr>
      </w:pPr>
      <w:r w:rsidRPr="0014084F">
        <w:rPr>
          <w:rFonts w:ascii="Arial" w:eastAsia="Times New Roman" w:hAnsi="Arial" w:cs="Arial"/>
          <w:b/>
          <w:sz w:val="24"/>
          <w:szCs w:val="24"/>
          <w:u w:val="single"/>
        </w:rPr>
        <w:lastRenderedPageBreak/>
        <w:t>Subiectul  II</w:t>
      </w:r>
      <w:r>
        <w:rPr>
          <w:rFonts w:ascii="Arial" w:eastAsia="Times New Roman" w:hAnsi="Arial" w:cs="Arial"/>
          <w:b/>
          <w:sz w:val="24"/>
          <w:szCs w:val="24"/>
          <w:u w:val="single"/>
        </w:rPr>
        <w:t>I</w:t>
      </w:r>
      <w:r w:rsidRPr="0014084F">
        <w:rPr>
          <w:rFonts w:ascii="Arial" w:eastAsia="Times New Roman" w:hAnsi="Arial" w:cs="Arial"/>
          <w:b/>
          <w:sz w:val="24"/>
          <w:szCs w:val="24"/>
          <w:u w:val="single"/>
        </w:rPr>
        <w:t xml:space="preserve">                                                                                                 </w:t>
      </w:r>
      <w:r w:rsidR="00356958">
        <w:rPr>
          <w:rFonts w:ascii="Arial" w:eastAsia="Times New Roman" w:hAnsi="Arial" w:cs="Arial"/>
          <w:b/>
          <w:sz w:val="24"/>
          <w:szCs w:val="24"/>
          <w:u w:val="single"/>
        </w:rPr>
        <w:t>2</w:t>
      </w:r>
      <w:r w:rsidR="00356958" w:rsidRPr="00356958">
        <w:rPr>
          <w:rFonts w:ascii="Arial" w:eastAsia="Times New Roman" w:hAnsi="Arial" w:cs="Arial"/>
          <w:b/>
          <w:sz w:val="24"/>
          <w:szCs w:val="24"/>
          <w:u w:val="single"/>
        </w:rPr>
        <w:t>0</w:t>
      </w:r>
      <w:r w:rsidRPr="00356958">
        <w:rPr>
          <w:rFonts w:ascii="Arial" w:eastAsia="Times New Roman" w:hAnsi="Arial" w:cs="Arial"/>
          <w:b/>
          <w:sz w:val="24"/>
          <w:szCs w:val="24"/>
          <w:u w:val="single"/>
        </w:rPr>
        <w:t xml:space="preserve"> puncte</w:t>
      </w:r>
    </w:p>
    <w:p w:rsidR="0081294E" w:rsidRDefault="0081294E" w:rsidP="0081294E">
      <w:pPr>
        <w:spacing w:after="0" w:line="360" w:lineRule="auto"/>
        <w:contextualSpacing/>
        <w:jc w:val="center"/>
        <w:rPr>
          <w:rFonts w:ascii="Arial" w:eastAsia="Times New Roman" w:hAnsi="Arial" w:cs="Arial"/>
          <w:b/>
          <w:caps/>
          <w:sz w:val="24"/>
          <w:szCs w:val="24"/>
        </w:rPr>
      </w:pPr>
    </w:p>
    <w:p w:rsidR="0081294E" w:rsidRPr="00735A3D" w:rsidRDefault="0081294E" w:rsidP="0081294E">
      <w:pPr>
        <w:spacing w:after="0" w:line="240" w:lineRule="auto"/>
        <w:ind w:firstLine="708"/>
        <w:jc w:val="both"/>
        <w:rPr>
          <w:rFonts w:ascii="Arial" w:eastAsia="Times New Roman" w:hAnsi="Arial" w:cs="Arial"/>
          <w:bCs/>
          <w:sz w:val="24"/>
          <w:szCs w:val="24"/>
        </w:rPr>
      </w:pPr>
      <w:r w:rsidRPr="00735A3D">
        <w:rPr>
          <w:rFonts w:ascii="Arial" w:eastAsia="Times New Roman" w:hAnsi="Arial" w:cs="Arial"/>
          <w:b/>
          <w:bCs/>
          <w:sz w:val="24"/>
          <w:szCs w:val="24"/>
        </w:rPr>
        <w:t>1.</w:t>
      </w:r>
      <w:r w:rsidRPr="00735A3D">
        <w:rPr>
          <w:rFonts w:ascii="Arial" w:eastAsia="Times New Roman" w:hAnsi="Arial" w:cs="Arial"/>
          <w:bCs/>
          <w:sz w:val="24"/>
          <w:szCs w:val="24"/>
        </w:rPr>
        <w:t>Realizaţi un eseu cu tema “</w:t>
      </w:r>
      <w:r w:rsidR="000A19F6">
        <w:rPr>
          <w:rFonts w:ascii="Arial" w:eastAsia="Times New Roman" w:hAnsi="Arial" w:cs="Arial"/>
          <w:bCs/>
          <w:sz w:val="24"/>
          <w:szCs w:val="24"/>
        </w:rPr>
        <w:t xml:space="preserve">Preparate culinare </w:t>
      </w:r>
      <w:r w:rsidRPr="00735A3D">
        <w:rPr>
          <w:rFonts w:ascii="Arial" w:eastAsia="Times New Roman" w:hAnsi="Arial" w:cs="Arial"/>
          <w:bCs/>
          <w:sz w:val="24"/>
          <w:szCs w:val="24"/>
        </w:rPr>
        <w:t>și alimentaț</w:t>
      </w:r>
      <w:r w:rsidR="000A19F6">
        <w:rPr>
          <w:rFonts w:ascii="Arial" w:eastAsia="Times New Roman" w:hAnsi="Arial" w:cs="Arial"/>
          <w:bCs/>
          <w:sz w:val="24"/>
          <w:szCs w:val="24"/>
        </w:rPr>
        <w:t>ie</w:t>
      </w:r>
      <w:r w:rsidRPr="00735A3D">
        <w:rPr>
          <w:rFonts w:ascii="Arial" w:eastAsia="Times New Roman" w:hAnsi="Arial" w:cs="Arial"/>
          <w:bCs/>
          <w:sz w:val="24"/>
          <w:szCs w:val="24"/>
        </w:rPr>
        <w:t xml:space="preserve"> sănătoasă”</w:t>
      </w:r>
      <w:r w:rsidR="00735A3D">
        <w:rPr>
          <w:rFonts w:ascii="Arial" w:eastAsia="Times New Roman" w:hAnsi="Arial" w:cs="Arial"/>
          <w:bCs/>
          <w:sz w:val="24"/>
          <w:szCs w:val="24"/>
        </w:rPr>
        <w:t>,</w:t>
      </w:r>
      <w:r w:rsidRPr="00735A3D">
        <w:rPr>
          <w:rFonts w:ascii="Arial" w:eastAsia="Times New Roman" w:hAnsi="Arial" w:cs="Arial"/>
          <w:bCs/>
          <w:sz w:val="24"/>
          <w:szCs w:val="24"/>
        </w:rPr>
        <w:t xml:space="preserve"> având în vedere următoarea schemă de idei:</w:t>
      </w:r>
    </w:p>
    <w:p w:rsidR="0081294E" w:rsidRPr="00735A3D" w:rsidRDefault="0081294E" w:rsidP="0081294E">
      <w:pPr>
        <w:spacing w:after="0" w:line="240" w:lineRule="auto"/>
        <w:jc w:val="both"/>
        <w:rPr>
          <w:rFonts w:ascii="Arial" w:eastAsia="Times New Roman" w:hAnsi="Arial" w:cs="Arial"/>
          <w:bCs/>
          <w:sz w:val="24"/>
          <w:szCs w:val="24"/>
        </w:rPr>
      </w:pPr>
      <w:r w:rsidRPr="00735A3D">
        <w:rPr>
          <w:rFonts w:ascii="Arial" w:eastAsia="Times New Roman" w:hAnsi="Arial" w:cs="Arial"/>
          <w:bCs/>
          <w:sz w:val="24"/>
          <w:szCs w:val="24"/>
        </w:rPr>
        <w:tab/>
      </w:r>
      <w:r w:rsidRPr="00735A3D">
        <w:rPr>
          <w:rFonts w:ascii="Arial" w:eastAsia="Times New Roman" w:hAnsi="Arial" w:cs="Arial"/>
          <w:bCs/>
          <w:sz w:val="24"/>
          <w:szCs w:val="24"/>
        </w:rPr>
        <w:tab/>
      </w:r>
      <w:r w:rsidRPr="00735A3D">
        <w:rPr>
          <w:rFonts w:ascii="Arial" w:eastAsia="Times New Roman" w:hAnsi="Arial" w:cs="Arial"/>
          <w:bCs/>
          <w:sz w:val="24"/>
          <w:szCs w:val="24"/>
        </w:rPr>
        <w:tab/>
      </w:r>
      <w:r w:rsidRPr="00735A3D">
        <w:rPr>
          <w:rFonts w:ascii="Arial" w:eastAsia="Times New Roman" w:hAnsi="Arial" w:cs="Arial"/>
          <w:bCs/>
          <w:sz w:val="24"/>
          <w:szCs w:val="24"/>
        </w:rPr>
        <w:tab/>
      </w:r>
      <w:r w:rsidRPr="00735A3D">
        <w:rPr>
          <w:rFonts w:ascii="Arial" w:eastAsia="Times New Roman" w:hAnsi="Arial" w:cs="Arial"/>
          <w:bCs/>
          <w:sz w:val="24"/>
          <w:szCs w:val="24"/>
        </w:rPr>
        <w:tab/>
      </w:r>
      <w:r w:rsidRPr="00735A3D">
        <w:rPr>
          <w:rFonts w:ascii="Arial" w:eastAsia="Times New Roman" w:hAnsi="Arial" w:cs="Arial"/>
          <w:bCs/>
          <w:sz w:val="24"/>
          <w:szCs w:val="24"/>
        </w:rPr>
        <w:tab/>
      </w:r>
    </w:p>
    <w:p w:rsidR="0081294E" w:rsidRPr="00735A3D" w:rsidRDefault="0081294E" w:rsidP="00356958">
      <w:pPr>
        <w:pStyle w:val="ListParagraph"/>
        <w:numPr>
          <w:ilvl w:val="0"/>
          <w:numId w:val="5"/>
        </w:numPr>
        <w:spacing w:after="0" w:line="240" w:lineRule="auto"/>
        <w:jc w:val="both"/>
        <w:rPr>
          <w:rFonts w:ascii="Arial" w:eastAsia="Times New Roman" w:hAnsi="Arial" w:cs="Arial"/>
          <w:sz w:val="24"/>
          <w:szCs w:val="24"/>
          <w:lang w:val="en-US"/>
        </w:rPr>
      </w:pPr>
      <w:proofErr w:type="spellStart"/>
      <w:r w:rsidRPr="00735A3D">
        <w:rPr>
          <w:rFonts w:ascii="Arial" w:eastAsia="Times New Roman" w:hAnsi="Arial" w:cs="Arial"/>
          <w:sz w:val="24"/>
          <w:szCs w:val="24"/>
          <w:lang w:val="en-US"/>
        </w:rPr>
        <w:t>Aplicarea</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procedeelor</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moderne</w:t>
      </w:r>
      <w:proofErr w:type="spellEnd"/>
      <w:r w:rsidRPr="00735A3D">
        <w:rPr>
          <w:rFonts w:ascii="Arial" w:eastAsia="Times New Roman" w:hAnsi="Arial" w:cs="Arial"/>
          <w:sz w:val="24"/>
          <w:szCs w:val="24"/>
          <w:lang w:val="en-US"/>
        </w:rPr>
        <w:t xml:space="preserve"> la </w:t>
      </w:r>
      <w:proofErr w:type="spellStart"/>
      <w:r w:rsidR="000A19F6">
        <w:rPr>
          <w:rFonts w:ascii="Arial" w:eastAsia="Times New Roman" w:hAnsi="Arial" w:cs="Arial"/>
          <w:sz w:val="24"/>
          <w:szCs w:val="24"/>
          <w:lang w:val="en-US"/>
        </w:rPr>
        <w:t>prelucrarea</w:t>
      </w:r>
      <w:proofErr w:type="spellEnd"/>
      <w:r w:rsidR="000A19F6">
        <w:rPr>
          <w:rFonts w:ascii="Arial" w:eastAsia="Times New Roman" w:hAnsi="Arial" w:cs="Arial"/>
          <w:sz w:val="24"/>
          <w:szCs w:val="24"/>
          <w:lang w:val="en-US"/>
        </w:rPr>
        <w:t xml:space="preserve"> </w:t>
      </w:r>
      <w:proofErr w:type="spellStart"/>
      <w:r w:rsidR="000A19F6">
        <w:rPr>
          <w:rFonts w:ascii="Arial" w:eastAsia="Times New Roman" w:hAnsi="Arial" w:cs="Arial"/>
          <w:sz w:val="24"/>
          <w:szCs w:val="24"/>
          <w:lang w:val="en-US"/>
        </w:rPr>
        <w:t>alimentelor</w:t>
      </w:r>
      <w:proofErr w:type="spellEnd"/>
      <w:r w:rsidRPr="00735A3D">
        <w:rPr>
          <w:rFonts w:ascii="Arial" w:eastAsia="Times New Roman" w:hAnsi="Arial" w:cs="Arial"/>
          <w:sz w:val="24"/>
          <w:szCs w:val="24"/>
          <w:lang w:val="en-US"/>
        </w:rPr>
        <w:t>;</w:t>
      </w:r>
    </w:p>
    <w:p w:rsidR="00356958" w:rsidRPr="00735A3D" w:rsidRDefault="00356958" w:rsidP="00356958">
      <w:pPr>
        <w:pStyle w:val="ListParagraph"/>
        <w:spacing w:after="0" w:line="240" w:lineRule="auto"/>
        <w:jc w:val="right"/>
        <w:rPr>
          <w:rFonts w:ascii="Arial" w:eastAsia="Times New Roman" w:hAnsi="Arial" w:cs="Arial"/>
          <w:b/>
          <w:sz w:val="24"/>
          <w:szCs w:val="24"/>
          <w:lang w:val="en-US"/>
        </w:rPr>
      </w:pPr>
      <w:r w:rsidRPr="00735A3D">
        <w:rPr>
          <w:rFonts w:ascii="Arial" w:eastAsia="Times New Roman" w:hAnsi="Arial" w:cs="Arial"/>
          <w:b/>
          <w:sz w:val="24"/>
          <w:szCs w:val="24"/>
          <w:lang w:val="en-US"/>
        </w:rPr>
        <w:t>10p</w:t>
      </w:r>
    </w:p>
    <w:p w:rsidR="0081294E" w:rsidRPr="00735A3D" w:rsidRDefault="0081294E" w:rsidP="00356958">
      <w:pPr>
        <w:pStyle w:val="ListParagraph"/>
        <w:numPr>
          <w:ilvl w:val="0"/>
          <w:numId w:val="5"/>
        </w:numPr>
        <w:spacing w:after="0" w:line="240" w:lineRule="auto"/>
        <w:jc w:val="both"/>
        <w:rPr>
          <w:rFonts w:ascii="Arial" w:eastAsia="Times New Roman" w:hAnsi="Arial" w:cs="Arial"/>
          <w:sz w:val="24"/>
          <w:szCs w:val="24"/>
          <w:lang w:val="en-US"/>
        </w:rPr>
      </w:pPr>
      <w:proofErr w:type="spellStart"/>
      <w:r w:rsidRPr="00735A3D">
        <w:rPr>
          <w:rFonts w:ascii="Arial" w:eastAsia="Times New Roman" w:hAnsi="Arial" w:cs="Arial"/>
          <w:sz w:val="24"/>
          <w:szCs w:val="24"/>
          <w:lang w:val="en-US"/>
        </w:rPr>
        <w:t>Analizarea</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avantajelor</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tratamentelor</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termice</w:t>
      </w:r>
      <w:proofErr w:type="spellEnd"/>
      <w:r w:rsidRPr="00735A3D">
        <w:rPr>
          <w:rFonts w:ascii="Arial" w:eastAsia="Times New Roman" w:hAnsi="Arial" w:cs="Arial"/>
          <w:sz w:val="24"/>
          <w:szCs w:val="24"/>
          <w:lang w:val="en-US"/>
        </w:rPr>
        <w:t xml:space="preserve"> </w:t>
      </w:r>
      <w:proofErr w:type="spellStart"/>
      <w:r w:rsidRPr="00735A3D">
        <w:rPr>
          <w:rFonts w:ascii="Arial" w:eastAsia="Times New Roman" w:hAnsi="Arial" w:cs="Arial"/>
          <w:sz w:val="24"/>
          <w:szCs w:val="24"/>
          <w:lang w:val="en-US"/>
        </w:rPr>
        <w:t>moderne</w:t>
      </w:r>
      <w:proofErr w:type="spellEnd"/>
      <w:r w:rsidRPr="00735A3D">
        <w:rPr>
          <w:rFonts w:ascii="Arial" w:eastAsia="Times New Roman" w:hAnsi="Arial" w:cs="Arial"/>
          <w:sz w:val="24"/>
          <w:szCs w:val="24"/>
          <w:lang w:val="en-US"/>
        </w:rPr>
        <w:t xml:space="preserve"> de  </w:t>
      </w:r>
      <w:proofErr w:type="spellStart"/>
      <w:r w:rsidRPr="00735A3D">
        <w:rPr>
          <w:rFonts w:ascii="Arial" w:eastAsia="Times New Roman" w:hAnsi="Arial" w:cs="Arial"/>
          <w:sz w:val="24"/>
          <w:szCs w:val="24"/>
          <w:lang w:val="en-US"/>
        </w:rPr>
        <w:t>prelucrare</w:t>
      </w:r>
      <w:proofErr w:type="spellEnd"/>
      <w:r w:rsidRPr="00735A3D">
        <w:rPr>
          <w:rFonts w:ascii="Arial" w:eastAsia="Times New Roman" w:hAnsi="Arial" w:cs="Arial"/>
          <w:sz w:val="24"/>
          <w:szCs w:val="24"/>
          <w:lang w:val="en-US"/>
        </w:rPr>
        <w:t xml:space="preserve"> a </w:t>
      </w:r>
      <w:proofErr w:type="spellStart"/>
      <w:r w:rsidRPr="00735A3D">
        <w:rPr>
          <w:rFonts w:ascii="Arial" w:eastAsia="Times New Roman" w:hAnsi="Arial" w:cs="Arial"/>
          <w:sz w:val="24"/>
          <w:szCs w:val="24"/>
          <w:lang w:val="en-US"/>
        </w:rPr>
        <w:t>alimentelor</w:t>
      </w:r>
      <w:proofErr w:type="spellEnd"/>
      <w:r w:rsidRPr="00735A3D">
        <w:rPr>
          <w:rFonts w:ascii="Arial" w:eastAsia="Times New Roman" w:hAnsi="Arial" w:cs="Arial"/>
          <w:sz w:val="24"/>
          <w:szCs w:val="24"/>
          <w:lang w:val="en-US"/>
        </w:rPr>
        <w:t>;</w:t>
      </w:r>
    </w:p>
    <w:p w:rsidR="00356958" w:rsidRPr="00356958" w:rsidRDefault="00356958" w:rsidP="00356958">
      <w:pPr>
        <w:pStyle w:val="ListParagraph"/>
        <w:spacing w:after="0" w:line="240" w:lineRule="auto"/>
        <w:jc w:val="right"/>
        <w:rPr>
          <w:rFonts w:ascii="Arial" w:eastAsia="Times New Roman" w:hAnsi="Arial" w:cs="Arial"/>
          <w:b/>
          <w:sz w:val="24"/>
          <w:szCs w:val="24"/>
          <w:lang w:val="en-US"/>
        </w:rPr>
      </w:pPr>
      <w:r w:rsidRPr="00356958">
        <w:rPr>
          <w:rFonts w:ascii="Arial" w:eastAsia="Times New Roman" w:hAnsi="Arial" w:cs="Arial"/>
          <w:b/>
          <w:sz w:val="24"/>
          <w:szCs w:val="24"/>
          <w:lang w:val="en-US"/>
        </w:rPr>
        <w:t>10p</w:t>
      </w:r>
    </w:p>
    <w:p w:rsidR="0081294E" w:rsidRPr="00121834" w:rsidRDefault="0081294E" w:rsidP="0081294E">
      <w:pPr>
        <w:spacing w:after="0" w:line="240" w:lineRule="auto"/>
        <w:jc w:val="both"/>
        <w:rPr>
          <w:rFonts w:ascii="Arial" w:eastAsia="Times New Roman" w:hAnsi="Arial" w:cs="Arial"/>
          <w:sz w:val="24"/>
          <w:szCs w:val="24"/>
          <w:lang w:val="es-ES"/>
        </w:rPr>
      </w:pPr>
      <w:r w:rsidRPr="00121834">
        <w:rPr>
          <w:rFonts w:ascii="Arial" w:eastAsia="Times New Roman" w:hAnsi="Arial" w:cs="Arial"/>
          <w:sz w:val="24"/>
          <w:szCs w:val="24"/>
          <w:lang w:val="es-ES"/>
        </w:rPr>
        <w:t xml:space="preserve">.   </w:t>
      </w:r>
      <w:r w:rsidRPr="00121834">
        <w:rPr>
          <w:rFonts w:ascii="Arial" w:eastAsia="Times New Roman" w:hAnsi="Arial" w:cs="Arial"/>
          <w:bCs/>
          <w:sz w:val="24"/>
          <w:szCs w:val="24"/>
          <w:lang w:val="es-ES"/>
        </w:rPr>
        <w:t xml:space="preserve"> </w:t>
      </w:r>
    </w:p>
    <w:p w:rsidR="0081294E" w:rsidRDefault="0081294E" w:rsidP="0081294E">
      <w:pPr>
        <w:spacing w:after="0" w:line="360" w:lineRule="auto"/>
        <w:contextualSpacing/>
        <w:jc w:val="center"/>
        <w:rPr>
          <w:rFonts w:ascii="Arial" w:eastAsia="Times New Roman" w:hAnsi="Arial" w:cs="Arial"/>
          <w:b/>
          <w:caps/>
          <w:sz w:val="24"/>
          <w:szCs w:val="24"/>
        </w:rPr>
      </w:pPr>
      <w:r w:rsidRPr="0014084F">
        <w:rPr>
          <w:rFonts w:ascii="Arial" w:eastAsia="Times New Roman" w:hAnsi="Arial" w:cs="Arial"/>
          <w:b/>
          <w:caps/>
          <w:sz w:val="24"/>
          <w:szCs w:val="24"/>
        </w:rPr>
        <w:t xml:space="preserve">Schema tehnologică de obţinere a preparatului </w:t>
      </w:r>
      <w:r>
        <w:rPr>
          <w:rFonts w:ascii="Arial" w:eastAsia="Times New Roman" w:hAnsi="Arial" w:cs="Arial"/>
          <w:b/>
          <w:caps/>
          <w:sz w:val="24"/>
          <w:szCs w:val="24"/>
        </w:rPr>
        <w:t xml:space="preserve"> „</w:t>
      </w:r>
      <w:r w:rsidRPr="0014084F">
        <w:rPr>
          <w:rFonts w:ascii="Arial" w:eastAsia="Times New Roman" w:hAnsi="Arial" w:cs="Arial"/>
          <w:b/>
          <w:caps/>
          <w:sz w:val="24"/>
          <w:szCs w:val="24"/>
        </w:rPr>
        <w:t>Chifteluţe cu piure de cartofi</w:t>
      </w:r>
      <w:r>
        <w:rPr>
          <w:rFonts w:ascii="Arial" w:eastAsia="Times New Roman" w:hAnsi="Arial" w:cs="Arial"/>
          <w:b/>
          <w:caps/>
          <w:sz w:val="24"/>
          <w:szCs w:val="24"/>
        </w:rPr>
        <w:t>”</w:t>
      </w:r>
    </w:p>
    <w:p w:rsidR="0081294E" w:rsidRPr="0014084F" w:rsidRDefault="0081294E" w:rsidP="0081294E">
      <w:pPr>
        <w:spacing w:after="0" w:line="360" w:lineRule="auto"/>
        <w:contextualSpacing/>
        <w:jc w:val="center"/>
        <w:rPr>
          <w:rFonts w:ascii="Arial" w:eastAsia="Times New Roman" w:hAnsi="Arial" w:cs="Arial"/>
          <w:b/>
          <w:caps/>
          <w:sz w:val="24"/>
          <w:szCs w:val="24"/>
        </w:rPr>
      </w:pPr>
    </w:p>
    <w:p w:rsidR="0081294E" w:rsidRPr="0014084F" w:rsidRDefault="0081294E" w:rsidP="0081294E">
      <w:pPr>
        <w:spacing w:after="0" w:line="360" w:lineRule="auto"/>
        <w:contextualSpacing/>
        <w:rPr>
          <w:rFonts w:ascii="Arial" w:eastAsia="Times New Roman" w:hAnsi="Arial" w:cs="Arial"/>
          <w:sz w:val="24"/>
          <w:szCs w:val="24"/>
        </w:rPr>
      </w:pPr>
      <w:r>
        <w:rPr>
          <w:rFonts w:ascii="Arial" w:eastAsia="Times New Roman" w:hAnsi="Arial" w:cs="Arial"/>
          <w:b/>
          <w:bCs/>
          <w:noProof/>
          <w:sz w:val="24"/>
          <w:szCs w:val="24"/>
          <w:lang w:val="en-US"/>
        </w:rPr>
        <w:lastRenderedPageBreak/>
        <mc:AlternateContent>
          <mc:Choice Requires="wpc">
            <w:drawing>
              <wp:inline distT="0" distB="0" distL="0" distR="0">
                <wp:extent cx="5760720" cy="6583680"/>
                <wp:effectExtent l="0" t="19050" r="430530" b="407670"/>
                <wp:docPr id="1" name="Pânz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 name="Rectangle 60"/>
                        <wps:cNvSpPr>
                          <a:spLocks noChangeArrowheads="1"/>
                        </wps:cNvSpPr>
                        <wps:spPr bwMode="auto">
                          <a:xfrm>
                            <a:off x="114300" y="114300"/>
                            <a:ext cx="571500" cy="683419"/>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rPr>
                                  <w:b/>
                                  <w:color w:val="002060"/>
                                  <w:lang w:val="en-US"/>
                                </w:rPr>
                              </w:pPr>
                              <w:r w:rsidRPr="001B295A">
                                <w:rPr>
                                  <w:b/>
                                  <w:color w:val="002060"/>
                                  <w:lang w:val="en-US"/>
                                </w:rPr>
                                <w:t xml:space="preserve">Carne </w:t>
                              </w:r>
                              <w:proofErr w:type="spellStart"/>
                              <w:r w:rsidRPr="001B295A">
                                <w:rPr>
                                  <w:b/>
                                  <w:color w:val="002060"/>
                                  <w:lang w:val="en-US"/>
                                </w:rPr>
                                <w:t>vită</w:t>
                              </w:r>
                              <w:proofErr w:type="spellEnd"/>
                              <w:r w:rsidRPr="001B295A">
                                <w:rPr>
                                  <w:b/>
                                  <w:color w:val="002060"/>
                                  <w:lang w:val="en-US"/>
                                </w:rPr>
                                <w:t xml:space="preserve"> </w:t>
                              </w:r>
                              <w:proofErr w:type="spellStart"/>
                              <w:proofErr w:type="gramStart"/>
                              <w:r w:rsidRPr="001B295A">
                                <w:rPr>
                                  <w:b/>
                                  <w:color w:val="002060"/>
                                  <w:lang w:val="en-US"/>
                                </w:rPr>
                                <w:t>cal.I</w:t>
                              </w:r>
                              <w:proofErr w:type="spellEnd"/>
                              <w:proofErr w:type="gramEnd"/>
                            </w:p>
                          </w:txbxContent>
                        </wps:txbx>
                        <wps:bodyPr rot="0" vert="horz" wrap="square" lIns="91440" tIns="45720" rIns="91440" bIns="45720" anchor="t" anchorCtr="0" upright="1">
                          <a:noAutofit/>
                        </wps:bodyPr>
                      </wps:wsp>
                      <wps:wsp>
                        <wps:cNvPr id="58" name="Rectangle 61"/>
                        <wps:cNvSpPr>
                          <a:spLocks noChangeArrowheads="1"/>
                        </wps:cNvSpPr>
                        <wps:spPr bwMode="auto">
                          <a:xfrm>
                            <a:off x="1028700" y="1943100"/>
                            <a:ext cx="38862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Operaţii</w:t>
                              </w:r>
                              <w:proofErr w:type="spellEnd"/>
                              <w:r w:rsidRPr="001B295A">
                                <w:rPr>
                                  <w:b/>
                                  <w:color w:val="002060"/>
                                  <w:lang w:val="en-US"/>
                                </w:rPr>
                                <w:t xml:space="preserve"> de </w:t>
                              </w:r>
                              <w:proofErr w:type="spellStart"/>
                              <w:r w:rsidRPr="001B295A">
                                <w:rPr>
                                  <w:b/>
                                  <w:color w:val="002060"/>
                                  <w:lang w:val="en-US"/>
                                </w:rPr>
                                <w:t>prelucrare</w:t>
                              </w:r>
                              <w:proofErr w:type="spellEnd"/>
                              <w:r w:rsidRPr="001B295A">
                                <w:rPr>
                                  <w:b/>
                                  <w:color w:val="002060"/>
                                  <w:lang w:val="en-US"/>
                                </w:rPr>
                                <w:t xml:space="preserve"> </w:t>
                              </w:r>
                              <w:proofErr w:type="spellStart"/>
                              <w:r w:rsidRPr="001B295A">
                                <w:rPr>
                                  <w:b/>
                                  <w:color w:val="002060"/>
                                  <w:lang w:val="en-US"/>
                                </w:rPr>
                                <w:t>primară</w:t>
                              </w:r>
                              <w:proofErr w:type="spellEnd"/>
                            </w:p>
                          </w:txbxContent>
                        </wps:txbx>
                        <wps:bodyPr rot="0" vert="horz" wrap="square" lIns="91440" tIns="45720" rIns="91440" bIns="45720" anchor="t" anchorCtr="0" upright="1">
                          <a:noAutofit/>
                        </wps:bodyPr>
                      </wps:wsp>
                      <wps:wsp>
                        <wps:cNvPr id="59" name="Rectangle 62"/>
                        <wps:cNvSpPr>
                          <a:spLocks noChangeArrowheads="1"/>
                        </wps:cNvSpPr>
                        <wps:spPr bwMode="auto">
                          <a:xfrm>
                            <a:off x="1028700" y="3086100"/>
                            <a:ext cx="13716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Omogenizare</w:t>
                              </w:r>
                              <w:proofErr w:type="spellEnd"/>
                            </w:p>
                          </w:txbxContent>
                        </wps:txbx>
                        <wps:bodyPr rot="0" vert="horz" wrap="square" lIns="91440" tIns="45720" rIns="91440" bIns="45720" anchor="t" anchorCtr="0" upright="1">
                          <a:noAutofit/>
                        </wps:bodyPr>
                      </wps:wsp>
                      <wps:wsp>
                        <wps:cNvPr id="60" name="Rectangle 63"/>
                        <wps:cNvSpPr>
                          <a:spLocks noChangeArrowheads="1"/>
                        </wps:cNvSpPr>
                        <wps:spPr bwMode="auto">
                          <a:xfrm>
                            <a:off x="1028700" y="3657600"/>
                            <a:ext cx="13716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Panetare</w:t>
                              </w:r>
                              <w:proofErr w:type="spellEnd"/>
                            </w:p>
                          </w:txbxContent>
                        </wps:txbx>
                        <wps:bodyPr rot="0" vert="horz" wrap="square" lIns="91440" tIns="45720" rIns="91440" bIns="45720" anchor="t" anchorCtr="0" upright="1">
                          <a:noAutofit/>
                        </wps:bodyPr>
                      </wps:wsp>
                      <wps:wsp>
                        <wps:cNvPr id="61" name="Rectangle 64"/>
                        <wps:cNvSpPr>
                          <a:spLocks noChangeArrowheads="1"/>
                        </wps:cNvSpPr>
                        <wps:spPr bwMode="auto">
                          <a:xfrm>
                            <a:off x="1028700" y="4229100"/>
                            <a:ext cx="13716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4A07ED" w:rsidRDefault="0081294E" w:rsidP="0081294E">
                              <w:pPr>
                                <w:jc w:val="center"/>
                                <w:rPr>
                                  <w:b/>
                                  <w:bCs/>
                                  <w:color w:val="002060"/>
                                  <w:lang w:val="en-US"/>
                                </w:rPr>
                              </w:pPr>
                              <w:r w:rsidRPr="004A07ED">
                                <w:rPr>
                                  <w:b/>
                                  <w:bCs/>
                                  <w:color w:val="002060"/>
                                  <w:lang w:val="en-US"/>
                                </w:rPr>
                                <w:t>2…………………</w:t>
                              </w:r>
                            </w:p>
                          </w:txbxContent>
                        </wps:txbx>
                        <wps:bodyPr rot="0" vert="horz" wrap="square" lIns="91440" tIns="45720" rIns="91440" bIns="45720" anchor="t" anchorCtr="0" upright="1">
                          <a:noAutofit/>
                        </wps:bodyPr>
                      </wps:wsp>
                      <wps:wsp>
                        <wps:cNvPr id="62" name="Rectangle 65"/>
                        <wps:cNvSpPr>
                          <a:spLocks noChangeArrowheads="1"/>
                        </wps:cNvSpPr>
                        <wps:spPr bwMode="auto">
                          <a:xfrm>
                            <a:off x="1028700" y="1257300"/>
                            <a:ext cx="38862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Verificare</w:t>
                              </w:r>
                              <w:proofErr w:type="spellEnd"/>
                              <w:r w:rsidRPr="001B295A">
                                <w:rPr>
                                  <w:b/>
                                  <w:color w:val="002060"/>
                                  <w:lang w:val="en-US"/>
                                </w:rPr>
                                <w:t xml:space="preserve"> </w:t>
                              </w:r>
                              <w:proofErr w:type="spellStart"/>
                              <w:r w:rsidRPr="001B295A">
                                <w:rPr>
                                  <w:b/>
                                  <w:color w:val="002060"/>
                                  <w:lang w:val="en-US"/>
                                </w:rPr>
                                <w:t>organoleptică</w:t>
                              </w:r>
                              <w:proofErr w:type="spellEnd"/>
                              <w:r w:rsidRPr="001B295A">
                                <w:rPr>
                                  <w:b/>
                                  <w:color w:val="002060"/>
                                  <w:lang w:val="en-US"/>
                                </w:rPr>
                                <w:t xml:space="preserve"> + </w:t>
                              </w:r>
                              <w:proofErr w:type="spellStart"/>
                              <w:r w:rsidRPr="001B295A">
                                <w:rPr>
                                  <w:b/>
                                  <w:color w:val="002060"/>
                                  <w:lang w:val="en-US"/>
                                </w:rPr>
                                <w:t>Dozare</w:t>
                              </w:r>
                              <w:proofErr w:type="spellEnd"/>
                              <w:r w:rsidRPr="001B295A">
                                <w:rPr>
                                  <w:b/>
                                  <w:color w:val="002060"/>
                                  <w:lang w:val="en-US"/>
                                </w:rPr>
                                <w:t xml:space="preserve"> </w:t>
                              </w:r>
                              <w:proofErr w:type="spellStart"/>
                              <w:r w:rsidRPr="001B295A">
                                <w:rPr>
                                  <w:b/>
                                  <w:color w:val="002060"/>
                                  <w:lang w:val="en-US"/>
                                </w:rPr>
                                <w:t>materii</w:t>
                              </w:r>
                              <w:proofErr w:type="spellEnd"/>
                              <w:r w:rsidRPr="001B295A">
                                <w:rPr>
                                  <w:b/>
                                  <w:color w:val="002060"/>
                                  <w:lang w:val="en-US"/>
                                </w:rPr>
                                <w:t xml:space="preserve"> prime</w:t>
                              </w:r>
                            </w:p>
                          </w:txbxContent>
                        </wps:txbx>
                        <wps:bodyPr rot="0" vert="horz" wrap="square" lIns="91440" tIns="45720" rIns="91440" bIns="45720" anchor="t" anchorCtr="0" upright="1">
                          <a:noAutofit/>
                        </wps:bodyPr>
                      </wps:wsp>
                      <wps:wsp>
                        <wps:cNvPr id="63" name="Rectangle 66"/>
                        <wps:cNvSpPr>
                          <a:spLocks noChangeArrowheads="1"/>
                        </wps:cNvSpPr>
                        <wps:spPr bwMode="auto">
                          <a:xfrm>
                            <a:off x="2057400" y="5029200"/>
                            <a:ext cx="22860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Montare</w:t>
                              </w:r>
                              <w:proofErr w:type="spellEnd"/>
                              <w:r w:rsidRPr="001B295A">
                                <w:rPr>
                                  <w:b/>
                                  <w:color w:val="002060"/>
                                  <w:lang w:val="en-US"/>
                                </w:rPr>
                                <w:t xml:space="preserve"> + </w:t>
                              </w:r>
                              <w:proofErr w:type="spellStart"/>
                              <w:r w:rsidRPr="001B295A">
                                <w:rPr>
                                  <w:b/>
                                  <w:color w:val="002060"/>
                                  <w:lang w:val="en-US"/>
                                </w:rPr>
                                <w:t>Decorare</w:t>
                              </w:r>
                              <w:proofErr w:type="spellEnd"/>
                            </w:p>
                          </w:txbxContent>
                        </wps:txbx>
                        <wps:bodyPr rot="0" vert="horz" wrap="square" lIns="91440" tIns="45720" rIns="91440" bIns="45720" anchor="t" anchorCtr="0" upright="1">
                          <a:noAutofit/>
                        </wps:bodyPr>
                      </wps:wsp>
                      <wps:wsp>
                        <wps:cNvPr id="64" name="Rectangle 67"/>
                        <wps:cNvSpPr>
                          <a:spLocks noChangeArrowheads="1"/>
                        </wps:cNvSpPr>
                        <wps:spPr bwMode="auto">
                          <a:xfrm>
                            <a:off x="2057400" y="5829300"/>
                            <a:ext cx="22860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Prezentare</w:t>
                              </w:r>
                              <w:proofErr w:type="spellEnd"/>
                            </w:p>
                          </w:txbxContent>
                        </wps:txbx>
                        <wps:bodyPr rot="0" vert="horz" wrap="square" lIns="91440" tIns="45720" rIns="91440" bIns="45720" anchor="t" anchorCtr="0" upright="1">
                          <a:noAutofit/>
                        </wps:bodyPr>
                      </wps:wsp>
                      <wps:wsp>
                        <wps:cNvPr id="65" name="Rectangle 68"/>
                        <wps:cNvSpPr>
                          <a:spLocks noChangeArrowheads="1"/>
                        </wps:cNvSpPr>
                        <wps:spPr bwMode="auto">
                          <a:xfrm>
                            <a:off x="2057400" y="6629400"/>
                            <a:ext cx="22860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Servire</w:t>
                              </w:r>
                              <w:proofErr w:type="spellEnd"/>
                            </w:p>
                          </w:txbxContent>
                        </wps:txbx>
                        <wps:bodyPr rot="0" vert="horz" wrap="square" lIns="91440" tIns="45720" rIns="91440" bIns="45720" anchor="t" anchorCtr="0" upright="1">
                          <a:noAutofit/>
                        </wps:bodyPr>
                      </wps:wsp>
                      <wps:wsp>
                        <wps:cNvPr id="66" name="Rectangle 69"/>
                        <wps:cNvSpPr>
                          <a:spLocks noChangeArrowheads="1"/>
                        </wps:cNvSpPr>
                        <wps:spPr bwMode="auto">
                          <a:xfrm>
                            <a:off x="800100" y="114300"/>
                            <a:ext cx="571500" cy="683419"/>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rPr>
                                  <w:b/>
                                  <w:color w:val="002060"/>
                                  <w:lang w:val="en-US"/>
                                </w:rPr>
                              </w:pPr>
                              <w:r w:rsidRPr="001B295A">
                                <w:rPr>
                                  <w:b/>
                                  <w:color w:val="002060"/>
                                  <w:lang w:val="en-US"/>
                                </w:rPr>
                                <w:t xml:space="preserve">Carne </w:t>
                              </w:r>
                              <w:proofErr w:type="spellStart"/>
                              <w:r w:rsidRPr="001B295A">
                                <w:rPr>
                                  <w:b/>
                                  <w:color w:val="002060"/>
                                  <w:lang w:val="en-US"/>
                                </w:rPr>
                                <w:t>porc</w:t>
                              </w:r>
                              <w:proofErr w:type="spellEnd"/>
                              <w:r w:rsidRPr="001B295A">
                                <w:rPr>
                                  <w:b/>
                                  <w:color w:val="002060"/>
                                  <w:lang w:val="en-US"/>
                                </w:rPr>
                                <w:t xml:space="preserve"> </w:t>
                              </w:r>
                              <w:proofErr w:type="spellStart"/>
                              <w:proofErr w:type="gramStart"/>
                              <w:r w:rsidRPr="001B295A">
                                <w:rPr>
                                  <w:b/>
                                  <w:color w:val="002060"/>
                                  <w:lang w:val="en-US"/>
                                </w:rPr>
                                <w:t>cal.I</w:t>
                              </w:r>
                              <w:proofErr w:type="spellEnd"/>
                              <w:proofErr w:type="gramEnd"/>
                            </w:p>
                          </w:txbxContent>
                        </wps:txbx>
                        <wps:bodyPr rot="0" vert="horz" wrap="square" lIns="91440" tIns="45720" rIns="91440" bIns="45720" anchor="t" anchorCtr="0" upright="1">
                          <a:noAutofit/>
                        </wps:bodyPr>
                      </wps:wsp>
                      <wps:wsp>
                        <wps:cNvPr id="67" name="Rectangle 70"/>
                        <wps:cNvSpPr>
                          <a:spLocks noChangeArrowheads="1"/>
                        </wps:cNvSpPr>
                        <wps:spPr bwMode="auto">
                          <a:xfrm>
                            <a:off x="3657600" y="114300"/>
                            <a:ext cx="800100" cy="62547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Ulei</w:t>
                              </w:r>
                              <w:proofErr w:type="spellEnd"/>
                              <w:r w:rsidRPr="001B295A">
                                <w:rPr>
                                  <w:b/>
                                  <w:color w:val="002060"/>
                                  <w:lang w:val="en-US"/>
                                </w:rPr>
                                <w:t>/</w:t>
                              </w:r>
                            </w:p>
                            <w:p w:rsidR="0081294E" w:rsidRPr="001B295A" w:rsidRDefault="0081294E" w:rsidP="0081294E">
                              <w:pPr>
                                <w:jc w:val="center"/>
                                <w:rPr>
                                  <w:b/>
                                  <w:color w:val="002060"/>
                                  <w:lang w:val="en-US"/>
                                </w:rPr>
                              </w:pPr>
                              <w:proofErr w:type="spellStart"/>
                              <w:r w:rsidRPr="001B295A">
                                <w:rPr>
                                  <w:b/>
                                  <w:color w:val="002060"/>
                                  <w:lang w:val="en-US"/>
                                </w:rPr>
                                <w:t>Untură</w:t>
                              </w:r>
                              <w:proofErr w:type="spellEnd"/>
                            </w:p>
                          </w:txbxContent>
                        </wps:txbx>
                        <wps:bodyPr rot="0" vert="horz" wrap="square" lIns="91440" tIns="45720" rIns="91440" bIns="45720" anchor="t" anchorCtr="0" upright="1">
                          <a:noAutofit/>
                        </wps:bodyPr>
                      </wps:wsp>
                      <wps:wsp>
                        <wps:cNvPr id="68" name="Rectangle 71"/>
                        <wps:cNvSpPr>
                          <a:spLocks noChangeArrowheads="1"/>
                        </wps:cNvSpPr>
                        <wps:spPr bwMode="auto">
                          <a:xfrm>
                            <a:off x="3086100" y="114300"/>
                            <a:ext cx="4572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rPr>
                                  <w:b/>
                                  <w:color w:val="002060"/>
                                  <w:lang w:val="en-US"/>
                                </w:rPr>
                              </w:pPr>
                              <w:proofErr w:type="spellStart"/>
                              <w:r w:rsidRPr="001B295A">
                                <w:rPr>
                                  <w:b/>
                                  <w:color w:val="002060"/>
                                  <w:lang w:val="en-US"/>
                                </w:rPr>
                                <w:t>Ouă</w:t>
                              </w:r>
                              <w:proofErr w:type="spellEnd"/>
                              <w:r w:rsidRPr="001B295A">
                                <w:rPr>
                                  <w:b/>
                                  <w:color w:val="002060"/>
                                  <w:lang w:val="en-US"/>
                                </w:rPr>
                                <w:t xml:space="preserve"> </w:t>
                              </w:r>
                            </w:p>
                          </w:txbxContent>
                        </wps:txbx>
                        <wps:bodyPr rot="0" vert="horz" wrap="square" lIns="91440" tIns="45720" rIns="91440" bIns="45720" anchor="t" anchorCtr="0" upright="1">
                          <a:noAutofit/>
                        </wps:bodyPr>
                      </wps:wsp>
                      <wps:wsp>
                        <wps:cNvPr id="69" name="Rectangle 72"/>
                        <wps:cNvSpPr>
                          <a:spLocks noChangeArrowheads="1"/>
                        </wps:cNvSpPr>
                        <wps:spPr bwMode="auto">
                          <a:xfrm>
                            <a:off x="2286000" y="114300"/>
                            <a:ext cx="6858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rPr>
                                  <w:b/>
                                  <w:color w:val="002060"/>
                                  <w:lang w:val="en-US"/>
                                </w:rPr>
                              </w:pPr>
                              <w:proofErr w:type="spellStart"/>
                              <w:r w:rsidRPr="001B295A">
                                <w:rPr>
                                  <w:b/>
                                  <w:color w:val="002060"/>
                                  <w:lang w:val="en-US"/>
                                </w:rPr>
                                <w:t>Cartofi</w:t>
                              </w:r>
                              <w:proofErr w:type="spellEnd"/>
                            </w:p>
                          </w:txbxContent>
                        </wps:txbx>
                        <wps:bodyPr rot="0" vert="horz" wrap="square" lIns="91440" tIns="45720" rIns="91440" bIns="45720" anchor="t" anchorCtr="0" upright="1">
                          <a:noAutofit/>
                        </wps:bodyPr>
                      </wps:wsp>
                      <wps:wsp>
                        <wps:cNvPr id="70" name="Rectangle 73"/>
                        <wps:cNvSpPr>
                          <a:spLocks noChangeArrowheads="1"/>
                        </wps:cNvSpPr>
                        <wps:spPr bwMode="auto">
                          <a:xfrm>
                            <a:off x="1485900" y="114300"/>
                            <a:ext cx="6858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rPr>
                                  <w:b/>
                                  <w:color w:val="002060"/>
                                  <w:lang w:val="en-US"/>
                                </w:rPr>
                              </w:pPr>
                              <w:proofErr w:type="spellStart"/>
                              <w:r w:rsidRPr="001B295A">
                                <w:rPr>
                                  <w:b/>
                                  <w:color w:val="002060"/>
                                  <w:lang w:val="en-US"/>
                                </w:rPr>
                                <w:t>Ceapă</w:t>
                              </w:r>
                              <w:proofErr w:type="spellEnd"/>
                              <w:r w:rsidRPr="001B295A">
                                <w:rPr>
                                  <w:b/>
                                  <w:color w:val="002060"/>
                                  <w:lang w:val="en-US"/>
                                </w:rPr>
                                <w:t xml:space="preserve"> </w:t>
                              </w:r>
                            </w:p>
                          </w:txbxContent>
                        </wps:txbx>
                        <wps:bodyPr rot="0" vert="horz" wrap="square" lIns="91440" tIns="45720" rIns="91440" bIns="45720" anchor="t" anchorCtr="0" upright="1">
                          <a:noAutofit/>
                        </wps:bodyPr>
                      </wps:wsp>
                      <wps:wsp>
                        <wps:cNvPr id="71" name="Rectangle 74"/>
                        <wps:cNvSpPr>
                          <a:spLocks noChangeArrowheads="1"/>
                        </wps:cNvSpPr>
                        <wps:spPr bwMode="auto">
                          <a:xfrm>
                            <a:off x="4572000" y="114300"/>
                            <a:ext cx="6858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Făină</w:t>
                              </w:r>
                              <w:proofErr w:type="spellEnd"/>
                            </w:p>
                          </w:txbxContent>
                        </wps:txbx>
                        <wps:bodyPr rot="0" vert="horz" wrap="square" lIns="91440" tIns="45720" rIns="91440" bIns="45720" anchor="t" anchorCtr="0" upright="1">
                          <a:noAutofit/>
                        </wps:bodyPr>
                      </wps:wsp>
                      <wps:wsp>
                        <wps:cNvPr id="72" name="Rectangle 75"/>
                        <wps:cNvSpPr>
                          <a:spLocks noChangeArrowheads="1"/>
                        </wps:cNvSpPr>
                        <wps:spPr bwMode="auto">
                          <a:xfrm>
                            <a:off x="5372100" y="0"/>
                            <a:ext cx="800100" cy="10287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spacing w:line="240" w:lineRule="auto"/>
                                <w:rPr>
                                  <w:b/>
                                  <w:color w:val="002060"/>
                                  <w:lang w:val="en-US"/>
                                </w:rPr>
                              </w:pPr>
                              <w:r w:rsidRPr="001B295A">
                                <w:rPr>
                                  <w:b/>
                                  <w:color w:val="002060"/>
                                  <w:lang w:val="en-US"/>
                                </w:rPr>
                                <w:t xml:space="preserve">Piper </w:t>
                              </w:r>
                            </w:p>
                            <w:p w:rsidR="0081294E" w:rsidRPr="001B295A" w:rsidRDefault="0081294E" w:rsidP="0081294E">
                              <w:pPr>
                                <w:spacing w:line="240" w:lineRule="auto"/>
                                <w:rPr>
                                  <w:b/>
                                  <w:color w:val="002060"/>
                                  <w:lang w:val="en-US"/>
                                </w:rPr>
                              </w:pPr>
                              <w:proofErr w:type="spellStart"/>
                              <w:r w:rsidRPr="001B295A">
                                <w:rPr>
                                  <w:b/>
                                  <w:color w:val="002060"/>
                                  <w:lang w:val="en-US"/>
                                </w:rPr>
                                <w:t>Sare</w:t>
                              </w:r>
                              <w:proofErr w:type="spellEnd"/>
                              <w:r w:rsidRPr="001B295A">
                                <w:rPr>
                                  <w:b/>
                                  <w:color w:val="002060"/>
                                  <w:lang w:val="en-US"/>
                                </w:rPr>
                                <w:t xml:space="preserve"> </w:t>
                              </w:r>
                              <w:proofErr w:type="spellStart"/>
                              <w:r w:rsidRPr="001B295A">
                                <w:rPr>
                                  <w:b/>
                                  <w:color w:val="002060"/>
                                  <w:lang w:val="en-US"/>
                                </w:rPr>
                                <w:t>Patrunjel</w:t>
                              </w:r>
                              <w:proofErr w:type="spellEnd"/>
                              <w:r w:rsidRPr="001B295A">
                                <w:rPr>
                                  <w:b/>
                                  <w:color w:val="002060"/>
                                  <w:lang w:val="en-US"/>
                                </w:rPr>
                                <w:t xml:space="preserve"> </w:t>
                              </w:r>
                              <w:proofErr w:type="spellStart"/>
                              <w:r w:rsidRPr="001B295A">
                                <w:rPr>
                                  <w:b/>
                                  <w:color w:val="002060"/>
                                  <w:lang w:val="en-US"/>
                                </w:rPr>
                                <w:t>verde</w:t>
                              </w:r>
                              <w:proofErr w:type="spellEnd"/>
                            </w:p>
                            <w:p w:rsidR="0081294E" w:rsidRDefault="0081294E" w:rsidP="0081294E">
                              <w:pPr>
                                <w:rPr>
                                  <w:lang w:val="en-US"/>
                                </w:rPr>
                              </w:pPr>
                            </w:p>
                          </w:txbxContent>
                        </wps:txbx>
                        <wps:bodyPr rot="0" vert="horz" wrap="square" lIns="91440" tIns="45720" rIns="91440" bIns="45720" anchor="t" anchorCtr="0" upright="1">
                          <a:noAutofit/>
                        </wps:bodyPr>
                      </wps:wsp>
                      <wps:wsp>
                        <wps:cNvPr id="73" name="Rectangle 76"/>
                        <wps:cNvSpPr>
                          <a:spLocks noChangeArrowheads="1"/>
                        </wps:cNvSpPr>
                        <wps:spPr bwMode="auto">
                          <a:xfrm>
                            <a:off x="3429000" y="3086100"/>
                            <a:ext cx="13716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4A07ED" w:rsidRDefault="0081294E" w:rsidP="0081294E">
                              <w:pPr>
                                <w:jc w:val="center"/>
                                <w:rPr>
                                  <w:b/>
                                  <w:bCs/>
                                  <w:color w:val="002060"/>
                                  <w:lang w:val="en-US"/>
                                </w:rPr>
                              </w:pPr>
                              <w:r w:rsidRPr="004A07ED">
                                <w:rPr>
                                  <w:b/>
                                  <w:bCs/>
                                  <w:color w:val="002060"/>
                                  <w:lang w:val="en-US"/>
                                </w:rPr>
                                <w:t>1………………</w:t>
                              </w:r>
                              <w:proofErr w:type="gramStart"/>
                              <w:r w:rsidRPr="004A07ED">
                                <w:rPr>
                                  <w:b/>
                                  <w:bCs/>
                                  <w:color w:val="002060"/>
                                  <w:lang w:val="en-US"/>
                                </w:rPr>
                                <w:t>…..</w:t>
                              </w:r>
                              <w:proofErr w:type="gramEnd"/>
                            </w:p>
                          </w:txbxContent>
                        </wps:txbx>
                        <wps:bodyPr rot="0" vert="horz" wrap="square" lIns="91440" tIns="45720" rIns="91440" bIns="45720" anchor="t" anchorCtr="0" upright="1">
                          <a:noAutofit/>
                        </wps:bodyPr>
                      </wps:wsp>
                      <wps:wsp>
                        <wps:cNvPr id="74" name="Rectangle 77"/>
                        <wps:cNvSpPr>
                          <a:spLocks noChangeArrowheads="1"/>
                        </wps:cNvSpPr>
                        <wps:spPr bwMode="auto">
                          <a:xfrm>
                            <a:off x="3429000" y="3657600"/>
                            <a:ext cx="137160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94E" w:rsidRPr="001B295A" w:rsidRDefault="0081294E" w:rsidP="0081294E">
                              <w:pPr>
                                <w:jc w:val="center"/>
                                <w:rPr>
                                  <w:b/>
                                  <w:color w:val="002060"/>
                                  <w:lang w:val="en-US"/>
                                </w:rPr>
                              </w:pPr>
                              <w:proofErr w:type="spellStart"/>
                              <w:r w:rsidRPr="001B295A">
                                <w:rPr>
                                  <w:b/>
                                  <w:color w:val="002060"/>
                                  <w:lang w:val="en-US"/>
                                </w:rPr>
                                <w:t>Pasare</w:t>
                              </w:r>
                              <w:proofErr w:type="spellEnd"/>
                            </w:p>
                          </w:txbxContent>
                        </wps:txbx>
                        <wps:bodyPr rot="0" vert="horz" wrap="square" lIns="91440" tIns="45720" rIns="91440" bIns="45720" anchor="t" anchorCtr="0" upright="1">
                          <a:noAutofit/>
                        </wps:bodyPr>
                      </wps:wsp>
                      <wps:wsp>
                        <wps:cNvPr id="75" name="Line 78"/>
                        <wps:cNvCnPr/>
                        <wps:spPr bwMode="auto">
                          <a:xfrm>
                            <a:off x="342900" y="1143000"/>
                            <a:ext cx="5372100" cy="794"/>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6" name="Line 79"/>
                        <wps:cNvCnPr/>
                        <wps:spPr bwMode="auto">
                          <a:xfrm flipV="1">
                            <a:off x="342900" y="797719"/>
                            <a:ext cx="794" cy="345281"/>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7" name="Line 80"/>
                        <wps:cNvCnPr/>
                        <wps:spPr bwMode="auto">
                          <a:xfrm flipV="1">
                            <a:off x="1143000" y="797719"/>
                            <a:ext cx="794" cy="345281"/>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8" name="Line 81"/>
                        <wps:cNvCnPr/>
                        <wps:spPr bwMode="auto">
                          <a:xfrm flipV="1">
                            <a:off x="1714500" y="457200"/>
                            <a:ext cx="0" cy="6858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9" name="Line 82"/>
                        <wps:cNvCnPr/>
                        <wps:spPr bwMode="auto">
                          <a:xfrm flipV="1">
                            <a:off x="2628900" y="457200"/>
                            <a:ext cx="0" cy="6858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0" name="Line 83"/>
                        <wps:cNvCnPr/>
                        <wps:spPr bwMode="auto">
                          <a:xfrm flipV="1">
                            <a:off x="3314700" y="457200"/>
                            <a:ext cx="0" cy="6858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1" name="Line 84"/>
                        <wps:cNvCnPr/>
                        <wps:spPr bwMode="auto">
                          <a:xfrm flipV="1">
                            <a:off x="4000500" y="739775"/>
                            <a:ext cx="794" cy="403225"/>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2" name="Line 85"/>
                        <wps:cNvCnPr/>
                        <wps:spPr bwMode="auto">
                          <a:xfrm flipV="1">
                            <a:off x="4914900" y="457200"/>
                            <a:ext cx="0" cy="6858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3" name="Line 86"/>
                        <wps:cNvCnPr/>
                        <wps:spPr bwMode="auto">
                          <a:xfrm flipV="1">
                            <a:off x="5715000" y="1028700"/>
                            <a:ext cx="0" cy="1143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4" name="Line 87"/>
                        <wps:cNvCnPr/>
                        <wps:spPr bwMode="auto">
                          <a:xfrm>
                            <a:off x="3086100" y="1143000"/>
                            <a:ext cx="0" cy="114300"/>
                          </a:xfrm>
                          <a:prstGeom prst="line">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5" name="Line 88"/>
                        <wps:cNvCnPr/>
                        <wps:spPr bwMode="auto">
                          <a:xfrm>
                            <a:off x="2857500" y="1600200"/>
                            <a:ext cx="0" cy="3429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6" name="Line 89"/>
                        <wps:cNvCnPr/>
                        <wps:spPr bwMode="auto">
                          <a:xfrm>
                            <a:off x="1714500" y="2286000"/>
                            <a:ext cx="0" cy="8001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7" name="Line 90"/>
                        <wps:cNvCnPr/>
                        <wps:spPr bwMode="auto">
                          <a:xfrm>
                            <a:off x="4114800" y="2286000"/>
                            <a:ext cx="0" cy="8001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8" name="Line 91"/>
                        <wps:cNvCnPr/>
                        <wps:spPr bwMode="auto">
                          <a:xfrm>
                            <a:off x="1714500" y="3429000"/>
                            <a:ext cx="0" cy="2286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Line 92"/>
                        <wps:cNvCnPr/>
                        <wps:spPr bwMode="auto">
                          <a:xfrm>
                            <a:off x="4114800" y="3429000"/>
                            <a:ext cx="0" cy="2286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0" name="Line 93"/>
                        <wps:cNvCnPr/>
                        <wps:spPr bwMode="auto">
                          <a:xfrm>
                            <a:off x="1714500" y="4000500"/>
                            <a:ext cx="0" cy="2286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1" name="Line 94"/>
                        <wps:cNvCnPr/>
                        <wps:spPr bwMode="auto">
                          <a:xfrm>
                            <a:off x="3886200" y="4000500"/>
                            <a:ext cx="0" cy="10287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2" name="Line 95"/>
                        <wps:cNvCnPr/>
                        <wps:spPr bwMode="auto">
                          <a:xfrm>
                            <a:off x="2286000" y="4572000"/>
                            <a:ext cx="0" cy="4572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3" name="Line 96"/>
                        <wps:cNvCnPr/>
                        <wps:spPr bwMode="auto">
                          <a:xfrm>
                            <a:off x="3086100" y="5372100"/>
                            <a:ext cx="0" cy="4572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4" name="Line 97"/>
                        <wps:cNvCnPr/>
                        <wps:spPr bwMode="auto">
                          <a:xfrm>
                            <a:off x="3200400" y="6172200"/>
                            <a:ext cx="0" cy="457200"/>
                          </a:xfrm>
                          <a:prstGeom prst="line">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c:wpc>
                  </a:graphicData>
                </a:graphic>
              </wp:inline>
            </w:drawing>
          </mc:Choice>
          <mc:Fallback>
            <w:pict>
              <v:group id="Pânză 1" o:spid="_x0000_s1026" editas="canvas" style="width:453.6pt;height:518.4pt;mso-position-horizontal-relative:char;mso-position-vertical-relative:line" coordsize="57607,6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5836;visibility:visible;mso-wrap-style:square">
                  <v:fill o:detectmouseclick="t"/>
                  <v:path o:connecttype="none"/>
                </v:shape>
                <v:rect id="Rectangle 60" o:spid="_x0000_s1028" style="position:absolute;left:1143;top:1143;width:5715;height:6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" strokecolor="#4bacc6" strokeweight="2.5pt">
                  <v:shadow color="#868686"/>
                  <v:textbox>
                    <w:txbxContent>
                      <w:p w:rsidR="0081294E" w:rsidRPr="001B295A" w:rsidRDefault="0081294E" w:rsidP="0081294E">
                        <w:pPr>
                          <w:rPr>
                            <w:b/>
                            <w:color w:val="002060"/>
                            <w:lang w:val="en-US"/>
                          </w:rPr>
                        </w:pPr>
                        <w:r w:rsidRPr="001B295A">
                          <w:rPr>
                            <w:b/>
                            <w:color w:val="002060"/>
                            <w:lang w:val="en-US"/>
                          </w:rPr>
                          <w:t xml:space="preserve">Carne </w:t>
                        </w:r>
                        <w:proofErr w:type="spellStart"/>
                        <w:r w:rsidRPr="001B295A">
                          <w:rPr>
                            <w:b/>
                            <w:color w:val="002060"/>
                            <w:lang w:val="en-US"/>
                          </w:rPr>
                          <w:t>vită</w:t>
                        </w:r>
                        <w:proofErr w:type="spellEnd"/>
                        <w:r w:rsidRPr="001B295A">
                          <w:rPr>
                            <w:b/>
                            <w:color w:val="002060"/>
                            <w:lang w:val="en-US"/>
                          </w:rPr>
                          <w:t xml:space="preserve"> </w:t>
                        </w:r>
                        <w:proofErr w:type="spellStart"/>
                        <w:proofErr w:type="gramStart"/>
                        <w:r w:rsidRPr="001B295A">
                          <w:rPr>
                            <w:b/>
                            <w:color w:val="002060"/>
                            <w:lang w:val="en-US"/>
                          </w:rPr>
                          <w:t>cal.I</w:t>
                        </w:r>
                        <w:proofErr w:type="spellEnd"/>
                        <w:proofErr w:type="gramEnd"/>
                      </w:p>
                    </w:txbxContent>
                  </v:textbox>
                </v:rect>
                <v:rect id="Rectangle 61" o:spid="_x0000_s1029" style="position:absolute;left:10287;top:19431;width:388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Operaţii</w:t>
                        </w:r>
                        <w:proofErr w:type="spellEnd"/>
                        <w:r w:rsidRPr="001B295A">
                          <w:rPr>
                            <w:b/>
                            <w:color w:val="002060"/>
                            <w:lang w:val="en-US"/>
                          </w:rPr>
                          <w:t xml:space="preserve"> de </w:t>
                        </w:r>
                        <w:proofErr w:type="spellStart"/>
                        <w:r w:rsidRPr="001B295A">
                          <w:rPr>
                            <w:b/>
                            <w:color w:val="002060"/>
                            <w:lang w:val="en-US"/>
                          </w:rPr>
                          <w:t>prelucrare</w:t>
                        </w:r>
                        <w:proofErr w:type="spellEnd"/>
                        <w:r w:rsidRPr="001B295A">
                          <w:rPr>
                            <w:b/>
                            <w:color w:val="002060"/>
                            <w:lang w:val="en-US"/>
                          </w:rPr>
                          <w:t xml:space="preserve"> </w:t>
                        </w:r>
                        <w:proofErr w:type="spellStart"/>
                        <w:r w:rsidRPr="001B295A">
                          <w:rPr>
                            <w:b/>
                            <w:color w:val="002060"/>
                            <w:lang w:val="en-US"/>
                          </w:rPr>
                          <w:t>primară</w:t>
                        </w:r>
                        <w:proofErr w:type="spellEnd"/>
                      </w:p>
                    </w:txbxContent>
                  </v:textbox>
                </v:rect>
                <v:rect id="Rectangle 62" o:spid="_x0000_s1030" style="position:absolute;left:10287;top:30861;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Omogenizare</w:t>
                        </w:r>
                        <w:proofErr w:type="spellEnd"/>
                      </w:p>
                    </w:txbxContent>
                  </v:textbox>
                </v:rect>
                <v:rect id="Rectangle 63" o:spid="_x0000_s1031" style="position:absolute;left:10287;top:3657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Panetare</w:t>
                        </w:r>
                        <w:proofErr w:type="spellEnd"/>
                      </w:p>
                    </w:txbxContent>
                  </v:textbox>
                </v:rect>
                <v:rect id="Rectangle 64" o:spid="_x0000_s1032" style="position:absolute;left:10287;top:42291;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" strokecolor="#4bacc6" strokeweight="2.5pt">
                  <v:shadow color="#868686"/>
                  <v:textbox>
                    <w:txbxContent>
                      <w:p w:rsidR="0081294E" w:rsidRPr="004A07ED" w:rsidRDefault="0081294E" w:rsidP="0081294E">
                        <w:pPr>
                          <w:jc w:val="center"/>
                          <w:rPr>
                            <w:b/>
                            <w:bCs/>
                            <w:color w:val="002060"/>
                            <w:lang w:val="en-US"/>
                          </w:rPr>
                        </w:pPr>
                        <w:r w:rsidRPr="004A07ED">
                          <w:rPr>
                            <w:b/>
                            <w:bCs/>
                            <w:color w:val="002060"/>
                            <w:lang w:val="en-US"/>
                          </w:rPr>
                          <w:t>2…………………</w:t>
                        </w:r>
                      </w:p>
                    </w:txbxContent>
                  </v:textbox>
                </v:rect>
                <v:rect id="Rectangle 65" o:spid="_x0000_s1033" style="position:absolute;left:10287;top:12573;width:388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Verificare</w:t>
                        </w:r>
                        <w:proofErr w:type="spellEnd"/>
                        <w:r w:rsidRPr="001B295A">
                          <w:rPr>
                            <w:b/>
                            <w:color w:val="002060"/>
                            <w:lang w:val="en-US"/>
                          </w:rPr>
                          <w:t xml:space="preserve"> </w:t>
                        </w:r>
                        <w:proofErr w:type="spellStart"/>
                        <w:r w:rsidRPr="001B295A">
                          <w:rPr>
                            <w:b/>
                            <w:color w:val="002060"/>
                            <w:lang w:val="en-US"/>
                          </w:rPr>
                          <w:t>organoleptică</w:t>
                        </w:r>
                        <w:proofErr w:type="spellEnd"/>
                        <w:r w:rsidRPr="001B295A">
                          <w:rPr>
                            <w:b/>
                            <w:color w:val="002060"/>
                            <w:lang w:val="en-US"/>
                          </w:rPr>
                          <w:t xml:space="preserve"> + </w:t>
                        </w:r>
                        <w:proofErr w:type="spellStart"/>
                        <w:r w:rsidRPr="001B295A">
                          <w:rPr>
                            <w:b/>
                            <w:color w:val="002060"/>
                            <w:lang w:val="en-US"/>
                          </w:rPr>
                          <w:t>Dozare</w:t>
                        </w:r>
                        <w:proofErr w:type="spellEnd"/>
                        <w:r w:rsidRPr="001B295A">
                          <w:rPr>
                            <w:b/>
                            <w:color w:val="002060"/>
                            <w:lang w:val="en-US"/>
                          </w:rPr>
                          <w:t xml:space="preserve"> </w:t>
                        </w:r>
                        <w:proofErr w:type="spellStart"/>
                        <w:r w:rsidRPr="001B295A">
                          <w:rPr>
                            <w:b/>
                            <w:color w:val="002060"/>
                            <w:lang w:val="en-US"/>
                          </w:rPr>
                          <w:t>materii</w:t>
                        </w:r>
                        <w:proofErr w:type="spellEnd"/>
                        <w:r w:rsidRPr="001B295A">
                          <w:rPr>
                            <w:b/>
                            <w:color w:val="002060"/>
                            <w:lang w:val="en-US"/>
                          </w:rPr>
                          <w:t xml:space="preserve"> prime</w:t>
                        </w:r>
                      </w:p>
                    </w:txbxContent>
                  </v:textbox>
                </v:rect>
                <v:rect id="Rectangle 66" o:spid="_x0000_s1034" style="position:absolute;left:20574;top:50292;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Montare</w:t>
                        </w:r>
                        <w:proofErr w:type="spellEnd"/>
                        <w:r w:rsidRPr="001B295A">
                          <w:rPr>
                            <w:b/>
                            <w:color w:val="002060"/>
                            <w:lang w:val="en-US"/>
                          </w:rPr>
                          <w:t xml:space="preserve"> + </w:t>
                        </w:r>
                        <w:proofErr w:type="spellStart"/>
                        <w:r w:rsidRPr="001B295A">
                          <w:rPr>
                            <w:b/>
                            <w:color w:val="002060"/>
                            <w:lang w:val="en-US"/>
                          </w:rPr>
                          <w:t>Decorare</w:t>
                        </w:r>
                        <w:proofErr w:type="spellEnd"/>
                      </w:p>
                    </w:txbxContent>
                  </v:textbox>
                </v:rect>
                <v:rect id="Rectangle 67" o:spid="_x0000_s1035" style="position:absolute;left:20574;top:58293;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Prezentare</w:t>
                        </w:r>
                        <w:proofErr w:type="spellEnd"/>
                      </w:p>
                    </w:txbxContent>
                  </v:textbox>
                </v:rect>
                <v:rect id="Rectangle 68" o:spid="_x0000_s1036" style="position:absolute;left:20574;top:66294;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Servire</w:t>
                        </w:r>
                        <w:proofErr w:type="spellEnd"/>
                      </w:p>
                    </w:txbxContent>
                  </v:textbox>
                </v:rect>
                <v:rect id="Rectangle 69" o:spid="_x0000_s1037" style="position:absolute;left:8001;top:1143;width:5715;height:6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" strokecolor="#4bacc6" strokeweight="2.5pt">
                  <v:shadow color="#868686"/>
                  <v:textbox>
                    <w:txbxContent>
                      <w:p w:rsidR="0081294E" w:rsidRPr="001B295A" w:rsidRDefault="0081294E" w:rsidP="0081294E">
                        <w:pPr>
                          <w:rPr>
                            <w:b/>
                            <w:color w:val="002060"/>
                            <w:lang w:val="en-US"/>
                          </w:rPr>
                        </w:pPr>
                        <w:r w:rsidRPr="001B295A">
                          <w:rPr>
                            <w:b/>
                            <w:color w:val="002060"/>
                            <w:lang w:val="en-US"/>
                          </w:rPr>
                          <w:t xml:space="preserve">Carne </w:t>
                        </w:r>
                        <w:proofErr w:type="spellStart"/>
                        <w:r w:rsidRPr="001B295A">
                          <w:rPr>
                            <w:b/>
                            <w:color w:val="002060"/>
                            <w:lang w:val="en-US"/>
                          </w:rPr>
                          <w:t>porc</w:t>
                        </w:r>
                        <w:proofErr w:type="spellEnd"/>
                        <w:r w:rsidRPr="001B295A">
                          <w:rPr>
                            <w:b/>
                            <w:color w:val="002060"/>
                            <w:lang w:val="en-US"/>
                          </w:rPr>
                          <w:t xml:space="preserve"> </w:t>
                        </w:r>
                        <w:proofErr w:type="spellStart"/>
                        <w:proofErr w:type="gramStart"/>
                        <w:r w:rsidRPr="001B295A">
                          <w:rPr>
                            <w:b/>
                            <w:color w:val="002060"/>
                            <w:lang w:val="en-US"/>
                          </w:rPr>
                          <w:t>cal.I</w:t>
                        </w:r>
                        <w:proofErr w:type="spellEnd"/>
                        <w:proofErr w:type="gramEnd"/>
                      </w:p>
                    </w:txbxContent>
                  </v:textbox>
                </v:rect>
                <v:rect id="Rectangle 70" o:spid="_x0000_s1038" style="position:absolute;left:36576;top:1143;width:8001;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Ulei</w:t>
                        </w:r>
                        <w:proofErr w:type="spellEnd"/>
                        <w:r w:rsidRPr="001B295A">
                          <w:rPr>
                            <w:b/>
                            <w:color w:val="002060"/>
                            <w:lang w:val="en-US"/>
                          </w:rPr>
                          <w:t>/</w:t>
                        </w:r>
                      </w:p>
                      <w:p w:rsidR="0081294E" w:rsidRPr="001B295A" w:rsidRDefault="0081294E" w:rsidP="0081294E">
                        <w:pPr>
                          <w:jc w:val="center"/>
                          <w:rPr>
                            <w:b/>
                            <w:color w:val="002060"/>
                            <w:lang w:val="en-US"/>
                          </w:rPr>
                        </w:pPr>
                        <w:proofErr w:type="spellStart"/>
                        <w:r w:rsidRPr="001B295A">
                          <w:rPr>
                            <w:b/>
                            <w:color w:val="002060"/>
                            <w:lang w:val="en-US"/>
                          </w:rPr>
                          <w:t>Untură</w:t>
                        </w:r>
                        <w:proofErr w:type="spellEnd"/>
                      </w:p>
                    </w:txbxContent>
                  </v:textbox>
                </v:rect>
                <v:rect id="Rectangle 71" o:spid="_x0000_s1039" style="position:absolute;left:30861;top:114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" strokecolor="#4bacc6" strokeweight="2.5pt">
                  <v:shadow color="#868686"/>
                  <v:textbox>
                    <w:txbxContent>
                      <w:p w:rsidR="0081294E" w:rsidRPr="001B295A" w:rsidRDefault="0081294E" w:rsidP="0081294E">
                        <w:pPr>
                          <w:rPr>
                            <w:b/>
                            <w:color w:val="002060"/>
                            <w:lang w:val="en-US"/>
                          </w:rPr>
                        </w:pPr>
                        <w:proofErr w:type="spellStart"/>
                        <w:r w:rsidRPr="001B295A">
                          <w:rPr>
                            <w:b/>
                            <w:color w:val="002060"/>
                            <w:lang w:val="en-US"/>
                          </w:rPr>
                          <w:t>Ouă</w:t>
                        </w:r>
                        <w:proofErr w:type="spellEnd"/>
                        <w:r w:rsidRPr="001B295A">
                          <w:rPr>
                            <w:b/>
                            <w:color w:val="002060"/>
                            <w:lang w:val="en-US"/>
                          </w:rPr>
                          <w:t xml:space="preserve"> </w:t>
                        </w:r>
                      </w:p>
                    </w:txbxContent>
                  </v:textbox>
                </v:rect>
                <v:rect id="Rectangle 72" o:spid="_x0000_s1040" style="position:absolute;left:22860;top:114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" strokecolor="#4bacc6" strokeweight="2.5pt">
                  <v:shadow color="#868686"/>
                  <v:textbox>
                    <w:txbxContent>
                      <w:p w:rsidR="0081294E" w:rsidRPr="001B295A" w:rsidRDefault="0081294E" w:rsidP="0081294E">
                        <w:pPr>
                          <w:rPr>
                            <w:b/>
                            <w:color w:val="002060"/>
                            <w:lang w:val="en-US"/>
                          </w:rPr>
                        </w:pPr>
                        <w:proofErr w:type="spellStart"/>
                        <w:r w:rsidRPr="001B295A">
                          <w:rPr>
                            <w:b/>
                            <w:color w:val="002060"/>
                            <w:lang w:val="en-US"/>
                          </w:rPr>
                          <w:t>Cartofi</w:t>
                        </w:r>
                        <w:proofErr w:type="spellEnd"/>
                      </w:p>
                    </w:txbxContent>
                  </v:textbox>
                </v:rect>
                <v:rect id="Rectangle 73" o:spid="_x0000_s1041" style="position:absolute;left:14859;top:114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" strokecolor="#4bacc6" strokeweight="2.5pt">
                  <v:shadow color="#868686"/>
                  <v:textbox>
                    <w:txbxContent>
                      <w:p w:rsidR="0081294E" w:rsidRPr="001B295A" w:rsidRDefault="0081294E" w:rsidP="0081294E">
                        <w:pPr>
                          <w:rPr>
                            <w:b/>
                            <w:color w:val="002060"/>
                            <w:lang w:val="en-US"/>
                          </w:rPr>
                        </w:pPr>
                        <w:proofErr w:type="spellStart"/>
                        <w:r w:rsidRPr="001B295A">
                          <w:rPr>
                            <w:b/>
                            <w:color w:val="002060"/>
                            <w:lang w:val="en-US"/>
                          </w:rPr>
                          <w:t>Ceapă</w:t>
                        </w:r>
                        <w:proofErr w:type="spellEnd"/>
                        <w:r w:rsidRPr="001B295A">
                          <w:rPr>
                            <w:b/>
                            <w:color w:val="002060"/>
                            <w:lang w:val="en-US"/>
                          </w:rPr>
                          <w:t xml:space="preserve"> </w:t>
                        </w:r>
                      </w:p>
                    </w:txbxContent>
                  </v:textbox>
                </v:rect>
                <v:rect id="Rectangle 74" o:spid="_x0000_s1042" style="position:absolute;left:45720;top:114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Făină</w:t>
                        </w:r>
                        <w:proofErr w:type="spellEnd"/>
                      </w:p>
                    </w:txbxContent>
                  </v:textbox>
                </v:rect>
                <v:rect id="Rectangle 75" o:spid="_x0000_s1043" style="position:absolute;left:53721;width:800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" strokecolor="#4bacc6" strokeweight="2.5pt">
                  <v:shadow color="#868686"/>
                  <v:textbox>
                    <w:txbxContent>
                      <w:p w:rsidR="0081294E" w:rsidRPr="001B295A" w:rsidRDefault="0081294E" w:rsidP="0081294E">
                        <w:pPr>
                          <w:spacing w:line="240" w:lineRule="auto"/>
                          <w:rPr>
                            <w:b/>
                            <w:color w:val="002060"/>
                            <w:lang w:val="en-US"/>
                          </w:rPr>
                        </w:pPr>
                        <w:r w:rsidRPr="001B295A">
                          <w:rPr>
                            <w:b/>
                            <w:color w:val="002060"/>
                            <w:lang w:val="en-US"/>
                          </w:rPr>
                          <w:t xml:space="preserve">Piper </w:t>
                        </w:r>
                      </w:p>
                      <w:p w:rsidR="0081294E" w:rsidRPr="001B295A" w:rsidRDefault="0081294E" w:rsidP="0081294E">
                        <w:pPr>
                          <w:spacing w:line="240" w:lineRule="auto"/>
                          <w:rPr>
                            <w:b/>
                            <w:color w:val="002060"/>
                            <w:lang w:val="en-US"/>
                          </w:rPr>
                        </w:pPr>
                        <w:proofErr w:type="spellStart"/>
                        <w:r w:rsidRPr="001B295A">
                          <w:rPr>
                            <w:b/>
                            <w:color w:val="002060"/>
                            <w:lang w:val="en-US"/>
                          </w:rPr>
                          <w:t>Sare</w:t>
                        </w:r>
                        <w:proofErr w:type="spellEnd"/>
                        <w:r w:rsidRPr="001B295A">
                          <w:rPr>
                            <w:b/>
                            <w:color w:val="002060"/>
                            <w:lang w:val="en-US"/>
                          </w:rPr>
                          <w:t xml:space="preserve"> </w:t>
                        </w:r>
                        <w:proofErr w:type="spellStart"/>
                        <w:r w:rsidRPr="001B295A">
                          <w:rPr>
                            <w:b/>
                            <w:color w:val="002060"/>
                            <w:lang w:val="en-US"/>
                          </w:rPr>
                          <w:t>Patrunjel</w:t>
                        </w:r>
                        <w:proofErr w:type="spellEnd"/>
                        <w:r w:rsidRPr="001B295A">
                          <w:rPr>
                            <w:b/>
                            <w:color w:val="002060"/>
                            <w:lang w:val="en-US"/>
                          </w:rPr>
                          <w:t xml:space="preserve"> </w:t>
                        </w:r>
                        <w:proofErr w:type="spellStart"/>
                        <w:r w:rsidRPr="001B295A">
                          <w:rPr>
                            <w:b/>
                            <w:color w:val="002060"/>
                            <w:lang w:val="en-US"/>
                          </w:rPr>
                          <w:t>verde</w:t>
                        </w:r>
                        <w:proofErr w:type="spellEnd"/>
                      </w:p>
                      <w:p w:rsidR="0081294E" w:rsidRDefault="0081294E" w:rsidP="0081294E">
                        <w:pPr>
                          <w:rPr>
                            <w:lang w:val="en-US"/>
                          </w:rPr>
                        </w:pPr>
                      </w:p>
                    </w:txbxContent>
                  </v:textbox>
                </v:rect>
                <v:rect id="Rectangle 76" o:spid="_x0000_s1044" style="position:absolute;left:34290;top:30861;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" strokecolor="#4bacc6" strokeweight="2.5pt">
                  <v:shadow color="#868686"/>
                  <v:textbox>
                    <w:txbxContent>
                      <w:p w:rsidR="0081294E" w:rsidRPr="004A07ED" w:rsidRDefault="0081294E" w:rsidP="0081294E">
                        <w:pPr>
                          <w:jc w:val="center"/>
                          <w:rPr>
                            <w:b/>
                            <w:bCs/>
                            <w:color w:val="002060"/>
                            <w:lang w:val="en-US"/>
                          </w:rPr>
                        </w:pPr>
                        <w:r w:rsidRPr="004A07ED">
                          <w:rPr>
                            <w:b/>
                            <w:bCs/>
                            <w:color w:val="002060"/>
                            <w:lang w:val="en-US"/>
                          </w:rPr>
                          <w:t>1………………</w:t>
                        </w:r>
                        <w:proofErr w:type="gramStart"/>
                        <w:r w:rsidRPr="004A07ED">
                          <w:rPr>
                            <w:b/>
                            <w:bCs/>
                            <w:color w:val="002060"/>
                            <w:lang w:val="en-US"/>
                          </w:rPr>
                          <w:t>…..</w:t>
                        </w:r>
                        <w:proofErr w:type="gramEnd"/>
                      </w:p>
                    </w:txbxContent>
                  </v:textbox>
                </v:rect>
                <v:rect id="Rectangle 77" o:spid="_x0000_s1045" style="position:absolute;left:34290;top:3657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" strokecolor="#4bacc6" strokeweight="2.5pt">
                  <v:shadow color="#868686"/>
                  <v:textbox>
                    <w:txbxContent>
                      <w:p w:rsidR="0081294E" w:rsidRPr="001B295A" w:rsidRDefault="0081294E" w:rsidP="0081294E">
                        <w:pPr>
                          <w:jc w:val="center"/>
                          <w:rPr>
                            <w:b/>
                            <w:color w:val="002060"/>
                            <w:lang w:val="en-US"/>
                          </w:rPr>
                        </w:pPr>
                        <w:proofErr w:type="spellStart"/>
                        <w:r w:rsidRPr="001B295A">
                          <w:rPr>
                            <w:b/>
                            <w:color w:val="002060"/>
                            <w:lang w:val="en-US"/>
                          </w:rPr>
                          <w:t>Pasare</w:t>
                        </w:r>
                        <w:proofErr w:type="spellEnd"/>
                      </w:p>
                    </w:txbxContent>
                  </v:textbox>
                </v:rect>
                <v:line id="Line 78" o:spid="_x0000_s1046" style="position:absolute;visibility:visible;mso-wrap-style:square" from="3429,11430" to="57150,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" strokecolor="#4bacc6" strokeweight="2.5pt">
                  <v:shadow color="#868686"/>
                </v:line>
                <v:line id="Line 79" o:spid="_x0000_s1047" style="position:absolute;flip:y;visibility:visible;mso-wrap-style:square" from="3429,7977" to="343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" strokecolor="#4bacc6" strokeweight="2.5pt">
                  <v:shadow color="#868686"/>
                </v:line>
                <v:line id="Line 80" o:spid="_x0000_s1048" style="position:absolute;flip:y;visibility:visible;mso-wrap-style:square" from="11430,7977" to="1143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" strokecolor="#4bacc6" strokeweight="2.5pt">
                  <v:shadow color="#868686"/>
                </v:line>
                <v:line id="Line 81" o:spid="_x0000_s1049" style="position:absolute;flip:y;visibility:visible;mso-wrap-style:square" from="17145,4572" to="1714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" strokecolor="#4bacc6" strokeweight="2.5pt">
                  <v:shadow color="#868686"/>
                </v:line>
                <v:line id="Line 82" o:spid="_x0000_s1050" style="position:absolute;flip:y;visibility:visible;mso-wrap-style:square" from="26289,4572" to="2628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" strokecolor="#4bacc6" strokeweight="2.5pt">
                  <v:shadow color="#868686"/>
                </v:line>
                <v:line id="Line 83" o:spid="_x0000_s1051" style="position:absolute;flip:y;visibility:visible;mso-wrap-style:square" from="33147,4572" to="3314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" strokecolor="#4bacc6" strokeweight="2.5pt">
                  <v:shadow color="#868686"/>
                </v:line>
                <v:line id="Line 84" o:spid="_x0000_s1052" style="position:absolute;flip:y;visibility:visible;mso-wrap-style:square" from="40005,7397" to="4001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" strokecolor="#4bacc6" strokeweight="2.5pt">
                  <v:shadow color="#868686"/>
                </v:line>
                <v:line id="Line 85" o:spid="_x0000_s1053" style="position:absolute;flip:y;visibility:visible;mso-wrap-style:square" from="49149,4572" to="4914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" strokecolor="#4bacc6" strokeweight="2.5pt">
                  <v:shadow color="#868686"/>
                </v:line>
                <v:line id="Line 86" o:spid="_x0000_s1054" style="position:absolute;flip:y;visibility:visible;mso-wrap-style:square" from="57150,10287" to="5715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" strokecolor="#4bacc6" strokeweight="2.5pt">
                  <v:shadow color="#868686"/>
                </v:line>
                <v:line id="Line 87" o:spid="_x0000_s1055" style="position:absolute;visibility:visible;mso-wrap-style:square" from="30861,11430" to="3086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" strokecolor="#4bacc6" strokeweight="2.5pt">
                  <v:shadow color="#868686"/>
                </v:line>
                <v:line id="Line 88" o:spid="_x0000_s1056" style="position:absolute;visibility:visible;mso-wrap-style:square" from="28575,16002" to="2857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" strokecolor="#4bacc6" strokeweight="2.5pt">
                  <v:stroke endarrow="block"/>
                  <v:shadow color="#868686"/>
                </v:line>
                <v:line id="Line 89" o:spid="_x0000_s1057" style="position:absolute;visibility:visible;mso-wrap-style:square" from="17145,22860" to="17145,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" strokecolor="#4bacc6" strokeweight="2.5pt">
                  <v:stroke endarrow="block"/>
                  <v:shadow color="#868686"/>
                </v:line>
                <v:line id="Line 90" o:spid="_x0000_s1058" style="position:absolute;visibility:visible;mso-wrap-style:square" from="41148,22860" to="4114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" strokecolor="#4bacc6" strokeweight="2.5pt">
                  <v:stroke endarrow="block"/>
                  <v:shadow color="#868686"/>
                </v:line>
                <v:line id="Line 91" o:spid="_x0000_s1059" style="position:absolute;visibility:visible;mso-wrap-style:square" from="17145,34290" to="17145,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" strokecolor="#4bacc6" strokeweight="2.5pt">
                  <v:stroke endarrow="block"/>
                  <v:shadow color="#868686"/>
                </v:line>
                <v:line id="Line 92" o:spid="_x0000_s1060" style="position:absolute;visibility:visible;mso-wrap-style:square" from="41148,34290" to="4114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" strokecolor="#4bacc6" strokeweight="2.5pt">
                  <v:stroke endarrow="block"/>
                  <v:shadow color="#868686"/>
                </v:line>
                <v:line id="Line 93" o:spid="_x0000_s1061" style="position:absolute;visibility:visible;mso-wrap-style:square" from="17145,40005" to="17145,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" strokecolor="#4bacc6" strokeweight="2.5pt">
                  <v:stroke endarrow="block"/>
                  <v:shadow color="#868686"/>
                </v:line>
                <v:line id="Line 94" o:spid="_x0000_s1062" style="position:absolute;visibility:visible;mso-wrap-style:square" from="38862,40005" to="38862,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" strokecolor="#4bacc6" strokeweight="2.5pt">
                  <v:stroke endarrow="block"/>
                  <v:shadow color="#868686"/>
                </v:line>
                <v:line id="Line 95" o:spid="_x0000_s1063" style="position:absolute;visibility:visible;mso-wrap-style:square" from="22860,45720" to="22860,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" strokecolor="#4bacc6" strokeweight="2.5pt">
                  <v:stroke endarrow="block"/>
                  <v:shadow color="#868686"/>
                </v:line>
                <v:line id="Line 96" o:spid="_x0000_s1064" style="position:absolute;visibility:visible;mso-wrap-style:square" from="30861,53721" to="30861,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" strokecolor="#4bacc6" strokeweight="2.5pt">
                  <v:stroke endarrow="block"/>
                  <v:shadow color="#868686"/>
                </v:line>
                <v:line id="Line 97" o:spid="_x0000_s1065" style="position:absolute;visibility:visible;mso-wrap-style:square" from="32004,61722" to="32004,6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" strokecolor="#4bacc6" strokeweight="2.5pt">
                  <v:stroke endarrow="block"/>
                  <v:shadow color="#868686"/>
                </v:line>
                <w10:anchorlock/>
              </v:group>
            </w:pict>
          </mc:Fallback>
        </mc:AlternateContent>
      </w:r>
    </w:p>
    <w:p w:rsidR="0081294E" w:rsidRPr="0014084F" w:rsidRDefault="0081294E" w:rsidP="0081294E">
      <w:pPr>
        <w:spacing w:after="0" w:line="360" w:lineRule="auto"/>
        <w:contextualSpacing/>
        <w:rPr>
          <w:rFonts w:ascii="Arial" w:eastAsia="Times New Roman" w:hAnsi="Arial" w:cs="Arial"/>
          <w:sz w:val="24"/>
          <w:szCs w:val="24"/>
        </w:rPr>
      </w:pPr>
    </w:p>
    <w:p w:rsidR="0081294E" w:rsidRPr="0014084F" w:rsidRDefault="0081294E" w:rsidP="0081294E">
      <w:pPr>
        <w:spacing w:after="0" w:line="360" w:lineRule="auto"/>
        <w:contextualSpacing/>
        <w:rPr>
          <w:rFonts w:ascii="Arial" w:eastAsia="Times New Roman" w:hAnsi="Arial" w:cs="Arial"/>
          <w:sz w:val="24"/>
          <w:szCs w:val="24"/>
        </w:rPr>
      </w:pPr>
    </w:p>
    <w:p w:rsidR="0081294E" w:rsidRPr="0014084F" w:rsidRDefault="0081294E" w:rsidP="0081294E">
      <w:pPr>
        <w:spacing w:after="0" w:line="360" w:lineRule="auto"/>
        <w:contextualSpacing/>
        <w:rPr>
          <w:rFonts w:ascii="Arial" w:eastAsia="Times New Roman" w:hAnsi="Arial" w:cs="Arial"/>
          <w:sz w:val="24"/>
          <w:szCs w:val="24"/>
        </w:rPr>
      </w:pPr>
    </w:p>
    <w:p w:rsidR="00BE48E6" w:rsidRDefault="00BE48E6">
      <w:pPr>
        <w:rPr>
          <w:rFonts w:ascii="Arial" w:eastAsia="Times New Roman" w:hAnsi="Arial" w:cs="Arial"/>
          <w:b/>
          <w:sz w:val="24"/>
          <w:szCs w:val="24"/>
          <w:lang w:val="en-US"/>
        </w:rPr>
      </w:pPr>
      <w:r>
        <w:rPr>
          <w:rFonts w:ascii="Arial" w:eastAsia="Times New Roman" w:hAnsi="Arial" w:cs="Arial"/>
          <w:b/>
          <w:sz w:val="24"/>
          <w:szCs w:val="24"/>
          <w:lang w:val="en-US"/>
        </w:rPr>
        <w:br w:type="page"/>
      </w:r>
    </w:p>
    <w:p w:rsidR="0081294E" w:rsidRPr="00BE48E6" w:rsidRDefault="0081294E" w:rsidP="0081294E">
      <w:pPr>
        <w:spacing w:after="0" w:line="360" w:lineRule="auto"/>
        <w:rPr>
          <w:rFonts w:ascii="Arial" w:eastAsia="Times New Roman" w:hAnsi="Arial" w:cs="Arial"/>
          <w:b/>
          <w:sz w:val="24"/>
          <w:szCs w:val="24"/>
          <w:lang w:val="fr-BE"/>
        </w:rPr>
      </w:pPr>
      <w:proofErr w:type="spellStart"/>
      <w:r w:rsidRPr="00BE48E6">
        <w:rPr>
          <w:rFonts w:ascii="Arial" w:eastAsia="Times New Roman" w:hAnsi="Arial" w:cs="Arial"/>
          <w:b/>
          <w:sz w:val="24"/>
          <w:szCs w:val="24"/>
          <w:lang w:val="fr-BE"/>
        </w:rPr>
        <w:lastRenderedPageBreak/>
        <w:t>Barem</w:t>
      </w:r>
      <w:proofErr w:type="spellEnd"/>
      <w:r w:rsidRPr="00BE48E6">
        <w:rPr>
          <w:rFonts w:ascii="Arial" w:eastAsia="Times New Roman" w:hAnsi="Arial" w:cs="Arial"/>
          <w:b/>
          <w:sz w:val="24"/>
          <w:szCs w:val="24"/>
          <w:lang w:val="fr-BE"/>
        </w:rPr>
        <w:t xml:space="preserve"> de </w:t>
      </w:r>
      <w:proofErr w:type="spellStart"/>
      <w:r w:rsidRPr="00BE48E6">
        <w:rPr>
          <w:rFonts w:ascii="Arial" w:eastAsia="Times New Roman" w:hAnsi="Arial" w:cs="Arial"/>
          <w:b/>
          <w:sz w:val="24"/>
          <w:szCs w:val="24"/>
          <w:lang w:val="fr-BE"/>
        </w:rPr>
        <w:t>corectare</w:t>
      </w:r>
      <w:proofErr w:type="spellEnd"/>
      <w:r w:rsidRPr="00BE48E6">
        <w:rPr>
          <w:rFonts w:ascii="Arial" w:eastAsia="Times New Roman" w:hAnsi="Arial" w:cs="Arial"/>
          <w:b/>
          <w:sz w:val="24"/>
          <w:szCs w:val="24"/>
          <w:lang w:val="fr-BE"/>
        </w:rPr>
        <w:t xml:space="preserve"> </w:t>
      </w:r>
      <w:proofErr w:type="spellStart"/>
      <w:r w:rsidRPr="00BE48E6">
        <w:rPr>
          <w:rFonts w:ascii="Arial" w:eastAsia="Times New Roman" w:hAnsi="Arial" w:cs="Arial"/>
          <w:b/>
          <w:sz w:val="24"/>
          <w:szCs w:val="24"/>
          <w:lang w:val="fr-BE"/>
        </w:rPr>
        <w:t>şi</w:t>
      </w:r>
      <w:proofErr w:type="spellEnd"/>
      <w:r w:rsidRPr="00BE48E6">
        <w:rPr>
          <w:rFonts w:ascii="Arial" w:eastAsia="Times New Roman" w:hAnsi="Arial" w:cs="Arial"/>
          <w:b/>
          <w:sz w:val="24"/>
          <w:szCs w:val="24"/>
          <w:lang w:val="fr-BE"/>
        </w:rPr>
        <w:t xml:space="preserve"> </w:t>
      </w:r>
      <w:proofErr w:type="spellStart"/>
      <w:r w:rsidRPr="00BE48E6">
        <w:rPr>
          <w:rFonts w:ascii="Arial" w:eastAsia="Times New Roman" w:hAnsi="Arial" w:cs="Arial"/>
          <w:b/>
          <w:sz w:val="24"/>
          <w:szCs w:val="24"/>
          <w:lang w:val="fr-BE"/>
        </w:rPr>
        <w:t>notare</w:t>
      </w:r>
      <w:proofErr w:type="spellEnd"/>
    </w:p>
    <w:p w:rsidR="0081294E" w:rsidRPr="00BE48E6" w:rsidRDefault="0081294E" w:rsidP="0081294E">
      <w:pPr>
        <w:spacing w:after="0" w:line="360" w:lineRule="auto"/>
        <w:rPr>
          <w:rFonts w:ascii="Arial" w:eastAsia="Times New Roman" w:hAnsi="Arial" w:cs="Arial"/>
          <w:b/>
          <w:sz w:val="24"/>
          <w:szCs w:val="24"/>
          <w:lang w:val="fr-BE"/>
        </w:rPr>
      </w:pPr>
    </w:p>
    <w:p w:rsidR="0081294E" w:rsidRPr="00BE48E6" w:rsidRDefault="0081294E" w:rsidP="0081294E">
      <w:pPr>
        <w:numPr>
          <w:ilvl w:val="0"/>
          <w:numId w:val="4"/>
        </w:numPr>
        <w:autoSpaceDE w:val="0"/>
        <w:autoSpaceDN w:val="0"/>
        <w:adjustRightInd w:val="0"/>
        <w:spacing w:after="0" w:line="360" w:lineRule="auto"/>
        <w:ind w:left="0" w:firstLine="0"/>
        <w:rPr>
          <w:rFonts w:ascii="Arial" w:eastAsia="Times New Roman" w:hAnsi="Arial" w:cs="Arial"/>
          <w:b/>
          <w:bCs/>
          <w:sz w:val="24"/>
          <w:szCs w:val="24"/>
          <w:lang w:val="fr-BE"/>
        </w:rPr>
      </w:pPr>
      <w:r w:rsidRPr="00BE48E6">
        <w:rPr>
          <w:rFonts w:ascii="Arial" w:eastAsia="Times New Roman" w:hAnsi="Arial" w:cs="Arial"/>
          <w:b/>
          <w:bCs/>
          <w:sz w:val="24"/>
          <w:szCs w:val="24"/>
          <w:lang w:val="fr-BE"/>
        </w:rPr>
        <w:t xml:space="preserve">Nu se </w:t>
      </w:r>
      <w:proofErr w:type="spellStart"/>
      <w:r w:rsidRPr="00BE48E6">
        <w:rPr>
          <w:rFonts w:ascii="Arial" w:eastAsia="Times New Roman" w:hAnsi="Arial" w:cs="Arial"/>
          <w:b/>
          <w:bCs/>
          <w:sz w:val="24"/>
          <w:szCs w:val="24"/>
          <w:lang w:val="fr-BE"/>
        </w:rPr>
        <w:t>acordă</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punctaje</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intermediare</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altele</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decât</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cele</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precizate</w:t>
      </w:r>
      <w:proofErr w:type="spellEnd"/>
      <w:r w:rsidRPr="00BE48E6">
        <w:rPr>
          <w:rFonts w:ascii="Arial" w:eastAsia="Times New Roman" w:hAnsi="Arial" w:cs="Arial"/>
          <w:b/>
          <w:bCs/>
          <w:sz w:val="24"/>
          <w:szCs w:val="24"/>
          <w:lang w:val="fr-BE"/>
        </w:rPr>
        <w:t xml:space="preserve"> explicit </w:t>
      </w:r>
      <w:proofErr w:type="spellStart"/>
      <w:r w:rsidRPr="00BE48E6">
        <w:rPr>
          <w:rFonts w:ascii="Arial" w:eastAsia="Times New Roman" w:hAnsi="Arial" w:cs="Arial"/>
          <w:b/>
          <w:bCs/>
          <w:sz w:val="24"/>
          <w:szCs w:val="24"/>
          <w:lang w:val="fr-BE"/>
        </w:rPr>
        <w:t>prin</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barem</w:t>
      </w:r>
      <w:proofErr w:type="spellEnd"/>
      <w:r w:rsidRPr="00BE48E6">
        <w:rPr>
          <w:rFonts w:ascii="Arial" w:eastAsia="Times New Roman" w:hAnsi="Arial" w:cs="Arial"/>
          <w:b/>
          <w:bCs/>
          <w:sz w:val="24"/>
          <w:szCs w:val="24"/>
          <w:lang w:val="fr-BE"/>
        </w:rPr>
        <w:t xml:space="preserve">. </w:t>
      </w:r>
    </w:p>
    <w:p w:rsidR="0081294E" w:rsidRPr="00BE48E6" w:rsidRDefault="0081294E" w:rsidP="0081294E">
      <w:pPr>
        <w:numPr>
          <w:ilvl w:val="0"/>
          <w:numId w:val="4"/>
        </w:numPr>
        <w:autoSpaceDE w:val="0"/>
        <w:autoSpaceDN w:val="0"/>
        <w:adjustRightInd w:val="0"/>
        <w:spacing w:after="0" w:line="360" w:lineRule="auto"/>
        <w:ind w:left="0" w:firstLine="0"/>
        <w:rPr>
          <w:rFonts w:ascii="Arial" w:eastAsia="Times New Roman" w:hAnsi="Arial" w:cs="Arial"/>
          <w:b/>
          <w:bCs/>
          <w:sz w:val="24"/>
          <w:szCs w:val="24"/>
          <w:lang w:val="fr-BE"/>
        </w:rPr>
      </w:pPr>
      <w:r w:rsidRPr="00BE48E6">
        <w:rPr>
          <w:rFonts w:ascii="Arial" w:eastAsia="Times New Roman" w:hAnsi="Arial" w:cs="Arial"/>
          <w:b/>
          <w:bCs/>
          <w:sz w:val="24"/>
          <w:szCs w:val="24"/>
          <w:lang w:val="fr-BE"/>
        </w:rPr>
        <w:t xml:space="preserve">Se </w:t>
      </w:r>
      <w:proofErr w:type="spellStart"/>
      <w:r w:rsidRPr="00BE48E6">
        <w:rPr>
          <w:rFonts w:ascii="Arial" w:eastAsia="Times New Roman" w:hAnsi="Arial" w:cs="Arial"/>
          <w:b/>
          <w:bCs/>
          <w:sz w:val="24"/>
          <w:szCs w:val="24"/>
          <w:lang w:val="fr-BE"/>
        </w:rPr>
        <w:t>acordă</w:t>
      </w:r>
      <w:proofErr w:type="spellEnd"/>
      <w:r w:rsidRPr="00BE48E6">
        <w:rPr>
          <w:rFonts w:ascii="Arial" w:eastAsia="Times New Roman" w:hAnsi="Arial" w:cs="Arial"/>
          <w:b/>
          <w:bCs/>
          <w:sz w:val="24"/>
          <w:szCs w:val="24"/>
          <w:lang w:val="fr-BE"/>
        </w:rPr>
        <w:t xml:space="preserve"> 10 </w:t>
      </w:r>
      <w:proofErr w:type="spellStart"/>
      <w:r w:rsidRPr="00BE48E6">
        <w:rPr>
          <w:rFonts w:ascii="Arial" w:eastAsia="Times New Roman" w:hAnsi="Arial" w:cs="Arial"/>
          <w:b/>
          <w:bCs/>
          <w:sz w:val="24"/>
          <w:szCs w:val="24"/>
          <w:lang w:val="fr-BE"/>
        </w:rPr>
        <w:t>puncte</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din</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oficiu</w:t>
      </w:r>
      <w:proofErr w:type="spellEnd"/>
      <w:r w:rsidRPr="00BE48E6">
        <w:rPr>
          <w:rFonts w:ascii="Arial" w:eastAsia="Times New Roman" w:hAnsi="Arial" w:cs="Arial"/>
          <w:b/>
          <w:bCs/>
          <w:sz w:val="24"/>
          <w:szCs w:val="24"/>
          <w:lang w:val="fr-BE"/>
        </w:rPr>
        <w:t xml:space="preserve">. Nota </w:t>
      </w:r>
      <w:proofErr w:type="spellStart"/>
      <w:r w:rsidRPr="00BE48E6">
        <w:rPr>
          <w:rFonts w:ascii="Arial" w:eastAsia="Times New Roman" w:hAnsi="Arial" w:cs="Arial"/>
          <w:b/>
          <w:bCs/>
          <w:sz w:val="24"/>
          <w:szCs w:val="24"/>
          <w:lang w:val="fr-BE"/>
        </w:rPr>
        <w:t>finală</w:t>
      </w:r>
      <w:proofErr w:type="spellEnd"/>
      <w:r w:rsidRPr="00BE48E6">
        <w:rPr>
          <w:rFonts w:ascii="Arial" w:eastAsia="Times New Roman" w:hAnsi="Arial" w:cs="Arial"/>
          <w:b/>
          <w:bCs/>
          <w:sz w:val="24"/>
          <w:szCs w:val="24"/>
          <w:lang w:val="fr-BE"/>
        </w:rPr>
        <w:t xml:space="preserve"> se </w:t>
      </w:r>
      <w:proofErr w:type="spellStart"/>
      <w:r w:rsidRPr="00BE48E6">
        <w:rPr>
          <w:rFonts w:ascii="Arial" w:eastAsia="Times New Roman" w:hAnsi="Arial" w:cs="Arial"/>
          <w:b/>
          <w:bCs/>
          <w:sz w:val="24"/>
          <w:szCs w:val="24"/>
          <w:lang w:val="fr-BE"/>
        </w:rPr>
        <w:t>calculează</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prin</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împărţirea</w:t>
      </w:r>
      <w:proofErr w:type="spellEnd"/>
      <w:r w:rsidRPr="00BE48E6">
        <w:rPr>
          <w:rFonts w:ascii="Arial" w:eastAsia="Times New Roman" w:hAnsi="Arial" w:cs="Arial"/>
          <w:b/>
          <w:bCs/>
          <w:sz w:val="24"/>
          <w:szCs w:val="24"/>
          <w:lang w:val="fr-BE"/>
        </w:rPr>
        <w:t xml:space="preserve"> </w:t>
      </w:r>
      <w:proofErr w:type="spellStart"/>
      <w:r w:rsidRPr="00BE48E6">
        <w:rPr>
          <w:rFonts w:ascii="Arial" w:eastAsia="Times New Roman" w:hAnsi="Arial" w:cs="Arial"/>
          <w:b/>
          <w:bCs/>
          <w:sz w:val="24"/>
          <w:szCs w:val="24"/>
          <w:lang w:val="fr-BE"/>
        </w:rPr>
        <w:t>punctajului</w:t>
      </w:r>
      <w:proofErr w:type="spellEnd"/>
      <w:r w:rsidRPr="00BE48E6">
        <w:rPr>
          <w:rFonts w:ascii="Arial" w:eastAsia="Times New Roman" w:hAnsi="Arial" w:cs="Arial"/>
          <w:b/>
          <w:bCs/>
          <w:sz w:val="24"/>
          <w:szCs w:val="24"/>
          <w:lang w:val="fr-BE"/>
        </w:rPr>
        <w:t xml:space="preserve"> total </w:t>
      </w:r>
      <w:proofErr w:type="spellStart"/>
      <w:r w:rsidRPr="00BE48E6">
        <w:rPr>
          <w:rFonts w:ascii="Arial" w:eastAsia="Times New Roman" w:hAnsi="Arial" w:cs="Arial"/>
          <w:b/>
          <w:bCs/>
          <w:sz w:val="24"/>
          <w:szCs w:val="24"/>
          <w:lang w:val="fr-BE"/>
        </w:rPr>
        <w:t>acordat</w:t>
      </w:r>
      <w:proofErr w:type="spellEnd"/>
      <w:r w:rsidRPr="00BE48E6">
        <w:rPr>
          <w:rFonts w:ascii="Arial" w:eastAsia="Times New Roman" w:hAnsi="Arial" w:cs="Arial"/>
          <w:b/>
          <w:bCs/>
          <w:sz w:val="24"/>
          <w:szCs w:val="24"/>
          <w:lang w:val="fr-BE"/>
        </w:rPr>
        <w:t xml:space="preserve"> la10.</w:t>
      </w:r>
    </w:p>
    <w:p w:rsidR="006A0620" w:rsidRDefault="006A0620" w:rsidP="0081294E">
      <w:pPr>
        <w:spacing w:after="0" w:line="360" w:lineRule="auto"/>
        <w:rPr>
          <w:rFonts w:ascii="Arial" w:eastAsia="Calibri" w:hAnsi="Arial" w:cs="Arial"/>
          <w:color w:val="0070C0"/>
          <w:sz w:val="24"/>
          <w:szCs w:val="24"/>
        </w:rPr>
      </w:pPr>
    </w:p>
    <w:p w:rsidR="006A0620" w:rsidRPr="00C63EF1" w:rsidRDefault="006A0620" w:rsidP="006A0620">
      <w:pPr>
        <w:spacing w:after="0" w:line="360" w:lineRule="auto"/>
        <w:contextualSpacing/>
        <w:rPr>
          <w:rFonts w:ascii="Arial" w:eastAsia="Times New Roman" w:hAnsi="Arial" w:cs="Arial"/>
          <w:b/>
          <w:sz w:val="24"/>
          <w:szCs w:val="24"/>
        </w:rPr>
      </w:pPr>
      <w:r w:rsidRPr="00C63EF1">
        <w:rPr>
          <w:rFonts w:ascii="Arial" w:eastAsia="Times New Roman" w:hAnsi="Arial" w:cs="Arial"/>
          <w:b/>
          <w:sz w:val="24"/>
          <w:szCs w:val="24"/>
          <w:u w:val="single"/>
        </w:rPr>
        <w:t xml:space="preserve">Subiectul I                                                                                                   36 puncte                         </w:t>
      </w:r>
      <w:r w:rsidRPr="00C63EF1">
        <w:rPr>
          <w:rFonts w:ascii="Arial" w:eastAsia="Times New Roman" w:hAnsi="Arial" w:cs="Arial"/>
          <w:b/>
          <w:sz w:val="24"/>
          <w:szCs w:val="24"/>
        </w:rPr>
        <w:t xml:space="preserve">                     </w:t>
      </w:r>
    </w:p>
    <w:p w:rsidR="006A0620" w:rsidRPr="00C63EF1" w:rsidRDefault="006A0620" w:rsidP="006A0620">
      <w:pPr>
        <w:pStyle w:val="ListParagraph"/>
        <w:numPr>
          <w:ilvl w:val="0"/>
          <w:numId w:val="6"/>
        </w:numPr>
        <w:spacing w:after="0" w:line="360" w:lineRule="auto"/>
        <w:rPr>
          <w:rFonts w:ascii="Arial" w:eastAsia="Times New Roman" w:hAnsi="Arial" w:cs="Arial"/>
          <w:sz w:val="24"/>
          <w:szCs w:val="24"/>
          <w:lang w:val="en-US"/>
        </w:rPr>
      </w:pPr>
      <w:r w:rsidRPr="00C63EF1">
        <w:rPr>
          <w:rFonts w:ascii="Arial" w:eastAsia="Times New Roman" w:hAnsi="Arial" w:cs="Arial"/>
          <w:sz w:val="24"/>
          <w:szCs w:val="24"/>
          <w:lang w:val="en-US"/>
        </w:rPr>
        <w:t xml:space="preserve">d; </w:t>
      </w:r>
      <w:r w:rsidRPr="00C63EF1">
        <w:rPr>
          <w:rFonts w:ascii="Arial" w:eastAsia="Times New Roman" w:hAnsi="Arial" w:cs="Arial"/>
          <w:b/>
          <w:sz w:val="24"/>
          <w:szCs w:val="24"/>
          <w:lang w:val="en-US"/>
        </w:rPr>
        <w:t>2</w:t>
      </w:r>
      <w:r w:rsidRPr="00C63EF1">
        <w:rPr>
          <w:rFonts w:ascii="Arial" w:eastAsia="Times New Roman" w:hAnsi="Arial" w:cs="Arial"/>
          <w:sz w:val="24"/>
          <w:szCs w:val="24"/>
          <w:lang w:val="en-US"/>
        </w:rPr>
        <w:t xml:space="preserve"> – b; </w:t>
      </w:r>
      <w:r w:rsidRPr="00C63EF1">
        <w:rPr>
          <w:rFonts w:ascii="Arial" w:eastAsia="Times New Roman" w:hAnsi="Arial" w:cs="Arial"/>
          <w:b/>
          <w:sz w:val="24"/>
          <w:szCs w:val="24"/>
          <w:lang w:val="en-US"/>
        </w:rPr>
        <w:t>3</w:t>
      </w:r>
      <w:r w:rsidRPr="00C63EF1">
        <w:rPr>
          <w:rFonts w:ascii="Arial" w:eastAsia="Times New Roman" w:hAnsi="Arial" w:cs="Arial"/>
          <w:sz w:val="24"/>
          <w:szCs w:val="24"/>
          <w:lang w:val="en-US"/>
        </w:rPr>
        <w:t xml:space="preserve"> – d.</w:t>
      </w:r>
    </w:p>
    <w:p w:rsidR="006A0620" w:rsidRPr="009C7DF3" w:rsidRDefault="006A0620" w:rsidP="006A0620">
      <w:pPr>
        <w:spacing w:after="0" w:line="360" w:lineRule="auto"/>
        <w:rPr>
          <w:rFonts w:ascii="Arial" w:eastAsia="Calibri" w:hAnsi="Arial" w:cs="Arial"/>
          <w:i/>
          <w:sz w:val="24"/>
          <w:szCs w:val="24"/>
        </w:rPr>
      </w:pPr>
      <w:proofErr w:type="spellStart"/>
      <w:r w:rsidRPr="00BE48E6">
        <w:rPr>
          <w:rFonts w:ascii="Arial" w:eastAsia="Times New Roman" w:hAnsi="Arial" w:cs="Arial"/>
          <w:i/>
          <w:sz w:val="24"/>
          <w:szCs w:val="24"/>
          <w:lang w:val="fr-BE"/>
        </w:rPr>
        <w:t>Pentru</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fiecare</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răspuns</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corect</w:t>
      </w:r>
      <w:proofErr w:type="spellEnd"/>
      <w:r w:rsidRPr="00BE48E6">
        <w:rPr>
          <w:rFonts w:ascii="Arial" w:eastAsia="Times New Roman" w:hAnsi="Arial" w:cs="Arial"/>
          <w:i/>
          <w:sz w:val="24"/>
          <w:szCs w:val="24"/>
          <w:lang w:val="fr-BE"/>
        </w:rPr>
        <w:t xml:space="preserve"> se </w:t>
      </w:r>
      <w:proofErr w:type="spellStart"/>
      <w:r w:rsidRPr="00BE48E6">
        <w:rPr>
          <w:rFonts w:ascii="Arial" w:eastAsia="Times New Roman" w:hAnsi="Arial" w:cs="Arial"/>
          <w:i/>
          <w:sz w:val="24"/>
          <w:szCs w:val="24"/>
          <w:lang w:val="fr-BE"/>
        </w:rPr>
        <w:t>acordă</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câte</w:t>
      </w:r>
      <w:proofErr w:type="spellEnd"/>
      <w:r w:rsidRPr="00BE48E6">
        <w:rPr>
          <w:rFonts w:ascii="Arial" w:eastAsia="Times New Roman" w:hAnsi="Arial" w:cs="Arial"/>
          <w:i/>
          <w:sz w:val="24"/>
          <w:szCs w:val="24"/>
          <w:lang w:val="fr-BE"/>
        </w:rPr>
        <w:t xml:space="preserve"> 2 </w:t>
      </w:r>
      <w:proofErr w:type="spellStart"/>
      <w:proofErr w:type="gramStart"/>
      <w:r w:rsidRPr="00BE48E6">
        <w:rPr>
          <w:rFonts w:ascii="Arial" w:eastAsia="Times New Roman" w:hAnsi="Arial" w:cs="Arial"/>
          <w:i/>
          <w:sz w:val="24"/>
          <w:szCs w:val="24"/>
          <w:lang w:val="fr-BE"/>
        </w:rPr>
        <w:t>puncte</w:t>
      </w:r>
      <w:proofErr w:type="spellEnd"/>
      <w:r w:rsidRPr="009C7DF3">
        <w:rPr>
          <w:rFonts w:ascii="Arial" w:eastAsia="Calibri" w:hAnsi="Arial" w:cs="Arial"/>
          <w:i/>
          <w:sz w:val="24"/>
          <w:szCs w:val="24"/>
        </w:rPr>
        <w:t>;</w:t>
      </w:r>
      <w:proofErr w:type="gramEnd"/>
      <w:r w:rsidRPr="009C7DF3">
        <w:rPr>
          <w:rFonts w:ascii="Arial" w:eastAsia="Calibri" w:hAnsi="Arial" w:cs="Arial"/>
          <w:i/>
          <w:sz w:val="24"/>
          <w:szCs w:val="24"/>
        </w:rPr>
        <w:t xml:space="preserve"> pentru  răspuns incorect sau lipsa acestuia se acordă 0 p.</w:t>
      </w:r>
    </w:p>
    <w:p w:rsidR="006A0620" w:rsidRPr="00C63EF1" w:rsidRDefault="006A0620" w:rsidP="006A0620">
      <w:pPr>
        <w:spacing w:after="0" w:line="360" w:lineRule="auto"/>
        <w:contextualSpacing/>
        <w:rPr>
          <w:rFonts w:ascii="Arial" w:eastAsia="Times New Roman" w:hAnsi="Arial" w:cs="Arial"/>
          <w:sz w:val="24"/>
          <w:szCs w:val="24"/>
          <w:lang w:val="en-US"/>
        </w:rPr>
      </w:pPr>
      <w:r w:rsidRPr="00C63EF1">
        <w:rPr>
          <w:rFonts w:ascii="Arial" w:eastAsia="Times New Roman" w:hAnsi="Arial" w:cs="Arial"/>
          <w:b/>
          <w:sz w:val="24"/>
          <w:szCs w:val="24"/>
          <w:lang w:val="en-US"/>
        </w:rPr>
        <w:t>4.</w:t>
      </w:r>
      <w:r w:rsidRPr="00C63EF1">
        <w:rPr>
          <w:rFonts w:ascii="Arial" w:eastAsia="Times New Roman" w:hAnsi="Arial" w:cs="Arial"/>
          <w:sz w:val="24"/>
          <w:szCs w:val="24"/>
          <w:lang w:val="en-US"/>
        </w:rPr>
        <w:t xml:space="preserve">  a – A; b – A; c – F.</w:t>
      </w:r>
    </w:p>
    <w:p w:rsidR="006A0620" w:rsidRPr="009C7DF3" w:rsidRDefault="006A0620" w:rsidP="006A0620">
      <w:pPr>
        <w:spacing w:after="0" w:line="360" w:lineRule="auto"/>
        <w:rPr>
          <w:rFonts w:ascii="Arial" w:eastAsia="Calibri" w:hAnsi="Arial" w:cs="Arial"/>
          <w:i/>
          <w:sz w:val="24"/>
          <w:szCs w:val="24"/>
        </w:rPr>
      </w:pPr>
      <w:proofErr w:type="spellStart"/>
      <w:r w:rsidRPr="00BE48E6">
        <w:rPr>
          <w:rFonts w:ascii="Arial" w:eastAsia="Times New Roman" w:hAnsi="Arial" w:cs="Arial"/>
          <w:i/>
          <w:sz w:val="24"/>
          <w:szCs w:val="24"/>
          <w:lang w:val="fr-BE"/>
        </w:rPr>
        <w:t>Pentru</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fiecare</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răspuns</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corect</w:t>
      </w:r>
      <w:proofErr w:type="spellEnd"/>
      <w:r w:rsidRPr="00BE48E6">
        <w:rPr>
          <w:rFonts w:ascii="Arial" w:eastAsia="Times New Roman" w:hAnsi="Arial" w:cs="Arial"/>
          <w:i/>
          <w:sz w:val="24"/>
          <w:szCs w:val="24"/>
          <w:lang w:val="fr-BE"/>
        </w:rPr>
        <w:t xml:space="preserve"> se </w:t>
      </w:r>
      <w:proofErr w:type="spellStart"/>
      <w:r w:rsidRPr="00BE48E6">
        <w:rPr>
          <w:rFonts w:ascii="Arial" w:eastAsia="Times New Roman" w:hAnsi="Arial" w:cs="Arial"/>
          <w:i/>
          <w:sz w:val="24"/>
          <w:szCs w:val="24"/>
          <w:lang w:val="fr-BE"/>
        </w:rPr>
        <w:t>acordă</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câte</w:t>
      </w:r>
      <w:proofErr w:type="spellEnd"/>
      <w:r w:rsidRPr="00BE48E6">
        <w:rPr>
          <w:rFonts w:ascii="Arial" w:eastAsia="Times New Roman" w:hAnsi="Arial" w:cs="Arial"/>
          <w:i/>
          <w:sz w:val="24"/>
          <w:szCs w:val="24"/>
          <w:lang w:val="fr-BE"/>
        </w:rPr>
        <w:t xml:space="preserve"> 5 </w:t>
      </w:r>
      <w:proofErr w:type="spellStart"/>
      <w:proofErr w:type="gramStart"/>
      <w:r w:rsidRPr="00BE48E6">
        <w:rPr>
          <w:rFonts w:ascii="Arial" w:eastAsia="Times New Roman" w:hAnsi="Arial" w:cs="Arial"/>
          <w:i/>
          <w:sz w:val="24"/>
          <w:szCs w:val="24"/>
          <w:lang w:val="fr-BE"/>
        </w:rPr>
        <w:t>puncte</w:t>
      </w:r>
      <w:proofErr w:type="spellEnd"/>
      <w:r w:rsidRPr="009C7DF3">
        <w:rPr>
          <w:rFonts w:ascii="Arial" w:eastAsia="Calibri" w:hAnsi="Arial" w:cs="Arial"/>
          <w:i/>
          <w:sz w:val="24"/>
          <w:szCs w:val="24"/>
        </w:rPr>
        <w:t>;</w:t>
      </w:r>
      <w:proofErr w:type="gramEnd"/>
      <w:r w:rsidRPr="009C7DF3">
        <w:rPr>
          <w:rFonts w:ascii="Arial" w:eastAsia="Calibri" w:hAnsi="Arial" w:cs="Arial"/>
          <w:i/>
          <w:sz w:val="24"/>
          <w:szCs w:val="24"/>
        </w:rPr>
        <w:t xml:space="preserve"> pentru  răspuns incorect sau lipsa acestuia se acordă 0 p.</w:t>
      </w:r>
    </w:p>
    <w:p w:rsidR="006A0620" w:rsidRPr="00C63EF1" w:rsidRDefault="006A0620" w:rsidP="006A0620">
      <w:pPr>
        <w:spacing w:after="0" w:line="360" w:lineRule="auto"/>
        <w:rPr>
          <w:rFonts w:ascii="Arial" w:eastAsia="Calibri" w:hAnsi="Arial" w:cs="Arial"/>
          <w:b/>
          <w:sz w:val="24"/>
          <w:szCs w:val="24"/>
        </w:rPr>
      </w:pPr>
      <w:r w:rsidRPr="00C63EF1">
        <w:rPr>
          <w:rFonts w:ascii="Arial" w:eastAsia="Calibri" w:hAnsi="Arial" w:cs="Arial"/>
          <w:b/>
          <w:sz w:val="24"/>
          <w:szCs w:val="24"/>
        </w:rPr>
        <w:t xml:space="preserve">5. </w:t>
      </w:r>
    </w:p>
    <w:p w:rsidR="006A0620" w:rsidRPr="00C63EF1" w:rsidRDefault="006A0620" w:rsidP="006A0620">
      <w:pPr>
        <w:spacing w:after="0" w:line="360" w:lineRule="auto"/>
        <w:rPr>
          <w:rFonts w:ascii="Arial" w:eastAsia="Calibri" w:hAnsi="Arial" w:cs="Arial"/>
          <w:sz w:val="24"/>
          <w:szCs w:val="24"/>
        </w:rPr>
      </w:pPr>
      <w:r w:rsidRPr="00C63EF1">
        <w:rPr>
          <w:rFonts w:ascii="Arial" w:eastAsia="Calibri" w:hAnsi="Arial" w:cs="Arial"/>
          <w:sz w:val="24"/>
          <w:szCs w:val="24"/>
        </w:rPr>
        <w:t>1 – a; 2 – e; 3 – c; 4 – d; 5 – f.</w:t>
      </w:r>
    </w:p>
    <w:p w:rsidR="00E5776F" w:rsidRPr="009C7DF3" w:rsidRDefault="00E5776F" w:rsidP="00E5776F">
      <w:pPr>
        <w:spacing w:after="0" w:line="360" w:lineRule="auto"/>
        <w:rPr>
          <w:rFonts w:ascii="Arial" w:eastAsia="Calibri" w:hAnsi="Arial" w:cs="Arial"/>
          <w:i/>
          <w:sz w:val="24"/>
          <w:szCs w:val="24"/>
        </w:rPr>
      </w:pPr>
      <w:proofErr w:type="spellStart"/>
      <w:r w:rsidRPr="00BE48E6">
        <w:rPr>
          <w:rFonts w:ascii="Arial" w:eastAsia="Times New Roman" w:hAnsi="Arial" w:cs="Arial"/>
          <w:i/>
          <w:sz w:val="24"/>
          <w:szCs w:val="24"/>
          <w:lang w:val="fr-BE"/>
        </w:rPr>
        <w:t>Pentru</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fiecare</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răspuns</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corect</w:t>
      </w:r>
      <w:proofErr w:type="spellEnd"/>
      <w:r w:rsidRPr="00BE48E6">
        <w:rPr>
          <w:rFonts w:ascii="Arial" w:eastAsia="Times New Roman" w:hAnsi="Arial" w:cs="Arial"/>
          <w:i/>
          <w:sz w:val="24"/>
          <w:szCs w:val="24"/>
          <w:lang w:val="fr-BE"/>
        </w:rPr>
        <w:t xml:space="preserve"> se </w:t>
      </w:r>
      <w:proofErr w:type="spellStart"/>
      <w:r w:rsidRPr="00BE48E6">
        <w:rPr>
          <w:rFonts w:ascii="Arial" w:eastAsia="Times New Roman" w:hAnsi="Arial" w:cs="Arial"/>
          <w:i/>
          <w:sz w:val="24"/>
          <w:szCs w:val="24"/>
          <w:lang w:val="fr-BE"/>
        </w:rPr>
        <w:t>acordă</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câte</w:t>
      </w:r>
      <w:proofErr w:type="spellEnd"/>
      <w:r w:rsidRPr="00BE48E6">
        <w:rPr>
          <w:rFonts w:ascii="Arial" w:eastAsia="Times New Roman" w:hAnsi="Arial" w:cs="Arial"/>
          <w:i/>
          <w:sz w:val="24"/>
          <w:szCs w:val="24"/>
          <w:lang w:val="fr-BE"/>
        </w:rPr>
        <w:t xml:space="preserve"> 3 </w:t>
      </w:r>
      <w:proofErr w:type="spellStart"/>
      <w:proofErr w:type="gramStart"/>
      <w:r w:rsidRPr="00BE48E6">
        <w:rPr>
          <w:rFonts w:ascii="Arial" w:eastAsia="Times New Roman" w:hAnsi="Arial" w:cs="Arial"/>
          <w:i/>
          <w:sz w:val="24"/>
          <w:szCs w:val="24"/>
          <w:lang w:val="fr-BE"/>
        </w:rPr>
        <w:t>puncte</w:t>
      </w:r>
      <w:proofErr w:type="spellEnd"/>
      <w:r w:rsidRPr="009C7DF3">
        <w:rPr>
          <w:rFonts w:ascii="Arial" w:eastAsia="Calibri" w:hAnsi="Arial" w:cs="Arial"/>
          <w:i/>
          <w:sz w:val="24"/>
          <w:szCs w:val="24"/>
        </w:rPr>
        <w:t>;</w:t>
      </w:r>
      <w:proofErr w:type="gramEnd"/>
      <w:r w:rsidRPr="009C7DF3">
        <w:rPr>
          <w:rFonts w:ascii="Arial" w:eastAsia="Calibri" w:hAnsi="Arial" w:cs="Arial"/>
          <w:i/>
          <w:sz w:val="24"/>
          <w:szCs w:val="24"/>
        </w:rPr>
        <w:t xml:space="preserve"> pentru  răspuns incorect sau lipsa acestuia se acordă 0 p.</w:t>
      </w:r>
    </w:p>
    <w:p w:rsidR="006A0620" w:rsidRPr="00C63EF1" w:rsidRDefault="006A0620" w:rsidP="006A0620">
      <w:pPr>
        <w:spacing w:after="0" w:line="360" w:lineRule="auto"/>
        <w:contextualSpacing/>
        <w:rPr>
          <w:rFonts w:ascii="Arial" w:eastAsia="Times New Roman" w:hAnsi="Arial" w:cs="Arial"/>
          <w:b/>
          <w:sz w:val="24"/>
          <w:szCs w:val="24"/>
          <w:u w:val="single"/>
        </w:rPr>
      </w:pPr>
      <w:r w:rsidRPr="00C63EF1">
        <w:rPr>
          <w:rFonts w:ascii="Arial" w:eastAsia="Times New Roman" w:hAnsi="Arial" w:cs="Arial"/>
          <w:b/>
          <w:sz w:val="24"/>
          <w:szCs w:val="24"/>
          <w:u w:val="single"/>
        </w:rPr>
        <w:t>Subiectul  II                                                                                                   34 puncte</w:t>
      </w:r>
    </w:p>
    <w:p w:rsidR="00A7658D" w:rsidRPr="00C63EF1" w:rsidRDefault="00A7658D" w:rsidP="00A7658D">
      <w:pPr>
        <w:spacing w:after="0" w:line="360" w:lineRule="auto"/>
        <w:contextualSpacing/>
        <w:rPr>
          <w:rFonts w:ascii="Arial" w:eastAsia="Times New Roman" w:hAnsi="Arial" w:cs="Arial"/>
          <w:b/>
          <w:sz w:val="24"/>
          <w:szCs w:val="24"/>
        </w:rPr>
      </w:pPr>
      <w:r w:rsidRPr="00C63EF1">
        <w:rPr>
          <w:rFonts w:ascii="Arial" w:eastAsia="Times New Roman" w:hAnsi="Arial" w:cs="Arial"/>
          <w:b/>
          <w:sz w:val="24"/>
          <w:szCs w:val="24"/>
        </w:rPr>
        <w:t xml:space="preserve">1.a. </w:t>
      </w:r>
      <w:r w:rsidRPr="00C63EF1">
        <w:rPr>
          <w:rFonts w:ascii="Arial" w:eastAsia="Times New Roman" w:hAnsi="Arial" w:cs="Arial"/>
          <w:sz w:val="24"/>
          <w:szCs w:val="24"/>
        </w:rPr>
        <w:t>flambare</w:t>
      </w:r>
    </w:p>
    <w:p w:rsidR="00A7658D" w:rsidRPr="00BE48E6" w:rsidRDefault="00A7658D" w:rsidP="00A7658D">
      <w:pPr>
        <w:spacing w:after="0" w:line="360" w:lineRule="auto"/>
        <w:contextualSpacing/>
        <w:rPr>
          <w:rFonts w:ascii="Arial" w:eastAsia="Times New Roman" w:hAnsi="Arial" w:cs="Arial"/>
          <w:sz w:val="24"/>
          <w:szCs w:val="24"/>
          <w:lang w:val="fr-BE"/>
        </w:rPr>
      </w:pPr>
      <w:r w:rsidRPr="00BE48E6">
        <w:rPr>
          <w:rFonts w:ascii="Arial" w:eastAsia="Times New Roman" w:hAnsi="Arial" w:cs="Arial"/>
          <w:b/>
          <w:sz w:val="24"/>
          <w:szCs w:val="24"/>
          <w:lang w:val="fr-BE"/>
        </w:rPr>
        <w:t>1.b.</w:t>
      </w:r>
      <w:r w:rsidRPr="00BE48E6">
        <w:rPr>
          <w:rFonts w:ascii="Arial" w:eastAsia="Times New Roman" w:hAnsi="Arial" w:cs="Arial"/>
          <w:sz w:val="24"/>
          <w:szCs w:val="24"/>
          <w:lang w:val="fr-BE"/>
        </w:rPr>
        <w:t xml:space="preserve"> </w:t>
      </w:r>
      <w:proofErr w:type="spellStart"/>
      <w:proofErr w:type="gramStart"/>
      <w:r w:rsidRPr="00BE48E6">
        <w:rPr>
          <w:rFonts w:ascii="Arial" w:eastAsia="Times New Roman" w:hAnsi="Arial" w:cs="Arial"/>
          <w:sz w:val="24"/>
          <w:szCs w:val="24"/>
          <w:lang w:val="fr-BE"/>
        </w:rPr>
        <w:t>apă</w:t>
      </w:r>
      <w:proofErr w:type="spellEnd"/>
      <w:r w:rsidRPr="00BE48E6">
        <w:rPr>
          <w:rFonts w:ascii="Arial" w:eastAsia="Times New Roman" w:hAnsi="Arial" w:cs="Arial"/>
          <w:sz w:val="24"/>
          <w:szCs w:val="24"/>
          <w:lang w:val="fr-BE"/>
        </w:rPr>
        <w:t>;</w:t>
      </w:r>
      <w:proofErr w:type="gram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grăsime</w:t>
      </w:r>
      <w:proofErr w:type="spellEnd"/>
    </w:p>
    <w:p w:rsidR="00A7658D" w:rsidRPr="009C7DF3" w:rsidRDefault="00A7658D" w:rsidP="00A7658D">
      <w:pPr>
        <w:spacing w:after="0" w:line="360" w:lineRule="auto"/>
        <w:rPr>
          <w:rFonts w:ascii="Arial" w:eastAsia="Calibri" w:hAnsi="Arial" w:cs="Arial"/>
          <w:i/>
          <w:sz w:val="24"/>
          <w:szCs w:val="24"/>
        </w:rPr>
      </w:pPr>
      <w:proofErr w:type="spellStart"/>
      <w:r w:rsidRPr="00BE48E6">
        <w:rPr>
          <w:rFonts w:ascii="Arial" w:eastAsia="Times New Roman" w:hAnsi="Arial" w:cs="Arial"/>
          <w:i/>
          <w:sz w:val="24"/>
          <w:szCs w:val="24"/>
          <w:lang w:val="fr-BE"/>
        </w:rPr>
        <w:t>Pentru</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fiecare</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răspuns</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corect</w:t>
      </w:r>
      <w:proofErr w:type="spellEnd"/>
      <w:r w:rsidRPr="00BE48E6">
        <w:rPr>
          <w:rFonts w:ascii="Arial" w:eastAsia="Times New Roman" w:hAnsi="Arial" w:cs="Arial"/>
          <w:i/>
          <w:sz w:val="24"/>
          <w:szCs w:val="24"/>
          <w:lang w:val="fr-BE"/>
        </w:rPr>
        <w:t xml:space="preserve"> se </w:t>
      </w:r>
      <w:proofErr w:type="spellStart"/>
      <w:r w:rsidRPr="00BE48E6">
        <w:rPr>
          <w:rFonts w:ascii="Arial" w:eastAsia="Times New Roman" w:hAnsi="Arial" w:cs="Arial"/>
          <w:i/>
          <w:sz w:val="24"/>
          <w:szCs w:val="24"/>
          <w:lang w:val="fr-BE"/>
        </w:rPr>
        <w:t>acordă</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câte</w:t>
      </w:r>
      <w:proofErr w:type="spellEnd"/>
      <w:r w:rsidRPr="00BE48E6">
        <w:rPr>
          <w:rFonts w:ascii="Arial" w:eastAsia="Times New Roman" w:hAnsi="Arial" w:cs="Arial"/>
          <w:i/>
          <w:sz w:val="24"/>
          <w:szCs w:val="24"/>
          <w:lang w:val="fr-BE"/>
        </w:rPr>
        <w:t xml:space="preserve"> 5 </w:t>
      </w:r>
      <w:proofErr w:type="spellStart"/>
      <w:proofErr w:type="gramStart"/>
      <w:r w:rsidRPr="00BE48E6">
        <w:rPr>
          <w:rFonts w:ascii="Arial" w:eastAsia="Times New Roman" w:hAnsi="Arial" w:cs="Arial"/>
          <w:i/>
          <w:sz w:val="24"/>
          <w:szCs w:val="24"/>
          <w:lang w:val="fr-BE"/>
        </w:rPr>
        <w:t>puncte</w:t>
      </w:r>
      <w:proofErr w:type="spellEnd"/>
      <w:r w:rsidRPr="009C7DF3">
        <w:rPr>
          <w:rFonts w:ascii="Arial" w:eastAsia="Calibri" w:hAnsi="Arial" w:cs="Arial"/>
          <w:i/>
          <w:sz w:val="24"/>
          <w:szCs w:val="24"/>
        </w:rPr>
        <w:t>;</w:t>
      </w:r>
      <w:proofErr w:type="gramEnd"/>
      <w:r w:rsidRPr="009C7DF3">
        <w:rPr>
          <w:rFonts w:ascii="Arial" w:eastAsia="Calibri" w:hAnsi="Arial" w:cs="Arial"/>
          <w:i/>
          <w:sz w:val="24"/>
          <w:szCs w:val="24"/>
        </w:rPr>
        <w:t xml:space="preserve"> pentru  răspuns incorect sau lipsa acestuia se acordă 0 p.</w:t>
      </w:r>
    </w:p>
    <w:p w:rsidR="006A0620" w:rsidRPr="00C63EF1" w:rsidRDefault="00A7658D" w:rsidP="006A0620">
      <w:pPr>
        <w:spacing w:after="0" w:line="360" w:lineRule="auto"/>
        <w:contextualSpacing/>
        <w:rPr>
          <w:rFonts w:ascii="Arial" w:eastAsia="Times New Roman" w:hAnsi="Arial" w:cs="Arial"/>
          <w:b/>
          <w:sz w:val="24"/>
          <w:szCs w:val="24"/>
        </w:rPr>
      </w:pPr>
      <w:r w:rsidRPr="00C63EF1">
        <w:rPr>
          <w:rFonts w:ascii="Arial" w:eastAsia="Times New Roman" w:hAnsi="Arial" w:cs="Arial"/>
          <w:b/>
          <w:sz w:val="24"/>
          <w:szCs w:val="24"/>
        </w:rPr>
        <w:t>2.a</w:t>
      </w:r>
    </w:p>
    <w:p w:rsidR="00A7658D" w:rsidRPr="00C63EF1" w:rsidRDefault="00A7658D" w:rsidP="00A7658D">
      <w:pPr>
        <w:spacing w:after="0" w:line="360" w:lineRule="auto"/>
        <w:contextualSpacing/>
        <w:rPr>
          <w:rFonts w:ascii="Arial" w:eastAsia="Times New Roman" w:hAnsi="Arial" w:cs="Arial"/>
          <w:sz w:val="24"/>
          <w:szCs w:val="24"/>
          <w:lang w:val="en-US"/>
        </w:rPr>
      </w:pPr>
      <w:r w:rsidRPr="00C63EF1">
        <w:rPr>
          <w:rFonts w:ascii="Arial" w:eastAsia="Times New Roman" w:hAnsi="Arial" w:cs="Arial"/>
          <w:sz w:val="24"/>
          <w:szCs w:val="24"/>
          <w:lang w:val="en-US"/>
        </w:rPr>
        <w:t>1 -</w:t>
      </w:r>
      <w:proofErr w:type="spellStart"/>
      <w:r w:rsidRPr="00C63EF1">
        <w:rPr>
          <w:rFonts w:ascii="Arial" w:eastAsia="Times New Roman" w:hAnsi="Arial" w:cs="Arial"/>
          <w:sz w:val="24"/>
          <w:szCs w:val="24"/>
          <w:lang w:val="en-US"/>
        </w:rPr>
        <w:t>Înăbuşire</w:t>
      </w:r>
      <w:proofErr w:type="spellEnd"/>
    </w:p>
    <w:p w:rsidR="00A7658D" w:rsidRPr="00C63EF1" w:rsidRDefault="00A7658D" w:rsidP="00A7658D">
      <w:pPr>
        <w:spacing w:after="0" w:line="360" w:lineRule="auto"/>
        <w:contextualSpacing/>
        <w:rPr>
          <w:rFonts w:ascii="Arial" w:eastAsia="Times New Roman" w:hAnsi="Arial" w:cs="Arial"/>
          <w:sz w:val="24"/>
          <w:szCs w:val="24"/>
          <w:lang w:val="en-US"/>
        </w:rPr>
      </w:pPr>
      <w:r w:rsidRPr="00C63EF1">
        <w:rPr>
          <w:rFonts w:ascii="Arial" w:eastAsia="Times New Roman" w:hAnsi="Arial" w:cs="Arial"/>
          <w:sz w:val="24"/>
          <w:szCs w:val="24"/>
          <w:lang w:val="en-US"/>
        </w:rPr>
        <w:t>2 -</w:t>
      </w:r>
      <w:proofErr w:type="spellStart"/>
      <w:r w:rsidRPr="00C63EF1">
        <w:rPr>
          <w:rFonts w:ascii="Arial" w:eastAsia="Times New Roman" w:hAnsi="Arial" w:cs="Arial"/>
          <w:sz w:val="24"/>
          <w:szCs w:val="24"/>
          <w:lang w:val="en-US"/>
        </w:rPr>
        <w:t>Fierbere</w:t>
      </w:r>
      <w:proofErr w:type="spellEnd"/>
    </w:p>
    <w:p w:rsidR="00A7658D" w:rsidRPr="009C7DF3" w:rsidRDefault="00A7658D" w:rsidP="00A7658D">
      <w:pPr>
        <w:spacing w:after="0" w:line="360" w:lineRule="auto"/>
        <w:rPr>
          <w:rFonts w:ascii="Arial" w:eastAsia="Calibri" w:hAnsi="Arial" w:cs="Arial"/>
          <w:i/>
          <w:sz w:val="24"/>
          <w:szCs w:val="24"/>
        </w:rPr>
      </w:pPr>
      <w:proofErr w:type="spellStart"/>
      <w:r w:rsidRPr="00BE48E6">
        <w:rPr>
          <w:rFonts w:ascii="Arial" w:eastAsia="Times New Roman" w:hAnsi="Arial" w:cs="Arial"/>
          <w:i/>
          <w:sz w:val="24"/>
          <w:szCs w:val="24"/>
          <w:lang w:val="fr-BE"/>
        </w:rPr>
        <w:t>Pentru</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fiecare</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răspuns</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corect</w:t>
      </w:r>
      <w:proofErr w:type="spellEnd"/>
      <w:r w:rsidRPr="00BE48E6">
        <w:rPr>
          <w:rFonts w:ascii="Arial" w:eastAsia="Times New Roman" w:hAnsi="Arial" w:cs="Arial"/>
          <w:i/>
          <w:sz w:val="24"/>
          <w:szCs w:val="24"/>
          <w:lang w:val="fr-BE"/>
        </w:rPr>
        <w:t xml:space="preserve"> se </w:t>
      </w:r>
      <w:proofErr w:type="spellStart"/>
      <w:r w:rsidRPr="00BE48E6">
        <w:rPr>
          <w:rFonts w:ascii="Arial" w:eastAsia="Times New Roman" w:hAnsi="Arial" w:cs="Arial"/>
          <w:i/>
          <w:sz w:val="24"/>
          <w:szCs w:val="24"/>
          <w:lang w:val="fr-BE"/>
        </w:rPr>
        <w:t>acordă</w:t>
      </w:r>
      <w:proofErr w:type="spellEnd"/>
      <w:r w:rsidRPr="00BE48E6">
        <w:rPr>
          <w:rFonts w:ascii="Arial" w:eastAsia="Times New Roman" w:hAnsi="Arial" w:cs="Arial"/>
          <w:i/>
          <w:sz w:val="24"/>
          <w:szCs w:val="24"/>
          <w:lang w:val="fr-BE"/>
        </w:rPr>
        <w:t xml:space="preserve"> </w:t>
      </w:r>
      <w:proofErr w:type="spellStart"/>
      <w:r w:rsidRPr="00BE48E6">
        <w:rPr>
          <w:rFonts w:ascii="Arial" w:eastAsia="Times New Roman" w:hAnsi="Arial" w:cs="Arial"/>
          <w:i/>
          <w:sz w:val="24"/>
          <w:szCs w:val="24"/>
          <w:lang w:val="fr-BE"/>
        </w:rPr>
        <w:t>câte</w:t>
      </w:r>
      <w:proofErr w:type="spellEnd"/>
      <w:r w:rsidRPr="00BE48E6">
        <w:rPr>
          <w:rFonts w:ascii="Arial" w:eastAsia="Times New Roman" w:hAnsi="Arial" w:cs="Arial"/>
          <w:i/>
          <w:sz w:val="24"/>
          <w:szCs w:val="24"/>
          <w:lang w:val="fr-BE"/>
        </w:rPr>
        <w:t xml:space="preserve"> 5 </w:t>
      </w:r>
      <w:proofErr w:type="spellStart"/>
      <w:proofErr w:type="gramStart"/>
      <w:r w:rsidRPr="00BE48E6">
        <w:rPr>
          <w:rFonts w:ascii="Arial" w:eastAsia="Times New Roman" w:hAnsi="Arial" w:cs="Arial"/>
          <w:i/>
          <w:sz w:val="24"/>
          <w:szCs w:val="24"/>
          <w:lang w:val="fr-BE"/>
        </w:rPr>
        <w:t>puncte</w:t>
      </w:r>
      <w:proofErr w:type="spellEnd"/>
      <w:r w:rsidRPr="009C7DF3">
        <w:rPr>
          <w:rFonts w:ascii="Arial" w:eastAsia="Calibri" w:hAnsi="Arial" w:cs="Arial"/>
          <w:i/>
          <w:sz w:val="24"/>
          <w:szCs w:val="24"/>
        </w:rPr>
        <w:t>;</w:t>
      </w:r>
      <w:proofErr w:type="gramEnd"/>
      <w:r w:rsidRPr="009C7DF3">
        <w:rPr>
          <w:rFonts w:ascii="Arial" w:eastAsia="Calibri" w:hAnsi="Arial" w:cs="Arial"/>
          <w:i/>
          <w:sz w:val="24"/>
          <w:szCs w:val="24"/>
        </w:rPr>
        <w:t xml:space="preserve"> pentru  răspuns incorect sau lipsa acestuia se acordă 0 p.</w:t>
      </w:r>
    </w:p>
    <w:p w:rsidR="00A7658D" w:rsidRPr="00C63EF1" w:rsidRDefault="00A7658D" w:rsidP="006A0620">
      <w:pPr>
        <w:spacing w:after="0" w:line="360" w:lineRule="auto"/>
        <w:contextualSpacing/>
        <w:rPr>
          <w:rFonts w:ascii="Arial" w:eastAsia="Times New Roman" w:hAnsi="Arial" w:cs="Arial"/>
          <w:b/>
          <w:sz w:val="24"/>
          <w:szCs w:val="24"/>
        </w:rPr>
      </w:pPr>
      <w:r w:rsidRPr="00C63EF1">
        <w:rPr>
          <w:rFonts w:ascii="Arial" w:eastAsia="Times New Roman" w:hAnsi="Arial" w:cs="Arial"/>
          <w:b/>
          <w:sz w:val="24"/>
          <w:szCs w:val="24"/>
        </w:rPr>
        <w:t>2.b</w:t>
      </w:r>
    </w:p>
    <w:p w:rsidR="00A7658D" w:rsidRPr="00C63EF1" w:rsidRDefault="00A7658D" w:rsidP="00A7658D">
      <w:pPr>
        <w:spacing w:after="0" w:line="360" w:lineRule="auto"/>
        <w:contextualSpacing/>
        <w:rPr>
          <w:rFonts w:ascii="Arial" w:eastAsia="Times New Roman" w:hAnsi="Arial" w:cs="Arial"/>
          <w:sz w:val="24"/>
          <w:szCs w:val="24"/>
        </w:rPr>
      </w:pPr>
      <w:r w:rsidRPr="00C63EF1">
        <w:rPr>
          <w:rFonts w:ascii="Arial" w:eastAsia="Times New Roman" w:hAnsi="Arial" w:cs="Arial"/>
          <w:sz w:val="24"/>
          <w:szCs w:val="24"/>
        </w:rPr>
        <w:t>-produce cantităţi mari de ulei uzat;</w:t>
      </w:r>
    </w:p>
    <w:p w:rsidR="00A7658D" w:rsidRPr="00C63EF1" w:rsidRDefault="00A7658D" w:rsidP="00A7658D">
      <w:pPr>
        <w:spacing w:after="0" w:line="360" w:lineRule="auto"/>
        <w:contextualSpacing/>
        <w:rPr>
          <w:rFonts w:ascii="Arial" w:eastAsia="Times New Roman" w:hAnsi="Arial" w:cs="Arial"/>
          <w:sz w:val="24"/>
          <w:szCs w:val="24"/>
        </w:rPr>
      </w:pPr>
      <w:r w:rsidRPr="00C63EF1">
        <w:rPr>
          <w:rFonts w:ascii="Arial" w:eastAsia="Times New Roman" w:hAnsi="Arial" w:cs="Arial"/>
          <w:sz w:val="24"/>
          <w:szCs w:val="24"/>
        </w:rPr>
        <w:t>-grăsimile utilizate la prăjire pot genera radicali liberi cancerigeni.</w:t>
      </w:r>
    </w:p>
    <w:p w:rsidR="00A7658D" w:rsidRPr="009C7DF3" w:rsidRDefault="00A7658D" w:rsidP="00A7658D">
      <w:pPr>
        <w:spacing w:after="0" w:line="360" w:lineRule="auto"/>
        <w:rPr>
          <w:rFonts w:ascii="Arial" w:eastAsia="Calibri" w:hAnsi="Arial" w:cs="Arial"/>
          <w:i/>
          <w:sz w:val="24"/>
          <w:szCs w:val="24"/>
        </w:rPr>
      </w:pPr>
      <w:r w:rsidRPr="009C7DF3">
        <w:rPr>
          <w:rFonts w:ascii="Arial" w:eastAsia="Calibri" w:hAnsi="Arial" w:cs="Arial"/>
          <w:i/>
          <w:sz w:val="24"/>
          <w:szCs w:val="24"/>
        </w:rPr>
        <w:t xml:space="preserve">Pentru răspuns corect şi complet sau </w:t>
      </w:r>
      <w:r w:rsidRPr="009C7DF3">
        <w:rPr>
          <w:rFonts w:ascii="Arial" w:eastAsia="Calibri" w:hAnsi="Arial" w:cs="Arial"/>
          <w:i/>
          <w:sz w:val="24"/>
          <w:szCs w:val="24"/>
          <w:u w:val="single"/>
        </w:rPr>
        <w:t>orice formulare echivalentă corectă</w:t>
      </w:r>
      <w:r w:rsidRPr="009C7DF3">
        <w:rPr>
          <w:rFonts w:ascii="Arial" w:eastAsia="Calibri" w:hAnsi="Arial" w:cs="Arial"/>
          <w:i/>
          <w:sz w:val="24"/>
          <w:szCs w:val="24"/>
        </w:rPr>
        <w:t xml:space="preserve"> se acordă 5p; pentru formulare parţial corectă sau incompletă se acordă 2p; pentru  răspuns incorect sau lipsa acestuia se acordă 0 p.</w:t>
      </w:r>
    </w:p>
    <w:p w:rsidR="00A7658D" w:rsidRPr="00C63EF1" w:rsidRDefault="00A7658D" w:rsidP="00A7658D">
      <w:pPr>
        <w:spacing w:after="0" w:line="360" w:lineRule="auto"/>
        <w:rPr>
          <w:rFonts w:ascii="Arial" w:eastAsia="Calibri" w:hAnsi="Arial" w:cs="Arial"/>
          <w:b/>
          <w:sz w:val="24"/>
          <w:szCs w:val="24"/>
        </w:rPr>
      </w:pPr>
      <w:r w:rsidRPr="00C63EF1">
        <w:rPr>
          <w:rFonts w:ascii="Arial" w:eastAsia="Calibri" w:hAnsi="Arial" w:cs="Arial"/>
          <w:b/>
          <w:sz w:val="24"/>
          <w:szCs w:val="24"/>
        </w:rPr>
        <w:t>2.c</w:t>
      </w:r>
    </w:p>
    <w:p w:rsidR="00A7658D" w:rsidRPr="00BE48E6" w:rsidRDefault="00A7658D" w:rsidP="00A7658D">
      <w:pPr>
        <w:spacing w:after="0" w:line="360" w:lineRule="auto"/>
        <w:contextualSpacing/>
        <w:rPr>
          <w:rFonts w:ascii="Arial" w:eastAsia="Times New Roman" w:hAnsi="Arial" w:cs="Arial"/>
          <w:sz w:val="24"/>
          <w:szCs w:val="24"/>
          <w:lang w:val="fr-BE"/>
        </w:rPr>
      </w:pPr>
      <w:r w:rsidRPr="00BE48E6">
        <w:rPr>
          <w:rFonts w:ascii="Arial" w:eastAsia="Times New Roman" w:hAnsi="Arial" w:cs="Arial"/>
          <w:sz w:val="24"/>
          <w:szCs w:val="24"/>
          <w:lang w:val="fr-BE"/>
        </w:rPr>
        <w:t xml:space="preserve">1.proprietăţile </w:t>
      </w:r>
      <w:proofErr w:type="spellStart"/>
      <w:r w:rsidRPr="00BE48E6">
        <w:rPr>
          <w:rFonts w:ascii="Arial" w:eastAsia="Times New Roman" w:hAnsi="Arial" w:cs="Arial"/>
          <w:sz w:val="24"/>
          <w:szCs w:val="24"/>
          <w:lang w:val="fr-BE"/>
        </w:rPr>
        <w:t>produsului</w:t>
      </w:r>
      <w:proofErr w:type="spellEnd"/>
    </w:p>
    <w:p w:rsidR="00A7658D" w:rsidRPr="00BE48E6" w:rsidRDefault="00A7658D" w:rsidP="00A7658D">
      <w:pPr>
        <w:spacing w:after="0" w:line="360" w:lineRule="auto"/>
        <w:contextualSpacing/>
        <w:rPr>
          <w:rFonts w:ascii="Arial" w:eastAsia="Times New Roman" w:hAnsi="Arial" w:cs="Arial"/>
          <w:sz w:val="24"/>
          <w:szCs w:val="24"/>
          <w:lang w:val="fr-BE"/>
        </w:rPr>
      </w:pPr>
      <w:r w:rsidRPr="00BE48E6">
        <w:rPr>
          <w:rFonts w:ascii="Arial" w:eastAsia="Times New Roman" w:hAnsi="Arial" w:cs="Arial"/>
          <w:sz w:val="24"/>
          <w:szCs w:val="24"/>
          <w:lang w:val="fr-BE"/>
        </w:rPr>
        <w:lastRenderedPageBreak/>
        <w:t xml:space="preserve">2.fragilitatea </w:t>
      </w:r>
      <w:proofErr w:type="spellStart"/>
      <w:r w:rsidRPr="00BE48E6">
        <w:rPr>
          <w:rFonts w:ascii="Arial" w:eastAsia="Times New Roman" w:hAnsi="Arial" w:cs="Arial"/>
          <w:sz w:val="24"/>
          <w:szCs w:val="24"/>
          <w:lang w:val="fr-BE"/>
        </w:rPr>
        <w:t>produsului</w:t>
      </w:r>
      <w:proofErr w:type="spellEnd"/>
    </w:p>
    <w:p w:rsidR="00A7658D" w:rsidRPr="00BE48E6" w:rsidRDefault="00A7658D" w:rsidP="00A7658D">
      <w:pPr>
        <w:spacing w:after="0" w:line="360" w:lineRule="auto"/>
        <w:contextualSpacing/>
        <w:rPr>
          <w:rFonts w:ascii="Arial" w:eastAsia="Times New Roman" w:hAnsi="Arial" w:cs="Arial"/>
          <w:sz w:val="24"/>
          <w:szCs w:val="24"/>
          <w:lang w:val="fr-BE"/>
        </w:rPr>
      </w:pPr>
      <w:r w:rsidRPr="00BE48E6">
        <w:rPr>
          <w:rFonts w:ascii="Arial" w:eastAsia="Times New Roman" w:hAnsi="Arial" w:cs="Arial"/>
          <w:sz w:val="24"/>
          <w:szCs w:val="24"/>
          <w:lang w:val="fr-BE"/>
        </w:rPr>
        <w:t xml:space="preserve">3.interacţiunile de </w:t>
      </w:r>
      <w:proofErr w:type="spellStart"/>
      <w:r w:rsidRPr="00BE48E6">
        <w:rPr>
          <w:rFonts w:ascii="Arial" w:eastAsia="Times New Roman" w:hAnsi="Arial" w:cs="Arial"/>
          <w:sz w:val="24"/>
          <w:szCs w:val="24"/>
          <w:lang w:val="fr-BE"/>
        </w:rPr>
        <w:t>ordin</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fizic</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şi</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chimic</w:t>
      </w:r>
      <w:proofErr w:type="spellEnd"/>
      <w:r w:rsidRPr="00BE48E6">
        <w:rPr>
          <w:rFonts w:ascii="Arial" w:eastAsia="Times New Roman" w:hAnsi="Arial" w:cs="Arial"/>
          <w:sz w:val="24"/>
          <w:szCs w:val="24"/>
          <w:lang w:val="fr-BE"/>
        </w:rPr>
        <w:t xml:space="preserve"> ce pot </w:t>
      </w:r>
      <w:proofErr w:type="spellStart"/>
      <w:r w:rsidRPr="00BE48E6">
        <w:rPr>
          <w:rFonts w:ascii="Arial" w:eastAsia="Times New Roman" w:hAnsi="Arial" w:cs="Arial"/>
          <w:sz w:val="24"/>
          <w:szCs w:val="24"/>
          <w:lang w:val="fr-BE"/>
        </w:rPr>
        <w:t>apare</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între</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produs</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şi</w:t>
      </w:r>
      <w:proofErr w:type="spellEnd"/>
      <w:r w:rsidRPr="00BE48E6">
        <w:rPr>
          <w:rFonts w:ascii="Arial" w:eastAsia="Times New Roman" w:hAnsi="Arial" w:cs="Arial"/>
          <w:sz w:val="24"/>
          <w:szCs w:val="24"/>
          <w:lang w:val="fr-BE"/>
        </w:rPr>
        <w:t xml:space="preserve"> </w:t>
      </w:r>
      <w:proofErr w:type="spellStart"/>
      <w:r w:rsidRPr="00BE48E6">
        <w:rPr>
          <w:rFonts w:ascii="Arial" w:eastAsia="Times New Roman" w:hAnsi="Arial" w:cs="Arial"/>
          <w:sz w:val="24"/>
          <w:szCs w:val="24"/>
          <w:lang w:val="fr-BE"/>
        </w:rPr>
        <w:t>ambalaj</w:t>
      </w:r>
      <w:proofErr w:type="spellEnd"/>
    </w:p>
    <w:p w:rsidR="00A7658D" w:rsidRPr="00BE48E6" w:rsidRDefault="00A7658D" w:rsidP="00A7658D">
      <w:pPr>
        <w:spacing w:after="0" w:line="360" w:lineRule="auto"/>
        <w:contextualSpacing/>
        <w:rPr>
          <w:rFonts w:ascii="Arial" w:eastAsia="Times New Roman" w:hAnsi="Arial" w:cs="Arial"/>
          <w:sz w:val="24"/>
          <w:szCs w:val="24"/>
          <w:lang w:val="fr-BE"/>
        </w:rPr>
      </w:pPr>
      <w:r w:rsidRPr="00BE48E6">
        <w:rPr>
          <w:rFonts w:ascii="Arial" w:eastAsia="Times New Roman" w:hAnsi="Arial" w:cs="Arial"/>
          <w:sz w:val="24"/>
          <w:szCs w:val="24"/>
          <w:lang w:val="fr-BE"/>
        </w:rPr>
        <w:t>4.Condiţiile de transport</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5.Valoarea de recuperare a ambalajului</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6.Materialul ambalajului</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7.Importanţa şi valoarea produsului</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8.Numărul de unităţi de produs dintr-un ambalaj</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9.Condiţii de depozitare</w:t>
      </w:r>
    </w:p>
    <w:p w:rsidR="00A7658D" w:rsidRPr="00C63EF1" w:rsidRDefault="00A7658D" w:rsidP="00A7658D">
      <w:pPr>
        <w:spacing w:after="0" w:line="360" w:lineRule="auto"/>
        <w:contextualSpacing/>
        <w:rPr>
          <w:rFonts w:ascii="Arial" w:eastAsia="Times New Roman" w:hAnsi="Arial" w:cs="Arial"/>
          <w:sz w:val="24"/>
          <w:szCs w:val="24"/>
          <w:lang w:val="pt-BR"/>
        </w:rPr>
      </w:pPr>
      <w:r w:rsidRPr="00C63EF1">
        <w:rPr>
          <w:rFonts w:ascii="Arial" w:eastAsia="Times New Roman" w:hAnsi="Arial" w:cs="Arial"/>
          <w:sz w:val="24"/>
          <w:szCs w:val="24"/>
          <w:lang w:val="pt-BR"/>
        </w:rPr>
        <w:t>10.Condiţii de manipulare</w:t>
      </w:r>
    </w:p>
    <w:p w:rsidR="00A7658D" w:rsidRPr="00C63EF1" w:rsidRDefault="00A7658D" w:rsidP="00A7658D">
      <w:pPr>
        <w:spacing w:after="0" w:line="360" w:lineRule="auto"/>
        <w:rPr>
          <w:rFonts w:ascii="Arial" w:eastAsia="Calibri" w:hAnsi="Arial" w:cs="Arial"/>
          <w:sz w:val="24"/>
          <w:szCs w:val="24"/>
        </w:rPr>
      </w:pPr>
      <w:r w:rsidRPr="00C63EF1">
        <w:rPr>
          <w:rFonts w:ascii="Arial" w:eastAsia="Times New Roman" w:hAnsi="Arial" w:cs="Arial"/>
          <w:sz w:val="24"/>
          <w:szCs w:val="24"/>
          <w:lang w:val="pt-BR"/>
        </w:rPr>
        <w:t>11.Scopul ambalării</w:t>
      </w:r>
    </w:p>
    <w:p w:rsidR="00A7658D" w:rsidRPr="009C7DF3" w:rsidRDefault="00A7658D" w:rsidP="00A7658D">
      <w:pPr>
        <w:spacing w:after="0" w:line="360" w:lineRule="auto"/>
        <w:rPr>
          <w:rFonts w:ascii="Arial" w:eastAsia="Calibri" w:hAnsi="Arial" w:cs="Arial"/>
          <w:i/>
          <w:sz w:val="24"/>
          <w:szCs w:val="24"/>
        </w:rPr>
      </w:pPr>
      <w:r w:rsidRPr="009C7DF3">
        <w:rPr>
          <w:rFonts w:ascii="Arial" w:eastAsia="Calibri" w:hAnsi="Arial" w:cs="Arial"/>
          <w:i/>
          <w:sz w:val="24"/>
          <w:szCs w:val="24"/>
        </w:rPr>
        <w:t xml:space="preserve">Pentru răspuns corect şi complet sau </w:t>
      </w:r>
      <w:r w:rsidRPr="009C7DF3">
        <w:rPr>
          <w:rFonts w:ascii="Arial" w:eastAsia="Calibri" w:hAnsi="Arial" w:cs="Arial"/>
          <w:i/>
          <w:sz w:val="24"/>
          <w:szCs w:val="24"/>
          <w:u w:val="single"/>
        </w:rPr>
        <w:t>orice formulare echivalentă corectă</w:t>
      </w:r>
      <w:r w:rsidRPr="009C7DF3">
        <w:rPr>
          <w:rFonts w:ascii="Arial" w:eastAsia="Calibri" w:hAnsi="Arial" w:cs="Arial"/>
          <w:i/>
          <w:sz w:val="24"/>
          <w:szCs w:val="24"/>
        </w:rPr>
        <w:t xml:space="preserve"> se acordă 9p; pentru  răspuns incorect sau lipsa acestuia se acordă 0 p.</w:t>
      </w:r>
    </w:p>
    <w:p w:rsidR="00A7658D" w:rsidRPr="00A7658D" w:rsidRDefault="00A7658D" w:rsidP="00A7658D">
      <w:pPr>
        <w:spacing w:after="0" w:line="360" w:lineRule="auto"/>
        <w:contextualSpacing/>
        <w:rPr>
          <w:rFonts w:ascii="Arial" w:eastAsia="Times New Roman" w:hAnsi="Arial" w:cs="Arial"/>
          <w:sz w:val="24"/>
          <w:szCs w:val="24"/>
        </w:rPr>
      </w:pPr>
    </w:p>
    <w:p w:rsidR="006A0620" w:rsidRPr="0014084F" w:rsidRDefault="006A0620" w:rsidP="006A0620">
      <w:pPr>
        <w:spacing w:after="0" w:line="360" w:lineRule="auto"/>
        <w:contextualSpacing/>
        <w:rPr>
          <w:rFonts w:ascii="Arial" w:eastAsia="Times New Roman" w:hAnsi="Arial" w:cs="Arial"/>
          <w:b/>
          <w:sz w:val="24"/>
          <w:szCs w:val="24"/>
          <w:u w:val="single"/>
        </w:rPr>
      </w:pPr>
      <w:r w:rsidRPr="0014084F">
        <w:rPr>
          <w:rFonts w:ascii="Arial" w:eastAsia="Times New Roman" w:hAnsi="Arial" w:cs="Arial"/>
          <w:b/>
          <w:sz w:val="24"/>
          <w:szCs w:val="24"/>
          <w:u w:val="single"/>
        </w:rPr>
        <w:t>Subiectul  II</w:t>
      </w:r>
      <w:r>
        <w:rPr>
          <w:rFonts w:ascii="Arial" w:eastAsia="Times New Roman" w:hAnsi="Arial" w:cs="Arial"/>
          <w:b/>
          <w:sz w:val="24"/>
          <w:szCs w:val="24"/>
          <w:u w:val="single"/>
        </w:rPr>
        <w:t>I</w:t>
      </w:r>
      <w:r w:rsidRPr="0014084F">
        <w:rPr>
          <w:rFonts w:ascii="Arial" w:eastAsia="Times New Roman" w:hAnsi="Arial" w:cs="Arial"/>
          <w:b/>
          <w:sz w:val="24"/>
          <w:szCs w:val="24"/>
          <w:u w:val="single"/>
        </w:rPr>
        <w:t xml:space="preserve">                                                                                                 </w:t>
      </w:r>
      <w:r>
        <w:rPr>
          <w:rFonts w:ascii="Arial" w:eastAsia="Times New Roman" w:hAnsi="Arial" w:cs="Arial"/>
          <w:b/>
          <w:sz w:val="24"/>
          <w:szCs w:val="24"/>
          <w:u w:val="single"/>
        </w:rPr>
        <w:t>2</w:t>
      </w:r>
      <w:r w:rsidRPr="00356958">
        <w:rPr>
          <w:rFonts w:ascii="Arial" w:eastAsia="Times New Roman" w:hAnsi="Arial" w:cs="Arial"/>
          <w:b/>
          <w:sz w:val="24"/>
          <w:szCs w:val="24"/>
          <w:u w:val="single"/>
        </w:rPr>
        <w:t>0 puncte</w:t>
      </w:r>
    </w:p>
    <w:p w:rsidR="00931CAB" w:rsidRPr="00ED33E3" w:rsidRDefault="00931CAB" w:rsidP="00ED33E3">
      <w:pPr>
        <w:pStyle w:val="ListParagraph"/>
        <w:numPr>
          <w:ilvl w:val="0"/>
          <w:numId w:val="7"/>
        </w:numPr>
        <w:spacing w:after="0" w:line="240" w:lineRule="auto"/>
        <w:jc w:val="both"/>
        <w:rPr>
          <w:rFonts w:ascii="Arial" w:hAnsi="Arial" w:cs="Arial"/>
          <w:bCs/>
          <w:i/>
          <w:sz w:val="24"/>
          <w:szCs w:val="24"/>
        </w:rPr>
      </w:pPr>
      <w:r w:rsidRPr="00ED33E3">
        <w:rPr>
          <w:rFonts w:ascii="Arial" w:hAnsi="Arial" w:cs="Arial"/>
          <w:bCs/>
          <w:i/>
          <w:sz w:val="24"/>
          <w:szCs w:val="24"/>
        </w:rPr>
        <w:t>Se acceptă orice formulare corectă care respectă următoarele idei principale:</w:t>
      </w:r>
    </w:p>
    <w:p w:rsidR="00ED33E3" w:rsidRPr="00ED33E3" w:rsidRDefault="00ED33E3" w:rsidP="00ED33E3">
      <w:pPr>
        <w:pStyle w:val="ListParagraph"/>
        <w:spacing w:after="0" w:line="240" w:lineRule="auto"/>
        <w:jc w:val="both"/>
        <w:rPr>
          <w:rFonts w:ascii="Arial" w:hAnsi="Arial" w:cs="Arial"/>
          <w:sz w:val="24"/>
          <w:szCs w:val="24"/>
        </w:rPr>
      </w:pPr>
    </w:p>
    <w:p w:rsidR="00AA51FE" w:rsidRDefault="00AA51FE" w:rsidP="00AA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AA51FE">
        <w:rPr>
          <w:rFonts w:ascii="Arial" w:eastAsia="Times New Roman" w:hAnsi="Arial" w:cs="Arial"/>
          <w:color w:val="000000"/>
          <w:sz w:val="24"/>
          <w:szCs w:val="24"/>
          <w:lang w:eastAsia="ro-RO"/>
        </w:rPr>
        <w:t>Datorită complexităţii compoziţionale a alimentelor, numărul reacţiilor</w:t>
      </w:r>
      <w:r>
        <w:rPr>
          <w:rFonts w:ascii="Arial" w:eastAsia="Times New Roman" w:hAnsi="Arial" w:cs="Arial"/>
          <w:color w:val="000000"/>
          <w:sz w:val="24"/>
          <w:szCs w:val="24"/>
          <w:lang w:eastAsia="ro-RO"/>
        </w:rPr>
        <w:t xml:space="preserve"> </w:t>
      </w:r>
      <w:r w:rsidRPr="00AA51FE">
        <w:rPr>
          <w:rFonts w:ascii="Arial" w:eastAsia="Times New Roman" w:hAnsi="Arial" w:cs="Arial"/>
          <w:color w:val="000000"/>
          <w:sz w:val="24"/>
          <w:szCs w:val="24"/>
          <w:lang w:eastAsia="ro-RO"/>
        </w:rPr>
        <w:t xml:space="preserve">posibile, dorite şi nedorite, este foarte mare. </w:t>
      </w:r>
    </w:p>
    <w:p w:rsidR="00AA51FE" w:rsidRDefault="00AA51FE" w:rsidP="00AA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AA51FE">
        <w:rPr>
          <w:rFonts w:ascii="Arial" w:eastAsia="Times New Roman" w:hAnsi="Arial" w:cs="Arial"/>
          <w:color w:val="000000"/>
          <w:sz w:val="24"/>
          <w:szCs w:val="24"/>
          <w:lang w:eastAsia="ro-RO"/>
        </w:rPr>
        <w:t xml:space="preserve">Astfel, numai la tratamentul termic şi hidrotermic al materiilor prime, datorită reacţiei de tip Maillard dintre glucide direct reducătoare şi aminoacizi sau proteine, se formează sute de noi compuşi chimici cu impact deosebit asupra savoarei şi inocuităţii produselor alimentare. </w:t>
      </w:r>
    </w:p>
    <w:p w:rsidR="00AA51FE" w:rsidRPr="00AA51FE" w:rsidRDefault="00AA51FE" w:rsidP="00AA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AA51FE">
        <w:rPr>
          <w:rFonts w:ascii="Arial" w:eastAsia="Times New Roman" w:hAnsi="Arial" w:cs="Arial"/>
          <w:color w:val="000000"/>
          <w:sz w:val="24"/>
          <w:szCs w:val="24"/>
          <w:lang w:eastAsia="ro-RO"/>
        </w:rPr>
        <w:t xml:space="preserve">Abordarea lor se poate face numai în corelaţie cu parametri care concură la declanşarea şi propagarea lor: temperatură, concentraţie, pH, aerare, catalizatori, radiaţii luminoase, natura substratului şi a reactanţilor implicaţi direct, prezenţa enzimelor şi florei microbiene etc. </w:t>
      </w:r>
    </w:p>
    <w:p w:rsidR="000A19F6" w:rsidRPr="000A19F6" w:rsidRDefault="000A19F6"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0A19F6">
        <w:rPr>
          <w:rFonts w:ascii="Arial" w:eastAsia="Times New Roman" w:hAnsi="Arial" w:cs="Arial"/>
          <w:color w:val="000000"/>
          <w:sz w:val="24"/>
          <w:szCs w:val="24"/>
          <w:lang w:eastAsia="ro-RO"/>
        </w:rPr>
        <w:t>Procesarea alimentului (indiferent de natura acestuia) include</w:t>
      </w:r>
      <w:r w:rsidR="00024F1D">
        <w:rPr>
          <w:rFonts w:ascii="Arial" w:eastAsia="Times New Roman" w:hAnsi="Arial" w:cs="Arial"/>
          <w:color w:val="000000"/>
          <w:sz w:val="24"/>
          <w:szCs w:val="24"/>
          <w:lang w:eastAsia="ro-RO"/>
        </w:rPr>
        <w:t xml:space="preserve"> </w:t>
      </w:r>
      <w:r w:rsidRPr="000A19F6">
        <w:rPr>
          <w:rFonts w:ascii="Arial" w:eastAsia="Times New Roman" w:hAnsi="Arial" w:cs="Arial"/>
          <w:color w:val="000000"/>
          <w:sz w:val="24"/>
          <w:szCs w:val="24"/>
          <w:lang w:eastAsia="ro-RO"/>
        </w:rPr>
        <w:t xml:space="preserve">operaţiuni mecanice (tranşare, sortare, curăţire de impurităţi, inclusiv spălare, fragmentare, presare, malaxare, emulsionare, etc.) şi tratamente termice, care merg de la încălzire la flacără directă sau indirectă la încălzire cu radiaţii infraroşii, curenţi de înaltă frecvenţă, fierbere în vapori cu sau fără presiune. </w:t>
      </w:r>
    </w:p>
    <w:p w:rsidR="000A19F6" w:rsidRPr="000A19F6" w:rsidRDefault="000A19F6"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0A19F6">
        <w:rPr>
          <w:rFonts w:ascii="Arial" w:eastAsia="Times New Roman" w:hAnsi="Arial" w:cs="Arial"/>
          <w:color w:val="000000"/>
          <w:sz w:val="24"/>
          <w:szCs w:val="24"/>
          <w:lang w:eastAsia="ro-RO"/>
        </w:rPr>
        <w:t xml:space="preserve">Adeseori, prelucrarea alimentelor include operaţiuni chimice, care presupun tratamente culinare simple (imersare în soluţii acide sau în soluţii alcaline), sau extracţii industriale complexe cu solvenţi (uleiuri), hidrolize chimice şi enzimatice parţiale sau totale, tratamente speciale cu aditivi chimici. </w:t>
      </w:r>
    </w:p>
    <w:p w:rsidR="000A19F6" w:rsidRPr="000A19F6" w:rsidRDefault="000A19F6"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0A19F6">
        <w:rPr>
          <w:rFonts w:ascii="Arial" w:eastAsia="Times New Roman" w:hAnsi="Arial" w:cs="Arial"/>
          <w:color w:val="000000"/>
          <w:sz w:val="24"/>
          <w:szCs w:val="24"/>
          <w:lang w:eastAsia="ro-RO"/>
        </w:rPr>
        <w:t xml:space="preserve">Aceste procese de condiţionare prezintă avantaje caracteristice pentru consumator, ele hidrolizează de exemplu ţesutul conjunctiv din carne sau protopectina din pereţii celulei vegetale, facilitând nu numai masticaţia, dar şi digestia. Acţiunea coagulantă a căldurii determină formarea unor cruste la suprafaţa alimentelor bogate în proteine, micşorând pierderea sucului celular şi a factorilor nutritivi. Amidonul hidrolizează la fierbere, trecând în compuşi dextrinici cu gust şi digestie ameliorate. O parte din apă se pierde, iar glucidele cu moleculă mică sau o pare din proteine se descompun formând compuşi de aromă care stimulează secreţia clorhidropeptidică a tubului </w:t>
      </w:r>
    </w:p>
    <w:p w:rsidR="000A19F6" w:rsidRPr="000A19F6" w:rsidRDefault="000A19F6"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0A19F6">
        <w:rPr>
          <w:rFonts w:ascii="Arial" w:eastAsia="Times New Roman" w:hAnsi="Arial" w:cs="Arial"/>
          <w:color w:val="000000"/>
          <w:sz w:val="24"/>
          <w:szCs w:val="24"/>
          <w:lang w:eastAsia="ro-RO"/>
        </w:rPr>
        <w:t xml:space="preserve">digestiv, ameliorând astfel absorbţia. </w:t>
      </w:r>
    </w:p>
    <w:p w:rsidR="000A19F6" w:rsidRPr="000A19F6" w:rsidRDefault="000A19F6"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sidRPr="000A19F6">
        <w:rPr>
          <w:rFonts w:ascii="Arial" w:eastAsia="Times New Roman" w:hAnsi="Arial" w:cs="Arial"/>
          <w:color w:val="000000"/>
          <w:sz w:val="24"/>
          <w:szCs w:val="24"/>
          <w:lang w:eastAsia="ro-RO"/>
        </w:rPr>
        <w:t xml:space="preserve">Procesarea culinară sau industrială asigură de asemenea, în majoritatea cazurilor, inactivarea unor substanţe antinutritive (antitriptaze, antitiroidiene, antivitamine etc), </w:t>
      </w:r>
      <w:r w:rsidRPr="000A19F6">
        <w:rPr>
          <w:rFonts w:ascii="Arial" w:eastAsia="Times New Roman" w:hAnsi="Arial" w:cs="Arial"/>
          <w:color w:val="000000"/>
          <w:sz w:val="24"/>
          <w:szCs w:val="24"/>
          <w:lang w:eastAsia="ro-RO"/>
        </w:rPr>
        <w:lastRenderedPageBreak/>
        <w:t xml:space="preserve">precum şi a microorganismelor, reducând riscul transmiterii bolilor infecţioase sau parazitare. Cu toate acestea, procesare alimentelor prezintă şi inconveniente, determinate nu numai de realizarea unor produse foarte atrăgătoare, care forţează preferinţele consumatorului, conducându-l la abateri de la alimentaţia raţională, ci şi de apariţia degradărilor, pierderilor şi inactivărilor de factori nutritivi. </w:t>
      </w:r>
    </w:p>
    <w:p w:rsidR="000A19F6" w:rsidRPr="000A19F6" w:rsidRDefault="00024F1D" w:rsidP="0002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I</w:t>
      </w:r>
      <w:r w:rsidR="000A19F6" w:rsidRPr="000A19F6">
        <w:rPr>
          <w:rFonts w:ascii="Arial" w:eastAsia="Times New Roman" w:hAnsi="Arial" w:cs="Arial"/>
          <w:color w:val="000000"/>
          <w:sz w:val="24"/>
          <w:szCs w:val="24"/>
          <w:lang w:eastAsia="ro-RO"/>
        </w:rPr>
        <w:t xml:space="preserve">n timpul procesării pot apare o serie de compuşi nocivi sau impurificări chimice ale alimentelor, care încarcă considerabil balastul biologic al acestuia. De aceea, cunoaşterea căilor de insalubrizare este importantă pentru asigurarea combaterii şi prevenirii acestui fenomen. </w:t>
      </w:r>
    </w:p>
    <w:p w:rsidR="006A0620" w:rsidRPr="00024F1D" w:rsidRDefault="006A0620" w:rsidP="00024F1D">
      <w:pPr>
        <w:spacing w:after="0" w:line="360" w:lineRule="auto"/>
        <w:jc w:val="both"/>
        <w:rPr>
          <w:rFonts w:ascii="Arial" w:eastAsia="Calibri" w:hAnsi="Arial" w:cs="Arial"/>
          <w:b/>
          <w:sz w:val="24"/>
          <w:szCs w:val="24"/>
        </w:rPr>
      </w:pPr>
    </w:p>
    <w:p w:rsidR="00024F1D" w:rsidRPr="00ED33E3" w:rsidRDefault="00024F1D" w:rsidP="00ED33E3">
      <w:pPr>
        <w:pStyle w:val="ListParagraph"/>
        <w:numPr>
          <w:ilvl w:val="0"/>
          <w:numId w:val="5"/>
        </w:numPr>
        <w:spacing w:after="0" w:line="240" w:lineRule="auto"/>
        <w:rPr>
          <w:rFonts w:ascii="Arial" w:hAnsi="Arial" w:cs="Arial"/>
          <w:bCs/>
          <w:i/>
          <w:sz w:val="24"/>
          <w:szCs w:val="24"/>
        </w:rPr>
      </w:pPr>
      <w:r w:rsidRPr="00ED33E3">
        <w:rPr>
          <w:rFonts w:ascii="Arial" w:hAnsi="Arial" w:cs="Arial"/>
          <w:bCs/>
          <w:i/>
          <w:sz w:val="24"/>
          <w:szCs w:val="24"/>
        </w:rPr>
        <w:t>Se acceptă orice formulare corectă care respectă următoarele idei principale:</w:t>
      </w:r>
    </w:p>
    <w:p w:rsidR="00ED33E3" w:rsidRPr="00ED33E3" w:rsidRDefault="00ED33E3" w:rsidP="00ED33E3">
      <w:pPr>
        <w:pStyle w:val="ListParagraph"/>
        <w:spacing w:after="0" w:line="240" w:lineRule="auto"/>
        <w:rPr>
          <w:rFonts w:ascii="Arial" w:eastAsia="Calibri" w:hAnsi="Arial" w:cs="Arial"/>
          <w:b/>
          <w:i/>
          <w:sz w:val="24"/>
          <w:szCs w:val="24"/>
        </w:rPr>
      </w:pPr>
    </w:p>
    <w:p w:rsidR="00426084" w:rsidRDefault="00024F1D" w:rsidP="00ED33E3">
      <w:pPr>
        <w:spacing w:after="0" w:line="240" w:lineRule="auto"/>
        <w:contextualSpacing/>
        <w:jc w:val="both"/>
        <w:rPr>
          <w:rFonts w:ascii="Arial" w:eastAsia="Times New Roman" w:hAnsi="Arial" w:cs="Arial"/>
          <w:sz w:val="24"/>
          <w:szCs w:val="24"/>
        </w:rPr>
      </w:pPr>
      <w:r w:rsidRPr="0064067D">
        <w:rPr>
          <w:rFonts w:ascii="Arial" w:hAnsi="Arial" w:cs="Arial"/>
          <w:color w:val="000000"/>
          <w:sz w:val="24"/>
          <w:szCs w:val="24"/>
        </w:rPr>
        <w:t>Utilizarea radiaţiilor în tratarea termică a alimentelor-radiaţii infraroşii</w:t>
      </w:r>
      <w:r w:rsidRPr="0064067D">
        <w:rPr>
          <w:rFonts w:ascii="Arial" w:hAnsi="Arial" w:cs="Arial"/>
          <w:color w:val="000000"/>
          <w:sz w:val="24"/>
          <w:szCs w:val="24"/>
        </w:rPr>
        <w:br/>
        <w:t>Tehnologiile termice pot fi considerate vitale pentru păstrarea alimentelor şi pentru producerea anumitor sortimente. Temperatura este o mărime fizică care prin valorile ei mai scăzute sau mai ridicate permite păstrarea produselor pe termen lung, fie că este vorba de pasteurizare-sterilizare, fie că este vorba de congelare sau liofilizare, acţiunea ei principală fiind inactivarea microorganismelor care produc alterarea alimentelor.</w:t>
      </w:r>
      <w:r w:rsidRPr="0064067D">
        <w:rPr>
          <w:rStyle w:val="apple-converted-space"/>
          <w:rFonts w:ascii="Arial" w:hAnsi="Arial" w:cs="Arial"/>
          <w:color w:val="000000"/>
          <w:sz w:val="24"/>
          <w:szCs w:val="24"/>
        </w:rPr>
        <w:t> </w:t>
      </w:r>
      <w:r w:rsidRPr="0064067D">
        <w:rPr>
          <w:rFonts w:ascii="Arial" w:hAnsi="Arial" w:cs="Arial"/>
          <w:color w:val="000000"/>
          <w:sz w:val="24"/>
          <w:szCs w:val="24"/>
        </w:rPr>
        <w:br/>
        <w:t>O altă contribuţie importantă a temperaturii în timpul încălzirii, în anumite procese de obţinere a alimentelor, este modificarea texturii şi gustului acestora, făcând posibilă aparaţia de noi produse care sa fie disponibile consumatorilor.</w:t>
      </w:r>
      <w:r w:rsidRPr="0064067D">
        <w:rPr>
          <w:rStyle w:val="apple-converted-space"/>
          <w:rFonts w:ascii="Arial" w:hAnsi="Arial" w:cs="Arial"/>
          <w:color w:val="000000"/>
          <w:sz w:val="24"/>
          <w:szCs w:val="24"/>
        </w:rPr>
        <w:t> </w:t>
      </w:r>
      <w:r w:rsidRPr="0064067D">
        <w:rPr>
          <w:rFonts w:ascii="Arial" w:hAnsi="Arial" w:cs="Arial"/>
          <w:color w:val="000000"/>
          <w:sz w:val="24"/>
          <w:szCs w:val="24"/>
        </w:rPr>
        <w:br/>
        <w:t>În acelaşi timp trebuie avut în vedere şi impactul căldurii asupra calităţii alimentelor procesate termic. În general, pentru a reduce daunele termice asupra alimentelor în timpul procesării acestora, cel mai adesea se caută scurtarea duratei de procesare termică, fie că este vorba de încălzire, fie ca este vorba despre răcire.</w:t>
      </w:r>
      <w:r w:rsidRPr="0064067D">
        <w:rPr>
          <w:rStyle w:val="apple-converted-space"/>
          <w:rFonts w:ascii="Arial" w:hAnsi="Arial" w:cs="Arial"/>
          <w:color w:val="000000"/>
          <w:sz w:val="24"/>
          <w:szCs w:val="24"/>
        </w:rPr>
        <w:t> </w:t>
      </w:r>
      <w:r w:rsidRPr="0064067D">
        <w:rPr>
          <w:rFonts w:ascii="Arial" w:hAnsi="Arial" w:cs="Arial"/>
          <w:color w:val="000000"/>
          <w:sz w:val="24"/>
          <w:szCs w:val="24"/>
        </w:rPr>
        <w:br/>
        <w:t>Dintre tehnicile de procesare termică ne vom ocupa de încălzirea cu unde infraroşii, care prezintă avantaje mai mari de eliberare a căldurii decât tehnicile obişnuite prin convecţie. Încălzirea cu radiaţii infraroşii oferă noi oprtunităţi care pot fi aplicate în tehnicile de gătire a alimentelor. Combinarea radiaţiilor infraroşii cu încălzirea convectivă poate duce la aparaţia unor noi alimente procesate termic.</w:t>
      </w:r>
      <w:r w:rsidRPr="0064067D">
        <w:rPr>
          <w:rStyle w:val="apple-converted-space"/>
          <w:rFonts w:ascii="Arial" w:hAnsi="Arial" w:cs="Arial"/>
          <w:color w:val="000000"/>
          <w:sz w:val="24"/>
          <w:szCs w:val="24"/>
        </w:rPr>
        <w:t> </w:t>
      </w:r>
      <w:r w:rsidRPr="0064067D">
        <w:rPr>
          <w:rFonts w:ascii="Arial" w:hAnsi="Arial" w:cs="Arial"/>
          <w:color w:val="000000"/>
          <w:sz w:val="24"/>
          <w:szCs w:val="24"/>
        </w:rPr>
        <w:br/>
        <w:t>Un loc important îl ocupă, în procesarea alimentelor, şi microundele. Microundele au fost aplicate pentru decongelarea produselor, dar şi pentru pasteurizarea şi sterilizarea alimentelor, chiar dacă cu mai puţin succes la ora actuală. O extensie a tehnologiei microundelor este aplicarea frecvenţelor radio pentru încălzirea alimentelor. Utilizarea frecvenţelor radio oferă o serie de avantaje faţă de convecţia şi conducţia obişnuite cum ar fi: un control mai bun al umidităţii finale, ceea ce asigură un gust mai bun alimentelor de tipul biscuiţilor, de exemplu. De asemenea, radiaţiile de diferite tipuri pot fi utilizate şi la uscarea alimentelor cu avantaje certe faţă de uscarea cu aer cald, tradiţională.</w:t>
      </w:r>
      <w:r w:rsidRPr="0064067D">
        <w:rPr>
          <w:rStyle w:val="apple-converted-space"/>
          <w:rFonts w:ascii="Arial" w:hAnsi="Arial" w:cs="Arial"/>
          <w:color w:val="000000"/>
          <w:sz w:val="24"/>
          <w:szCs w:val="24"/>
        </w:rPr>
        <w:t> </w:t>
      </w:r>
      <w:r w:rsidRPr="0064067D">
        <w:rPr>
          <w:rFonts w:ascii="Arial" w:hAnsi="Arial" w:cs="Arial"/>
          <w:color w:val="000000"/>
          <w:sz w:val="24"/>
          <w:szCs w:val="24"/>
        </w:rPr>
        <w:br/>
        <w:t>Chiar dacă se caută şi alte tehnici care să realizeze aceeaşi conservabilitate a alimentelor fără folosirea tratamentului temic, cum ar fi utilizarea presiunii înalte sau a pulsurilor electrice, deocamdată procesarea termică a alimentelor joacă un rol cheie în obţinerea diverselor alimente.</w:t>
      </w:r>
      <w:r w:rsidRPr="0064067D">
        <w:rPr>
          <w:rStyle w:val="apple-converted-space"/>
          <w:rFonts w:ascii="Arial" w:hAnsi="Arial" w:cs="Arial"/>
          <w:color w:val="000000"/>
          <w:sz w:val="24"/>
          <w:szCs w:val="24"/>
        </w:rPr>
        <w:t> </w:t>
      </w:r>
      <w:r w:rsidR="0081294E" w:rsidRPr="00024F1D">
        <w:rPr>
          <w:rFonts w:ascii="Arial" w:eastAsia="Times New Roman" w:hAnsi="Arial" w:cs="Arial"/>
          <w:sz w:val="24"/>
          <w:szCs w:val="24"/>
        </w:rPr>
        <w:tab/>
      </w:r>
    </w:p>
    <w:p w:rsidR="00DF4C54" w:rsidRDefault="00DF4C54" w:rsidP="00DF4C54">
      <w:pPr>
        <w:rPr>
          <w:rFonts w:ascii="Arial" w:eastAsia="Times New Roman" w:hAnsi="Arial" w:cs="Arial"/>
          <w:b/>
          <w:bCs/>
          <w:sz w:val="24"/>
          <w:szCs w:val="24"/>
        </w:rPr>
      </w:pPr>
      <w:bookmarkStart w:id="0" w:name="_GoBack"/>
      <w:bookmarkEnd w:id="0"/>
    </w:p>
    <w:sectPr w:rsidR="00DF4C54" w:rsidSect="00BE48E6">
      <w:pgSz w:w="11906" w:h="16838"/>
      <w:pgMar w:top="1008" w:right="1411" w:bottom="100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6D49"/>
    <w:multiLevelType w:val="hybridMultilevel"/>
    <w:tmpl w:val="AA4C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333C3"/>
    <w:multiLevelType w:val="hybridMultilevel"/>
    <w:tmpl w:val="E7F2BE2C"/>
    <w:lvl w:ilvl="0" w:tplc="1DA4715C">
      <w:start w:val="1"/>
      <w:numFmt w:val="lowerLetter"/>
      <w:lvlText w:val="%1)"/>
      <w:lvlJc w:val="left"/>
      <w:pPr>
        <w:ind w:left="720" w:hanging="360"/>
      </w:pPr>
      <w:rPr>
        <w:rFonts w:cs="Times New Roman"/>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0F44E04"/>
    <w:multiLevelType w:val="hybridMultilevel"/>
    <w:tmpl w:val="D7C8A9B0"/>
    <w:lvl w:ilvl="0" w:tplc="E2FC6E5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123FA"/>
    <w:multiLevelType w:val="hybridMultilevel"/>
    <w:tmpl w:val="B27AA098"/>
    <w:lvl w:ilvl="0" w:tplc="6510B58C">
      <w:start w:val="1"/>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53A10ABF"/>
    <w:multiLevelType w:val="hybridMultilevel"/>
    <w:tmpl w:val="0D14F4E8"/>
    <w:lvl w:ilvl="0" w:tplc="3B3840C4">
      <w:start w:val="1"/>
      <w:numFmt w:val="lowerLetter"/>
      <w:lvlText w:val="%1."/>
      <w:lvlJc w:val="left"/>
      <w:pPr>
        <w:ind w:left="720" w:hanging="360"/>
      </w:pPr>
      <w:rPr>
        <w:rFonts w:eastAsia="Calibri"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02E14E8"/>
    <w:multiLevelType w:val="hybridMultilevel"/>
    <w:tmpl w:val="1A8A9E2A"/>
    <w:lvl w:ilvl="0" w:tplc="A38A59B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D483D"/>
    <w:multiLevelType w:val="hybridMultilevel"/>
    <w:tmpl w:val="405C8D3E"/>
    <w:lvl w:ilvl="0" w:tplc="0D6A16C6">
      <w:start w:val="1"/>
      <w:numFmt w:val="lowerLetter"/>
      <w:lvlText w:val="%1."/>
      <w:lvlJc w:val="lef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 w15:restartNumberingAfterBreak="0">
    <w:nsid w:val="78262713"/>
    <w:multiLevelType w:val="hybridMultilevel"/>
    <w:tmpl w:val="56A46698"/>
    <w:lvl w:ilvl="0" w:tplc="7AC6612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A987B63"/>
    <w:multiLevelType w:val="hybridMultilevel"/>
    <w:tmpl w:val="894CD3AC"/>
    <w:lvl w:ilvl="0" w:tplc="4C18C002">
      <w:start w:val="3"/>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3"/>
  </w:num>
  <w:num w:numId="7">
    <w:abstractNumId w:val="4"/>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4E"/>
    <w:rsid w:val="00024F1D"/>
    <w:rsid w:val="000A19F6"/>
    <w:rsid w:val="002960AC"/>
    <w:rsid w:val="00356958"/>
    <w:rsid w:val="00417496"/>
    <w:rsid w:val="00426084"/>
    <w:rsid w:val="00475E9B"/>
    <w:rsid w:val="0053150F"/>
    <w:rsid w:val="0064067D"/>
    <w:rsid w:val="006A0620"/>
    <w:rsid w:val="006C03B0"/>
    <w:rsid w:val="006C44A3"/>
    <w:rsid w:val="00735A3D"/>
    <w:rsid w:val="0081294E"/>
    <w:rsid w:val="00876C6E"/>
    <w:rsid w:val="00881AF2"/>
    <w:rsid w:val="0088294B"/>
    <w:rsid w:val="00887EA8"/>
    <w:rsid w:val="00931CAB"/>
    <w:rsid w:val="009C7DF3"/>
    <w:rsid w:val="009D3B88"/>
    <w:rsid w:val="00A7658D"/>
    <w:rsid w:val="00AA51FE"/>
    <w:rsid w:val="00AC3CC9"/>
    <w:rsid w:val="00BE48E6"/>
    <w:rsid w:val="00C63EF1"/>
    <w:rsid w:val="00D618AE"/>
    <w:rsid w:val="00DF4C54"/>
    <w:rsid w:val="00E5776F"/>
    <w:rsid w:val="00ED33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E431"/>
  <w15:docId w15:val="{B57944A3-1F92-4230-8950-49C1796B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294E"/>
    <w:rPr>
      <w:sz w:val="16"/>
      <w:szCs w:val="16"/>
    </w:rPr>
  </w:style>
  <w:style w:type="paragraph" w:styleId="CommentText">
    <w:name w:val="annotation text"/>
    <w:basedOn w:val="Normal"/>
    <w:link w:val="CommentTextChar"/>
    <w:uiPriority w:val="99"/>
    <w:semiHidden/>
    <w:unhideWhenUsed/>
    <w:rsid w:val="0081294E"/>
    <w:pPr>
      <w:spacing w:line="240" w:lineRule="auto"/>
    </w:pPr>
    <w:rPr>
      <w:sz w:val="20"/>
      <w:szCs w:val="20"/>
    </w:rPr>
  </w:style>
  <w:style w:type="character" w:customStyle="1" w:styleId="CommentTextChar">
    <w:name w:val="Comment Text Char"/>
    <w:basedOn w:val="DefaultParagraphFont"/>
    <w:link w:val="CommentText"/>
    <w:uiPriority w:val="99"/>
    <w:semiHidden/>
    <w:rsid w:val="0081294E"/>
    <w:rPr>
      <w:sz w:val="20"/>
      <w:szCs w:val="20"/>
    </w:rPr>
  </w:style>
  <w:style w:type="paragraph" w:styleId="NoSpacing">
    <w:name w:val="No Spacing"/>
    <w:link w:val="NoSpacingChar"/>
    <w:qFormat/>
    <w:rsid w:val="0081294E"/>
    <w:pPr>
      <w:spacing w:after="0" w:line="240" w:lineRule="auto"/>
      <w:jc w:val="both"/>
    </w:pPr>
    <w:rPr>
      <w:rFonts w:ascii="Bookman Old Style" w:eastAsia="Batang" w:hAnsi="Bookman Old Style" w:cs="Times New Roman"/>
      <w:sz w:val="24"/>
      <w:szCs w:val="24"/>
      <w:lang w:val="en-US" w:eastAsia="ko-KR"/>
    </w:rPr>
  </w:style>
  <w:style w:type="character" w:customStyle="1" w:styleId="NoSpacingChar">
    <w:name w:val="No Spacing Char"/>
    <w:link w:val="NoSpacing"/>
    <w:locked/>
    <w:rsid w:val="0081294E"/>
    <w:rPr>
      <w:rFonts w:ascii="Bookman Old Style" w:eastAsia="Batang" w:hAnsi="Bookman Old Style" w:cs="Times New Roman"/>
      <w:sz w:val="24"/>
      <w:szCs w:val="24"/>
      <w:lang w:val="en-US" w:eastAsia="ko-KR"/>
    </w:rPr>
  </w:style>
  <w:style w:type="paragraph" w:styleId="BalloonText">
    <w:name w:val="Balloon Text"/>
    <w:basedOn w:val="Normal"/>
    <w:link w:val="BalloonTextChar"/>
    <w:uiPriority w:val="99"/>
    <w:semiHidden/>
    <w:unhideWhenUsed/>
    <w:rsid w:val="00812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4E"/>
    <w:rPr>
      <w:rFonts w:ascii="Tahoma" w:hAnsi="Tahoma" w:cs="Tahoma"/>
      <w:sz w:val="16"/>
      <w:szCs w:val="16"/>
    </w:rPr>
  </w:style>
  <w:style w:type="paragraph" w:styleId="ListParagraph">
    <w:name w:val="List Paragraph"/>
    <w:basedOn w:val="Normal"/>
    <w:uiPriority w:val="34"/>
    <w:qFormat/>
    <w:rsid w:val="00356958"/>
    <w:pPr>
      <w:ind w:left="720"/>
      <w:contextualSpacing/>
    </w:pPr>
  </w:style>
  <w:style w:type="character" w:customStyle="1" w:styleId="apple-converted-space">
    <w:name w:val="apple-converted-space"/>
    <w:basedOn w:val="DefaultParagraphFont"/>
    <w:rsid w:val="00024F1D"/>
  </w:style>
  <w:style w:type="table" w:styleId="TableGrid">
    <w:name w:val="Table Grid"/>
    <w:basedOn w:val="TableNormal"/>
    <w:rsid w:val="00DF4C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8E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229">
      <w:bodyDiv w:val="1"/>
      <w:marLeft w:val="0"/>
      <w:marRight w:val="0"/>
      <w:marTop w:val="0"/>
      <w:marBottom w:val="0"/>
      <w:divBdr>
        <w:top w:val="none" w:sz="0" w:space="0" w:color="auto"/>
        <w:left w:val="none" w:sz="0" w:space="0" w:color="auto"/>
        <w:bottom w:val="none" w:sz="0" w:space="0" w:color="auto"/>
        <w:right w:val="none" w:sz="0" w:space="0" w:color="auto"/>
      </w:divBdr>
    </w:div>
    <w:div w:id="956522541">
      <w:bodyDiv w:val="1"/>
      <w:marLeft w:val="0"/>
      <w:marRight w:val="0"/>
      <w:marTop w:val="0"/>
      <w:marBottom w:val="0"/>
      <w:divBdr>
        <w:top w:val="none" w:sz="0" w:space="0" w:color="auto"/>
        <w:left w:val="none" w:sz="0" w:space="0" w:color="auto"/>
        <w:bottom w:val="none" w:sz="0" w:space="0" w:color="auto"/>
        <w:right w:val="none" w:sz="0" w:space="0" w:color="auto"/>
      </w:divBdr>
    </w:div>
    <w:div w:id="10003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2161</Words>
  <Characters>12321</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Camelia</cp:lastModifiedBy>
  <cp:revision>3</cp:revision>
  <dcterms:created xsi:type="dcterms:W3CDTF">2023-04-23T20:18:00Z</dcterms:created>
  <dcterms:modified xsi:type="dcterms:W3CDTF">2023-04-23T20:18:00Z</dcterms:modified>
</cp:coreProperties>
</file>